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227DE" w14:textId="77777777" w:rsidR="008D4231" w:rsidRDefault="008D4231" w:rsidP="008D4231">
      <w:pPr>
        <w:spacing w:line="276" w:lineRule="auto"/>
        <w:ind w:right="-285"/>
        <w:jc w:val="center"/>
        <w:rPr>
          <w:rFonts w:ascii="Arial" w:hAnsi="Arial" w:cs="Arial"/>
          <w:b/>
          <w:sz w:val="22"/>
        </w:rPr>
      </w:pPr>
    </w:p>
    <w:p w14:paraId="1FF05FE5" w14:textId="77777777" w:rsidR="008D4231" w:rsidRDefault="00327C10" w:rsidP="008D4231">
      <w:pPr>
        <w:rPr>
          <w:rFonts w:ascii="Comic Sans MS" w:hAnsi="Comic Sans MS"/>
          <w:b/>
          <w:color w:val="000000"/>
          <w:sz w:val="16"/>
        </w:rPr>
      </w:pPr>
      <w:r>
        <w:rPr>
          <w:rFonts w:ascii="Comic Sans MS" w:hAnsi="Comic Sans MS"/>
          <w:noProof/>
          <w:color w:val="000000"/>
          <w:sz w:val="16"/>
        </w:rPr>
        <mc:AlternateContent>
          <mc:Choice Requires="wps">
            <w:drawing>
              <wp:anchor distT="0" distB="0" distL="114300" distR="114300" simplePos="0" relativeHeight="251661312" behindDoc="0" locked="0" layoutInCell="1" allowOverlap="1" wp14:anchorId="25EE18CA" wp14:editId="056F574D">
                <wp:simplePos x="0" y="0"/>
                <wp:positionH relativeFrom="column">
                  <wp:posOffset>2964815</wp:posOffset>
                </wp:positionH>
                <wp:positionV relativeFrom="paragraph">
                  <wp:posOffset>26671</wp:posOffset>
                </wp:positionV>
                <wp:extent cx="3333750" cy="1828800"/>
                <wp:effectExtent l="25400" t="25400" r="19050" b="254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828800"/>
                        </a:xfrm>
                        <a:prstGeom prst="roundRect">
                          <a:avLst>
                            <a:gd name="adj" fmla="val 16625"/>
                          </a:avLst>
                        </a:prstGeom>
                        <a:solidFill>
                          <a:srgbClr val="FFFFFF"/>
                        </a:solidFill>
                        <a:ln w="38100">
                          <a:solidFill>
                            <a:srgbClr val="000000"/>
                          </a:solidFill>
                          <a:prstDash val="dash"/>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107763" dir="18900000" algn="ctr" rotWithShape="0">
                                  <a:srgbClr val="808080">
                                    <a:alpha val="50000"/>
                                  </a:srgbClr>
                                </a:outerShdw>
                              </a:effectLst>
                            </a14:hiddenEffects>
                          </a:ext>
                        </a:extLst>
                      </wps:spPr>
                      <wps:txbx>
                        <w:txbxContent>
                          <w:p w14:paraId="4AB5D41E" w14:textId="60026BF9" w:rsidR="00DA601C" w:rsidRDefault="004B4F06" w:rsidP="004B4F06">
                            <w:pPr>
                              <w:pStyle w:val="Normalweb"/>
                              <w:spacing w:before="0" w:beforeAutospacing="0" w:after="0" w:afterAutospacing="0"/>
                              <w:jc w:val="center"/>
                            </w:pPr>
                            <w:r>
                              <w:rPr>
                                <w:rFonts w:ascii="Meiryo" w:eastAsia="Meiryo" w:hAnsi="Meiryo"/>
                                <w:color w:val="000000"/>
                                <w:sz w:val="56"/>
                                <w:szCs w:val="56"/>
                                <w14:textOutline w14:w="9525" w14:cap="flat" w14:cmpd="sng" w14:algn="ctr">
                                  <w14:solidFill>
                                    <w14:srgbClr w14:val="000000"/>
                                  </w14:solidFill>
                                  <w14:prstDash w14:val="solid"/>
                                  <w14:round/>
                                </w14:textOutline>
                              </w:rPr>
                              <w:t>Sortie scolaire à la plaine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E18CA" id="AutoShape 17" o:spid="_x0000_s1026" style="position:absolute;margin-left:233.45pt;margin-top:2.1pt;width:26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" strokeweight="3pt">
                <v:stroke dashstyle="dash"/>
                <v:textbox>
                  <w:txbxContent>
                    <w:p w14:paraId="4AB5D41E" w14:textId="60026BF9" w:rsidR="00DA601C" w:rsidRDefault="004B4F06" w:rsidP="004B4F06">
                      <w:pPr>
                        <w:pStyle w:val="Normalweb"/>
                        <w:spacing w:before="0" w:beforeAutospacing="0" w:after="0" w:afterAutospacing="0"/>
                        <w:jc w:val="center"/>
                      </w:pPr>
                      <w:r>
                        <w:rPr>
                          <w:rFonts w:ascii="Meiryo" w:eastAsia="Meiryo" w:hAnsi="Meiryo"/>
                          <w:color w:val="000000"/>
                          <w:sz w:val="56"/>
                          <w:szCs w:val="56"/>
                          <w14:textOutline w14:w="9525" w14:cap="flat" w14:cmpd="sng" w14:algn="ctr">
                            <w14:solidFill>
                              <w14:srgbClr w14:val="000000"/>
                            </w14:solidFill>
                            <w14:prstDash w14:val="solid"/>
                            <w14:round/>
                          </w14:textOutline>
                        </w:rPr>
                        <w:t>Sortie scolaire à la plaine images</w:t>
                      </w:r>
                    </w:p>
                  </w:txbxContent>
                </v:textbox>
              </v:roundrect>
            </w:pict>
          </mc:Fallback>
        </mc:AlternateContent>
      </w:r>
      <w:r w:rsidR="008D4231">
        <w:rPr>
          <w:rFonts w:ascii="Tahoma" w:hAnsi="Tahoma"/>
          <w:noProof/>
          <w:color w:val="FF0000"/>
        </w:rPr>
        <w:drawing>
          <wp:inline distT="0" distB="0" distL="0" distR="0" wp14:anchorId="553F5731" wp14:editId="7A00DC85">
            <wp:extent cx="1426890" cy="704850"/>
            <wp:effectExtent l="19050" t="0" r="1860" b="0"/>
            <wp:docPr id="4" name="Image 1" descr="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 logo"/>
                    <pic:cNvPicPr>
                      <a:picLocks noChangeAspect="1" noChangeArrowheads="1"/>
                    </pic:cNvPicPr>
                  </pic:nvPicPr>
                  <pic:blipFill>
                    <a:blip r:embed="rId8" cstate="print"/>
                    <a:srcRect/>
                    <a:stretch>
                      <a:fillRect/>
                    </a:stretch>
                  </pic:blipFill>
                  <pic:spPr bwMode="auto">
                    <a:xfrm>
                      <a:off x="0" y="0"/>
                      <a:ext cx="1434872" cy="708793"/>
                    </a:xfrm>
                    <a:prstGeom prst="rect">
                      <a:avLst/>
                    </a:prstGeom>
                    <a:noFill/>
                    <a:ln w="9525">
                      <a:noFill/>
                      <a:miter lim="800000"/>
                      <a:headEnd/>
                      <a:tailEnd/>
                    </a:ln>
                  </pic:spPr>
                </pic:pic>
              </a:graphicData>
            </a:graphic>
          </wp:inline>
        </w:drawing>
      </w:r>
      <w:r w:rsidR="008D4231">
        <w:rPr>
          <w:rFonts w:ascii="Tahoma" w:hAnsi="Tahoma"/>
          <w:color w:val="FF0000"/>
        </w:rPr>
        <w:tab/>
      </w:r>
      <w:r w:rsidR="008D4231">
        <w:rPr>
          <w:rFonts w:ascii="Tahoma" w:hAnsi="Tahoma"/>
          <w:color w:val="FF0000"/>
        </w:rPr>
        <w:tab/>
      </w:r>
      <w:r w:rsidR="008D4231">
        <w:rPr>
          <w:rFonts w:ascii="Tahoma" w:hAnsi="Tahoma"/>
          <w:color w:val="FF0000"/>
        </w:rPr>
        <w:tab/>
      </w:r>
      <w:r w:rsidR="008D4231">
        <w:rPr>
          <w:rFonts w:ascii="Tahoma" w:hAnsi="Tahoma"/>
          <w:color w:val="FF0000"/>
        </w:rPr>
        <w:tab/>
      </w:r>
      <w:r w:rsidR="008D4231">
        <w:rPr>
          <w:rFonts w:ascii="Tahoma" w:hAnsi="Tahoma"/>
          <w:color w:val="FF0000"/>
        </w:rPr>
        <w:tab/>
      </w:r>
    </w:p>
    <w:p w14:paraId="639B8B90" w14:textId="77777777" w:rsidR="008D4231" w:rsidRPr="005D5D8F" w:rsidRDefault="00327C10" w:rsidP="008D4231">
      <w:pPr>
        <w:spacing w:line="360" w:lineRule="auto"/>
        <w:jc w:val="right"/>
        <w:rPr>
          <w:rFonts w:ascii="Arial" w:hAnsi="Arial" w:cs="Arial"/>
          <w:b/>
          <w:bCs/>
        </w:rPr>
      </w:pPr>
      <w:r>
        <w:rPr>
          <w:noProof/>
          <w:color w:val="FF0000"/>
          <w:sz w:val="20"/>
        </w:rPr>
        <mc:AlternateContent>
          <mc:Choice Requires="wps">
            <w:drawing>
              <wp:anchor distT="0" distB="0" distL="114300" distR="114300" simplePos="0" relativeHeight="251660288" behindDoc="0" locked="0" layoutInCell="0" allowOverlap="1" wp14:anchorId="0E18E5D6" wp14:editId="6C35FE9C">
                <wp:simplePos x="0" y="0"/>
                <wp:positionH relativeFrom="column">
                  <wp:posOffset>-24765</wp:posOffset>
                </wp:positionH>
                <wp:positionV relativeFrom="paragraph">
                  <wp:posOffset>116840</wp:posOffset>
                </wp:positionV>
                <wp:extent cx="2980055" cy="909955"/>
                <wp:effectExtent l="10795" t="1397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909955"/>
                        </a:xfrm>
                        <a:prstGeom prst="rect">
                          <a:avLst/>
                        </a:prstGeom>
                        <a:solidFill>
                          <a:srgbClr val="FFFFFF"/>
                        </a:solidFill>
                        <a:ln w="9525">
                          <a:solidFill>
                            <a:srgbClr val="FFFFFF"/>
                          </a:solidFill>
                          <a:miter lim="800000"/>
                          <a:headEnd/>
                          <a:tailEnd/>
                        </a:ln>
                      </wps:spPr>
                      <wps:txbx>
                        <w:txbxContent>
                          <w:p w14:paraId="1568F4DC" w14:textId="77777777" w:rsidR="00DA601C" w:rsidRDefault="00DA601C" w:rsidP="008D4231">
                            <w:pPr>
                              <w:rPr>
                                <w:rFonts w:ascii="Arial" w:hAnsi="Arial" w:cs="Arial"/>
                                <w:b/>
                                <w:bCs/>
                                <w:sz w:val="28"/>
                              </w:rPr>
                            </w:pPr>
                            <w:r>
                              <w:rPr>
                                <w:rFonts w:ascii="Arial" w:hAnsi="Arial" w:cs="Arial"/>
                                <w:b/>
                                <w:bCs/>
                                <w:sz w:val="28"/>
                              </w:rPr>
                              <w:t>Classes concernées</w:t>
                            </w:r>
                            <w:r w:rsidRPr="00D55C15">
                              <w:rPr>
                                <w:rFonts w:ascii="Arial" w:hAnsi="Arial" w:cs="Arial"/>
                                <w:b/>
                                <w:bCs/>
                                <w:sz w:val="28"/>
                              </w:rPr>
                              <w:t> :</w:t>
                            </w:r>
                          </w:p>
                          <w:p w14:paraId="76866C18" w14:textId="77777777" w:rsidR="00DA601C" w:rsidRDefault="00DA601C" w:rsidP="008D4231">
                            <w:pPr>
                              <w:rPr>
                                <w:rFonts w:ascii="Arial" w:hAnsi="Arial" w:cs="Arial"/>
                                <w:b/>
                                <w:bCs/>
                                <w:sz w:val="28"/>
                              </w:rPr>
                            </w:pPr>
                            <w:r w:rsidRPr="00D55C15">
                              <w:rPr>
                                <w:rFonts w:ascii="Arial" w:hAnsi="Arial" w:cs="Arial"/>
                                <w:b/>
                                <w:bCs/>
                                <w:sz w:val="28"/>
                              </w:rPr>
                              <w:t xml:space="preserve"> </w:t>
                            </w:r>
                          </w:p>
                          <w:p w14:paraId="44599E29" w14:textId="77777777" w:rsidR="00DA601C" w:rsidRPr="001F3FB0" w:rsidRDefault="00DA601C" w:rsidP="008D4231">
                            <w:pPr>
                              <w:rPr>
                                <w:rFonts w:ascii="Arial" w:hAnsi="Arial" w:cs="Arial"/>
                                <w:b/>
                                <w:bCs/>
                                <w:sz w:val="28"/>
                                <w:lang w:val="en-US"/>
                              </w:rPr>
                            </w:pPr>
                            <w:r>
                              <w:rPr>
                                <w:rFonts w:ascii="Arial" w:hAnsi="Arial" w:cs="Arial"/>
                                <w:b/>
                                <w:bCs/>
                                <w:sz w:val="28"/>
                                <w:lang w:val="en-US"/>
                              </w:rPr>
                              <w:t>3</w:t>
                            </w:r>
                            <w:r w:rsidRPr="001F3FB0">
                              <w:rPr>
                                <w:rFonts w:ascii="Arial" w:hAnsi="Arial" w:cs="Arial"/>
                                <w:b/>
                                <w:bCs/>
                                <w:sz w:val="28"/>
                                <w:vertAlign w:val="superscript"/>
                                <w:lang w:val="en-US"/>
                              </w:rPr>
                              <w:t>ème</w:t>
                            </w:r>
                            <w:r>
                              <w:rPr>
                                <w:rFonts w:ascii="Arial" w:hAnsi="Arial" w:cs="Arial"/>
                                <w:b/>
                                <w:bCs/>
                                <w:sz w:val="28"/>
                                <w:lang w:val="en-US"/>
                              </w:rPr>
                              <w:t xml:space="preserve"> </w:t>
                            </w:r>
                            <w:proofErr w:type="spellStart"/>
                            <w:r w:rsidRPr="001F3FB0">
                              <w:rPr>
                                <w:rFonts w:ascii="Arial" w:hAnsi="Arial" w:cs="Arial"/>
                                <w:b/>
                                <w:bCs/>
                                <w:sz w:val="28"/>
                                <w:lang w:val="en-US"/>
                              </w:rPr>
                              <w:t>Prépapro</w:t>
                            </w:r>
                            <w:proofErr w:type="spellEnd"/>
                          </w:p>
                          <w:p w14:paraId="3D15561F" w14:textId="77777777" w:rsidR="00DA601C" w:rsidRPr="001F3FB0" w:rsidRDefault="00DA601C" w:rsidP="008D4231">
                            <w:pPr>
                              <w:rPr>
                                <w:rFonts w:ascii="Arial" w:hAnsi="Arial" w:cs="Arial"/>
                                <w:color w:val="000000"/>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8E5D6" id="_x0000_t202" coordsize="21600,21600" o:spt="202" path="m0,0l0,21600,21600,21600,21600,0xe">
                <v:stroke joinstyle="miter"/>
                <v:path gradientshapeok="t" o:connecttype="rect"/>
              </v:shapetype>
              <v:shape id="Text Box 16" o:spid="_x0000_s1027" type="#_x0000_t202" style="position:absolute;left:0;text-align:left;margin-left:-1.95pt;margin-top:9.2pt;width:234.65pt;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" o:allowincell="f" strokecolor="white">
                <v:textbox>
                  <w:txbxContent>
                    <w:p w14:paraId="1568F4DC" w14:textId="77777777" w:rsidR="00DA601C" w:rsidRDefault="00DA601C" w:rsidP="008D4231">
                      <w:pPr>
                        <w:rPr>
                          <w:rFonts w:ascii="Arial" w:hAnsi="Arial" w:cs="Arial"/>
                          <w:b/>
                          <w:bCs/>
                          <w:sz w:val="28"/>
                        </w:rPr>
                      </w:pPr>
                      <w:r>
                        <w:rPr>
                          <w:rFonts w:ascii="Arial" w:hAnsi="Arial" w:cs="Arial"/>
                          <w:b/>
                          <w:bCs/>
                          <w:sz w:val="28"/>
                        </w:rPr>
                        <w:t>Classes concernées</w:t>
                      </w:r>
                      <w:r w:rsidRPr="00D55C15">
                        <w:rPr>
                          <w:rFonts w:ascii="Arial" w:hAnsi="Arial" w:cs="Arial"/>
                          <w:b/>
                          <w:bCs/>
                          <w:sz w:val="28"/>
                        </w:rPr>
                        <w:t> :</w:t>
                      </w:r>
                    </w:p>
                    <w:p w14:paraId="76866C18" w14:textId="77777777" w:rsidR="00DA601C" w:rsidRDefault="00DA601C" w:rsidP="008D4231">
                      <w:pPr>
                        <w:rPr>
                          <w:rFonts w:ascii="Arial" w:hAnsi="Arial" w:cs="Arial"/>
                          <w:b/>
                          <w:bCs/>
                          <w:sz w:val="28"/>
                        </w:rPr>
                      </w:pPr>
                      <w:r w:rsidRPr="00D55C15">
                        <w:rPr>
                          <w:rFonts w:ascii="Arial" w:hAnsi="Arial" w:cs="Arial"/>
                          <w:b/>
                          <w:bCs/>
                          <w:sz w:val="28"/>
                        </w:rPr>
                        <w:t xml:space="preserve"> </w:t>
                      </w:r>
                    </w:p>
                    <w:p w14:paraId="44599E29" w14:textId="77777777" w:rsidR="00DA601C" w:rsidRPr="001F3FB0" w:rsidRDefault="00DA601C" w:rsidP="008D4231">
                      <w:pPr>
                        <w:rPr>
                          <w:rFonts w:ascii="Arial" w:hAnsi="Arial" w:cs="Arial"/>
                          <w:b/>
                          <w:bCs/>
                          <w:sz w:val="28"/>
                          <w:lang w:val="en-US"/>
                        </w:rPr>
                      </w:pPr>
                      <w:r>
                        <w:rPr>
                          <w:rFonts w:ascii="Arial" w:hAnsi="Arial" w:cs="Arial"/>
                          <w:b/>
                          <w:bCs/>
                          <w:sz w:val="28"/>
                          <w:lang w:val="en-US"/>
                        </w:rPr>
                        <w:t>3</w:t>
                      </w:r>
                      <w:r w:rsidRPr="001F3FB0">
                        <w:rPr>
                          <w:rFonts w:ascii="Arial" w:hAnsi="Arial" w:cs="Arial"/>
                          <w:b/>
                          <w:bCs/>
                          <w:sz w:val="28"/>
                          <w:vertAlign w:val="superscript"/>
                          <w:lang w:val="en-US"/>
                        </w:rPr>
                        <w:t>ème</w:t>
                      </w:r>
                      <w:r>
                        <w:rPr>
                          <w:rFonts w:ascii="Arial" w:hAnsi="Arial" w:cs="Arial"/>
                          <w:b/>
                          <w:bCs/>
                          <w:sz w:val="28"/>
                          <w:lang w:val="en-US"/>
                        </w:rPr>
                        <w:t xml:space="preserve"> </w:t>
                      </w:r>
                      <w:proofErr w:type="spellStart"/>
                      <w:r w:rsidRPr="001F3FB0">
                        <w:rPr>
                          <w:rFonts w:ascii="Arial" w:hAnsi="Arial" w:cs="Arial"/>
                          <w:b/>
                          <w:bCs/>
                          <w:sz w:val="28"/>
                          <w:lang w:val="en-US"/>
                        </w:rPr>
                        <w:t>Prépapro</w:t>
                      </w:r>
                      <w:proofErr w:type="spellEnd"/>
                    </w:p>
                    <w:p w14:paraId="3D15561F" w14:textId="77777777" w:rsidR="00DA601C" w:rsidRPr="001F3FB0" w:rsidRDefault="00DA601C" w:rsidP="008D4231">
                      <w:pPr>
                        <w:rPr>
                          <w:rFonts w:ascii="Arial" w:hAnsi="Arial" w:cs="Arial"/>
                          <w:color w:val="000000"/>
                          <w:sz w:val="22"/>
                          <w:lang w:val="en-US"/>
                        </w:rPr>
                      </w:pPr>
                    </w:p>
                  </w:txbxContent>
                </v:textbox>
              </v:shape>
            </w:pict>
          </mc:Fallback>
        </mc:AlternateContent>
      </w:r>
      <w:r w:rsidR="008D4231">
        <w:rPr>
          <w:rFonts w:ascii="Comic Sans MS" w:hAnsi="Comic Sans MS"/>
          <w:b/>
          <w:color w:val="000000"/>
          <w:sz w:val="16"/>
        </w:rPr>
        <w:tab/>
      </w:r>
    </w:p>
    <w:p w14:paraId="6145F611" w14:textId="77777777" w:rsidR="008D4231" w:rsidRDefault="008D4231" w:rsidP="008D4231">
      <w:pPr>
        <w:rPr>
          <w:rFonts w:ascii="Comic Sans MS" w:hAnsi="Comic Sans MS"/>
          <w:color w:val="000000"/>
          <w:sz w:val="16"/>
        </w:rPr>
      </w:pPr>
      <w:r>
        <w:rPr>
          <w:rFonts w:ascii="Comic Sans MS" w:hAnsi="Comic Sans MS"/>
          <w:color w:val="000000"/>
          <w:sz w:val="16"/>
        </w:rPr>
        <w:tab/>
      </w:r>
    </w:p>
    <w:p w14:paraId="53FDD373" w14:textId="77777777" w:rsidR="008D4231" w:rsidRDefault="008D4231" w:rsidP="008D4231">
      <w:pPr>
        <w:rPr>
          <w:rFonts w:ascii="Comic Sans MS" w:hAnsi="Comic Sans MS"/>
          <w:color w:val="000000"/>
          <w:sz w:val="16"/>
        </w:rPr>
      </w:pPr>
    </w:p>
    <w:p w14:paraId="4BA5C47C" w14:textId="77777777" w:rsidR="008D4231" w:rsidRPr="00146CC1" w:rsidRDefault="008D4231" w:rsidP="008D4231">
      <w:pPr>
        <w:pStyle w:val="Titre1"/>
        <w:rPr>
          <w:sz w:val="18"/>
        </w:rPr>
      </w:pPr>
    </w:p>
    <w:p w14:paraId="316F9D7E" w14:textId="77777777" w:rsidR="008D4231" w:rsidRDefault="008D4231" w:rsidP="008D4231">
      <w:pPr>
        <w:spacing w:line="276" w:lineRule="auto"/>
        <w:rPr>
          <w:rFonts w:ascii="Arial" w:hAnsi="Arial" w:cs="Arial"/>
          <w:sz w:val="22"/>
          <w:szCs w:val="20"/>
        </w:rPr>
      </w:pPr>
    </w:p>
    <w:p w14:paraId="21F9B973" w14:textId="77777777" w:rsidR="008D4231" w:rsidRDefault="008D4231" w:rsidP="008D4231">
      <w:pPr>
        <w:spacing w:line="276" w:lineRule="auto"/>
        <w:rPr>
          <w:rFonts w:ascii="Arial" w:hAnsi="Arial" w:cs="Arial"/>
          <w:sz w:val="22"/>
          <w:szCs w:val="20"/>
        </w:rPr>
      </w:pPr>
    </w:p>
    <w:p w14:paraId="044C3FFB" w14:textId="77777777" w:rsidR="008D4231" w:rsidRDefault="008D4231" w:rsidP="008D4231">
      <w:pPr>
        <w:spacing w:line="276" w:lineRule="auto"/>
        <w:rPr>
          <w:rFonts w:ascii="Arial" w:hAnsi="Arial" w:cs="Arial"/>
          <w:sz w:val="22"/>
          <w:szCs w:val="20"/>
        </w:rPr>
      </w:pPr>
    </w:p>
    <w:p w14:paraId="7C3F336E" w14:textId="77777777" w:rsidR="00192539" w:rsidRDefault="00192539" w:rsidP="00192539">
      <w:pPr>
        <w:spacing w:line="276" w:lineRule="auto"/>
        <w:jc w:val="both"/>
        <w:rPr>
          <w:rFonts w:ascii="Arial" w:hAnsi="Arial" w:cs="Arial"/>
          <w:sz w:val="22"/>
          <w:szCs w:val="20"/>
        </w:rPr>
      </w:pPr>
    </w:p>
    <w:p w14:paraId="57F50E64" w14:textId="77777777" w:rsidR="004B4F06" w:rsidRPr="00192539" w:rsidRDefault="004B4F06" w:rsidP="00192539">
      <w:pPr>
        <w:spacing w:line="276" w:lineRule="auto"/>
        <w:jc w:val="both"/>
        <w:rPr>
          <w:rFonts w:ascii="Arial" w:hAnsi="Arial" w:cs="Arial"/>
          <w:sz w:val="22"/>
          <w:szCs w:val="20"/>
        </w:rPr>
      </w:pPr>
    </w:p>
    <w:p w14:paraId="1FA50C75" w14:textId="77777777" w:rsidR="00192539" w:rsidRPr="00192539" w:rsidRDefault="00192539" w:rsidP="00192539">
      <w:pPr>
        <w:spacing w:line="276" w:lineRule="auto"/>
        <w:jc w:val="both"/>
        <w:rPr>
          <w:rFonts w:ascii="Arial" w:hAnsi="Arial" w:cs="Arial"/>
          <w:sz w:val="22"/>
          <w:szCs w:val="20"/>
        </w:rPr>
      </w:pPr>
      <w:r w:rsidRPr="00192539">
        <w:rPr>
          <w:rFonts w:ascii="Arial" w:hAnsi="Arial" w:cs="Arial"/>
          <w:sz w:val="22"/>
          <w:szCs w:val="20"/>
        </w:rPr>
        <w:t>Madame, Monsieur,</w:t>
      </w:r>
    </w:p>
    <w:p w14:paraId="0DC6EA99" w14:textId="6422851F" w:rsidR="004B4F06" w:rsidRDefault="004B4F06" w:rsidP="004B4F06"/>
    <w:p w14:paraId="23229F9D" w14:textId="77777777" w:rsidR="004B4F06" w:rsidRDefault="004B4F06" w:rsidP="004B4F06"/>
    <w:p w14:paraId="02520E13" w14:textId="4BCD392C" w:rsidR="004B4F06" w:rsidRDefault="004B4F06" w:rsidP="004B4F06">
      <w:bookmarkStart w:id="0" w:name="_GoBack"/>
      <w:r w:rsidRPr="007428DB">
        <w:rPr>
          <w:b/>
        </w:rPr>
        <w:t xml:space="preserve">Ce vendredi </w:t>
      </w:r>
      <w:r w:rsidR="007428DB" w:rsidRPr="007428DB">
        <w:rPr>
          <w:b/>
        </w:rPr>
        <w:t xml:space="preserve">13 octobre 2017 </w:t>
      </w:r>
      <w:r w:rsidRPr="007428DB">
        <w:rPr>
          <w:b/>
        </w:rPr>
        <w:t>de 13 à 17h</w:t>
      </w:r>
      <w:bookmarkEnd w:id="0"/>
      <w:r>
        <w:t xml:space="preserve"> dans le cadre du cours de découverte professionnelle, votre enfant, avec sa classe</w:t>
      </w:r>
      <w:r w:rsidR="000407A3">
        <w:t>,</w:t>
      </w:r>
      <w:r>
        <w:t xml:space="preserve"> encadré par 3 enseignants, se rendra à la plaine images à Tourcoing. Ce déplacement se fera en transport en commun avec l’utilisation des abonnements « </w:t>
      </w:r>
      <w:proofErr w:type="spellStart"/>
      <w:r>
        <w:t>transpôle</w:t>
      </w:r>
      <w:proofErr w:type="spellEnd"/>
      <w:r>
        <w:t> » pour ceux qui en possèdent, avec un titre de transport pris en charge par l’établissement pour les autres élèves.</w:t>
      </w:r>
    </w:p>
    <w:p w14:paraId="20F29FAF" w14:textId="77777777" w:rsidR="004B4F06" w:rsidRDefault="004B4F06" w:rsidP="004B4F06">
      <w:r>
        <w:t>Cette sortie est obligatoire et fait partie du cursus aménagé par les enseignants dans ce cas précis pour découvrir l’univers des startups et les métiers d’avenir. Vous pourrez trouver sur le blog davantage de renseignements.</w:t>
      </w:r>
    </w:p>
    <w:p w14:paraId="16E4B992" w14:textId="77777777" w:rsidR="004B4F06" w:rsidRDefault="004B4F06" w:rsidP="004B4F06">
      <w:r w:rsidRPr="000A0C7B">
        <w:rPr>
          <w:b/>
        </w:rPr>
        <w:t>Merci de bien vouloir compléter le document pour le retour de la sortie à 17H</w:t>
      </w:r>
      <w:r>
        <w:t xml:space="preserve"> qui se fera en groupe toujours encadré par les enseignants jusqu’au lycée, sauf si vous manifestez le souhait que votre enfant soit libéré à un point de transport précisé ci-dessous :</w:t>
      </w:r>
    </w:p>
    <w:p w14:paraId="5FAFDAF9" w14:textId="7B2691F7" w:rsidR="004B4F06" w:rsidRDefault="00365BD3" w:rsidP="004B4F06">
      <w:r>
        <w:t>Arrêt métro Alsace ( L</w:t>
      </w:r>
      <w:r w:rsidR="004B4F06">
        <w:t>igne 2 ) arrêt gare Lille Flandres</w:t>
      </w:r>
    </w:p>
    <w:p w14:paraId="7870607D" w14:textId="77777777" w:rsidR="004B4F06" w:rsidRDefault="004B4F06" w:rsidP="004B4F06">
      <w:r>
        <w:t xml:space="preserve">De la gare Lille Flandre </w:t>
      </w:r>
      <w:proofErr w:type="gramStart"/>
      <w:r>
        <w:t>( Ligne</w:t>
      </w:r>
      <w:proofErr w:type="gramEnd"/>
      <w:r>
        <w:t xml:space="preserve"> 1) arrêt république beaux-arts</w:t>
      </w:r>
    </w:p>
    <w:p w14:paraId="0A329A0B" w14:textId="77777777" w:rsidR="004B4F06" w:rsidRDefault="004B4F06" w:rsidP="004B4F06">
      <w:r>
        <w:t xml:space="preserve">De république beaux-arts </w:t>
      </w:r>
      <w:proofErr w:type="gramStart"/>
      <w:r>
        <w:t>( Liane</w:t>
      </w:r>
      <w:proofErr w:type="gramEnd"/>
      <w:r>
        <w:t xml:space="preserve"> 1 ou 90) vers Saint André avec Arrêt à Foch</w:t>
      </w:r>
    </w:p>
    <w:p w14:paraId="524C4A92" w14:textId="77777777" w:rsidR="004B4F06" w:rsidRDefault="004B4F06" w:rsidP="004B4F06"/>
    <w:p w14:paraId="53D5B42E" w14:textId="77777777" w:rsidR="004B4F06" w:rsidRDefault="004B4F06" w:rsidP="004B4F06">
      <w:r>
        <w:t>Cordialement</w:t>
      </w:r>
    </w:p>
    <w:p w14:paraId="486E2D31" w14:textId="77777777" w:rsidR="004B4F06" w:rsidRDefault="004B4F06" w:rsidP="004B4F06">
      <w:r>
        <w:t>Mr Beaupain</w:t>
      </w:r>
    </w:p>
    <w:p w14:paraId="6D7761B2" w14:textId="77777777" w:rsidR="00324A48" w:rsidRDefault="00324A48" w:rsidP="004B4F06"/>
    <w:p w14:paraId="17EBEE5D" w14:textId="74DDC37C" w:rsidR="00324A48" w:rsidRDefault="00324A48" w:rsidP="004B4F06">
      <w:r w:rsidRPr="00324A48">
        <w:t>http://lewebpedagogique.com/3prepaprovertesfeuilles/</w:t>
      </w:r>
    </w:p>
    <w:p w14:paraId="45C87A88" w14:textId="77777777" w:rsidR="004B4F06" w:rsidRDefault="004B4F06" w:rsidP="004B4F06">
      <w:pPr>
        <w:pBdr>
          <w:bottom w:val="single" w:sz="6" w:space="1" w:color="auto"/>
        </w:pBdr>
      </w:pPr>
    </w:p>
    <w:p w14:paraId="037E161D" w14:textId="10218F56" w:rsidR="004B4F06" w:rsidRDefault="007428DB" w:rsidP="004B4F06">
      <w:r>
        <w:t xml:space="preserve">Vendredi 13 octobre 2017  </w:t>
      </w:r>
      <w:r>
        <w:sym w:font="Wingdings" w:char="F0E0"/>
      </w:r>
      <w:r>
        <w:t xml:space="preserve"> Plaine Images à Tourcoing</w:t>
      </w:r>
    </w:p>
    <w:p w14:paraId="385A8EB5" w14:textId="77777777" w:rsidR="004B4F06" w:rsidRDefault="004B4F06" w:rsidP="004B4F06"/>
    <w:p w14:paraId="35DD8D26" w14:textId="77777777" w:rsidR="004B4F06" w:rsidRDefault="004B4F06" w:rsidP="004B4F06"/>
    <w:p w14:paraId="0F7CB536" w14:textId="77777777" w:rsidR="004B4F06" w:rsidRDefault="004B4F06" w:rsidP="004B4F06">
      <w:r>
        <w:t>Je soussigné :                                                              responsable de :</w:t>
      </w:r>
    </w:p>
    <w:p w14:paraId="3E409A41" w14:textId="77777777" w:rsidR="004B4F06" w:rsidRDefault="004B4F06" w:rsidP="004B4F06"/>
    <w:p w14:paraId="4F6A8DF3" w14:textId="77777777" w:rsidR="004B4F06" w:rsidRDefault="004B4F06" w:rsidP="004B4F06">
      <w:r w:rsidRPr="00826DC8">
        <w:rPr>
          <w:b/>
          <w:sz w:val="40"/>
          <w:szCs w:val="40"/>
        </w:rPr>
        <w:t>O</w:t>
      </w:r>
      <w:r>
        <w:rPr>
          <w:b/>
          <w:sz w:val="40"/>
          <w:szCs w:val="40"/>
        </w:rPr>
        <w:t xml:space="preserve">  </w:t>
      </w:r>
      <w:r>
        <w:t xml:space="preserve"> Demande à ce que mon enfant soit raccompagné jusqu’au lycée à la fin de la sortie.</w:t>
      </w:r>
    </w:p>
    <w:p w14:paraId="45D4710E" w14:textId="77777777" w:rsidR="004B4F06" w:rsidRDefault="004B4F06" w:rsidP="004B4F06"/>
    <w:p w14:paraId="0201EE65" w14:textId="77777777" w:rsidR="004B4F06" w:rsidRDefault="004B4F06" w:rsidP="004B4F06">
      <w:r w:rsidRPr="00826DC8">
        <w:rPr>
          <w:b/>
          <w:sz w:val="40"/>
          <w:szCs w:val="40"/>
        </w:rPr>
        <w:t>O</w:t>
      </w:r>
      <w:r>
        <w:t xml:space="preserve">    Souhaite que mon enfant puisse regagner le domicile à partir de l’arrêt : </w:t>
      </w:r>
      <w:proofErr w:type="gramStart"/>
      <w:r>
        <w:rPr>
          <w:i/>
        </w:rPr>
        <w:t>(</w:t>
      </w:r>
      <w:r w:rsidRPr="00826DC8">
        <w:rPr>
          <w:i/>
        </w:rPr>
        <w:t xml:space="preserve"> barrer</w:t>
      </w:r>
      <w:proofErr w:type="gramEnd"/>
      <w:r w:rsidRPr="00826DC8">
        <w:rPr>
          <w:i/>
        </w:rPr>
        <w:t xml:space="preserve"> la mention inutile)</w:t>
      </w:r>
    </w:p>
    <w:p w14:paraId="1F235709" w14:textId="77777777" w:rsidR="004B4F06" w:rsidRDefault="004B4F06" w:rsidP="004B4F06"/>
    <w:p w14:paraId="29CEAC8B" w14:textId="085AA9A1" w:rsidR="004B4F06" w:rsidRDefault="004B4F06" w:rsidP="004B4F06">
      <w:pPr>
        <w:pStyle w:val="Pardeliste"/>
        <w:numPr>
          <w:ilvl w:val="0"/>
          <w:numId w:val="15"/>
        </w:numPr>
      </w:pPr>
      <w:r>
        <w:t>Métro « Alsace » à Tourcoing</w:t>
      </w:r>
    </w:p>
    <w:p w14:paraId="05218FE6" w14:textId="77777777" w:rsidR="004B4F06" w:rsidRDefault="004B4F06" w:rsidP="004B4F06">
      <w:pPr>
        <w:pStyle w:val="Pardeliste"/>
      </w:pPr>
    </w:p>
    <w:p w14:paraId="78BE2AC8" w14:textId="77777777" w:rsidR="004B4F06" w:rsidRDefault="004B4F06" w:rsidP="004B4F06">
      <w:pPr>
        <w:pStyle w:val="Pardeliste"/>
        <w:numPr>
          <w:ilvl w:val="0"/>
          <w:numId w:val="15"/>
        </w:numPr>
      </w:pPr>
      <w:r>
        <w:t>Gare Lille Flandres</w:t>
      </w:r>
    </w:p>
    <w:p w14:paraId="739A0B5F" w14:textId="77777777" w:rsidR="004B4F06" w:rsidRDefault="004B4F06" w:rsidP="004B4F06"/>
    <w:p w14:paraId="327C3624" w14:textId="77777777" w:rsidR="004B4F06" w:rsidRDefault="004B4F06" w:rsidP="004B4F06">
      <w:pPr>
        <w:pStyle w:val="Pardeliste"/>
        <w:numPr>
          <w:ilvl w:val="0"/>
          <w:numId w:val="15"/>
        </w:numPr>
      </w:pPr>
      <w:r>
        <w:t>Station ou arrêt « République beaux- arts »</w:t>
      </w:r>
    </w:p>
    <w:p w14:paraId="6235C3BD" w14:textId="77777777" w:rsidR="004B4F06" w:rsidRDefault="004B4F06" w:rsidP="004B4F06">
      <w:r>
        <w:t xml:space="preserve">   </w:t>
      </w:r>
    </w:p>
    <w:p w14:paraId="43A3207F" w14:textId="77777777" w:rsidR="004B4F06" w:rsidRDefault="004B4F06" w:rsidP="004B4F06">
      <w:r>
        <w:t xml:space="preserve">                                                                                                  Signature :</w:t>
      </w:r>
    </w:p>
    <w:p w14:paraId="19DBA3F9" w14:textId="77777777" w:rsidR="00192539" w:rsidRPr="00192539" w:rsidRDefault="00192539" w:rsidP="00192539">
      <w:pPr>
        <w:spacing w:line="276" w:lineRule="auto"/>
        <w:jc w:val="both"/>
        <w:rPr>
          <w:rFonts w:ascii="Arial" w:hAnsi="Arial" w:cs="Arial"/>
          <w:sz w:val="22"/>
          <w:szCs w:val="20"/>
        </w:rPr>
      </w:pPr>
    </w:p>
    <w:sectPr w:rsidR="00192539" w:rsidRPr="00192539" w:rsidSect="00146CC1">
      <w:type w:val="continuous"/>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FED2" w14:textId="77777777" w:rsidR="00C7711B" w:rsidRDefault="00C7711B" w:rsidP="004121BE">
      <w:r>
        <w:separator/>
      </w:r>
    </w:p>
  </w:endnote>
  <w:endnote w:type="continuationSeparator" w:id="0">
    <w:p w14:paraId="4EB2814B" w14:textId="77777777" w:rsidR="00C7711B" w:rsidRDefault="00C7711B" w:rsidP="004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B43D" w14:textId="77777777" w:rsidR="00C7711B" w:rsidRDefault="00C7711B" w:rsidP="004121BE">
      <w:r>
        <w:separator/>
      </w:r>
    </w:p>
  </w:footnote>
  <w:footnote w:type="continuationSeparator" w:id="0">
    <w:p w14:paraId="7745DBA2" w14:textId="77777777" w:rsidR="00C7711B" w:rsidRDefault="00C7711B" w:rsidP="00412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4E21"/>
    <w:multiLevelType w:val="hybridMultilevel"/>
    <w:tmpl w:val="0A4C7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0C2B5E"/>
    <w:multiLevelType w:val="hybridMultilevel"/>
    <w:tmpl w:val="DB724A4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EA63886"/>
    <w:multiLevelType w:val="hybridMultilevel"/>
    <w:tmpl w:val="45BCA0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EB7528"/>
    <w:multiLevelType w:val="hybridMultilevel"/>
    <w:tmpl w:val="A63E3F5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2DE26AEC"/>
    <w:multiLevelType w:val="hybridMultilevel"/>
    <w:tmpl w:val="360E4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1434DA"/>
    <w:multiLevelType w:val="hybridMultilevel"/>
    <w:tmpl w:val="7444B5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AE17C2D"/>
    <w:multiLevelType w:val="hybridMultilevel"/>
    <w:tmpl w:val="1F0A10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E101C0F"/>
    <w:multiLevelType w:val="hybridMultilevel"/>
    <w:tmpl w:val="9910759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52136D94"/>
    <w:multiLevelType w:val="hybridMultilevel"/>
    <w:tmpl w:val="BB148820"/>
    <w:lvl w:ilvl="0" w:tplc="47FE43C2">
      <w:start w:val="28"/>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DF7241"/>
    <w:multiLevelType w:val="hybridMultilevel"/>
    <w:tmpl w:val="F43899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F14632"/>
    <w:multiLevelType w:val="hybridMultilevel"/>
    <w:tmpl w:val="712E7A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6384E0A"/>
    <w:multiLevelType w:val="hybridMultilevel"/>
    <w:tmpl w:val="AC1E8E96"/>
    <w:lvl w:ilvl="0" w:tplc="744AB506">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8F2D73"/>
    <w:multiLevelType w:val="hybridMultilevel"/>
    <w:tmpl w:val="922AE70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B67655C"/>
    <w:multiLevelType w:val="hybridMultilevel"/>
    <w:tmpl w:val="32E298C2"/>
    <w:lvl w:ilvl="0" w:tplc="6E4E3C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023819"/>
    <w:multiLevelType w:val="hybridMultilevel"/>
    <w:tmpl w:val="B8CC04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6"/>
  </w:num>
  <w:num w:numId="5">
    <w:abstractNumId w:val="7"/>
  </w:num>
  <w:num w:numId="6">
    <w:abstractNumId w:val="3"/>
  </w:num>
  <w:num w:numId="7">
    <w:abstractNumId w:val="1"/>
  </w:num>
  <w:num w:numId="8">
    <w:abstractNumId w:val="14"/>
  </w:num>
  <w:num w:numId="9">
    <w:abstractNumId w:val="9"/>
  </w:num>
  <w:num w:numId="10">
    <w:abstractNumId w:val="5"/>
  </w:num>
  <w:num w:numId="11">
    <w:abstractNumId w:val="8"/>
  </w:num>
  <w:num w:numId="12">
    <w:abstractNumId w:val="4"/>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7C"/>
    <w:rsid w:val="000204B3"/>
    <w:rsid w:val="000407A3"/>
    <w:rsid w:val="00054403"/>
    <w:rsid w:val="000A7B8E"/>
    <w:rsid w:val="000C5C3A"/>
    <w:rsid w:val="000C7027"/>
    <w:rsid w:val="000E240A"/>
    <w:rsid w:val="000E397F"/>
    <w:rsid w:val="0014334E"/>
    <w:rsid w:val="00146CC1"/>
    <w:rsid w:val="00155183"/>
    <w:rsid w:val="00175150"/>
    <w:rsid w:val="001843E8"/>
    <w:rsid w:val="00192539"/>
    <w:rsid w:val="001A5163"/>
    <w:rsid w:val="001F3FB0"/>
    <w:rsid w:val="002146A2"/>
    <w:rsid w:val="00214E16"/>
    <w:rsid w:val="00237C0A"/>
    <w:rsid w:val="00241355"/>
    <w:rsid w:val="00266155"/>
    <w:rsid w:val="002721F9"/>
    <w:rsid w:val="002C4147"/>
    <w:rsid w:val="002D3F5A"/>
    <w:rsid w:val="002D541E"/>
    <w:rsid w:val="002D686E"/>
    <w:rsid w:val="003046D2"/>
    <w:rsid w:val="00315D60"/>
    <w:rsid w:val="00316D0B"/>
    <w:rsid w:val="00324A48"/>
    <w:rsid w:val="003278F8"/>
    <w:rsid w:val="00327C10"/>
    <w:rsid w:val="003359FE"/>
    <w:rsid w:val="003448C4"/>
    <w:rsid w:val="00365BD3"/>
    <w:rsid w:val="00374153"/>
    <w:rsid w:val="0038644F"/>
    <w:rsid w:val="00394C77"/>
    <w:rsid w:val="004121BE"/>
    <w:rsid w:val="004230C3"/>
    <w:rsid w:val="004358C9"/>
    <w:rsid w:val="00436859"/>
    <w:rsid w:val="0044591C"/>
    <w:rsid w:val="004679CB"/>
    <w:rsid w:val="00481B99"/>
    <w:rsid w:val="00486995"/>
    <w:rsid w:val="004B4F06"/>
    <w:rsid w:val="004B5BDC"/>
    <w:rsid w:val="004C6E3E"/>
    <w:rsid w:val="004D487C"/>
    <w:rsid w:val="004E20A0"/>
    <w:rsid w:val="004E654C"/>
    <w:rsid w:val="00550959"/>
    <w:rsid w:val="00563DDA"/>
    <w:rsid w:val="00566E24"/>
    <w:rsid w:val="00584F31"/>
    <w:rsid w:val="005B1288"/>
    <w:rsid w:val="005B2092"/>
    <w:rsid w:val="005B7663"/>
    <w:rsid w:val="005D16B5"/>
    <w:rsid w:val="005E2C59"/>
    <w:rsid w:val="00626488"/>
    <w:rsid w:val="00627BD8"/>
    <w:rsid w:val="00657590"/>
    <w:rsid w:val="006660FE"/>
    <w:rsid w:val="00667A6B"/>
    <w:rsid w:val="006D278E"/>
    <w:rsid w:val="007065E8"/>
    <w:rsid w:val="007124EC"/>
    <w:rsid w:val="00733217"/>
    <w:rsid w:val="00737D1B"/>
    <w:rsid w:val="007428DB"/>
    <w:rsid w:val="00761473"/>
    <w:rsid w:val="007A0BC7"/>
    <w:rsid w:val="007B5C1D"/>
    <w:rsid w:val="007B783C"/>
    <w:rsid w:val="007C3F18"/>
    <w:rsid w:val="007F7CC8"/>
    <w:rsid w:val="00847F7C"/>
    <w:rsid w:val="008567BC"/>
    <w:rsid w:val="00856A1D"/>
    <w:rsid w:val="00856C38"/>
    <w:rsid w:val="0086136E"/>
    <w:rsid w:val="00880DA3"/>
    <w:rsid w:val="00892430"/>
    <w:rsid w:val="008A29B4"/>
    <w:rsid w:val="008D256E"/>
    <w:rsid w:val="008D4231"/>
    <w:rsid w:val="008E5B2F"/>
    <w:rsid w:val="00903024"/>
    <w:rsid w:val="00920D93"/>
    <w:rsid w:val="009379E3"/>
    <w:rsid w:val="00943C1E"/>
    <w:rsid w:val="00946A22"/>
    <w:rsid w:val="009726D2"/>
    <w:rsid w:val="009753DB"/>
    <w:rsid w:val="00990E64"/>
    <w:rsid w:val="009912D4"/>
    <w:rsid w:val="009971EE"/>
    <w:rsid w:val="00997CF1"/>
    <w:rsid w:val="009E7D3C"/>
    <w:rsid w:val="00A35A15"/>
    <w:rsid w:val="00A40FB0"/>
    <w:rsid w:val="00A4105C"/>
    <w:rsid w:val="00A47FDC"/>
    <w:rsid w:val="00A50B5C"/>
    <w:rsid w:val="00A55592"/>
    <w:rsid w:val="00A8381C"/>
    <w:rsid w:val="00AB307C"/>
    <w:rsid w:val="00AE07B5"/>
    <w:rsid w:val="00AF344B"/>
    <w:rsid w:val="00B2427F"/>
    <w:rsid w:val="00B72A89"/>
    <w:rsid w:val="00B72B49"/>
    <w:rsid w:val="00B83487"/>
    <w:rsid w:val="00BA005B"/>
    <w:rsid w:val="00BC08E1"/>
    <w:rsid w:val="00BE7E80"/>
    <w:rsid w:val="00C0459B"/>
    <w:rsid w:val="00C42E51"/>
    <w:rsid w:val="00C701F3"/>
    <w:rsid w:val="00C7711B"/>
    <w:rsid w:val="00C903F0"/>
    <w:rsid w:val="00CA2D0C"/>
    <w:rsid w:val="00CE20E5"/>
    <w:rsid w:val="00CF5839"/>
    <w:rsid w:val="00D06AE8"/>
    <w:rsid w:val="00D2221E"/>
    <w:rsid w:val="00D377A6"/>
    <w:rsid w:val="00D44BA4"/>
    <w:rsid w:val="00D47721"/>
    <w:rsid w:val="00D50C7A"/>
    <w:rsid w:val="00D56CC2"/>
    <w:rsid w:val="00D61F9C"/>
    <w:rsid w:val="00D652A3"/>
    <w:rsid w:val="00D73B33"/>
    <w:rsid w:val="00D76957"/>
    <w:rsid w:val="00D90D77"/>
    <w:rsid w:val="00D9245F"/>
    <w:rsid w:val="00DA601C"/>
    <w:rsid w:val="00DB79CC"/>
    <w:rsid w:val="00DD5E32"/>
    <w:rsid w:val="00E04EFE"/>
    <w:rsid w:val="00E106C1"/>
    <w:rsid w:val="00E1277F"/>
    <w:rsid w:val="00E35DDA"/>
    <w:rsid w:val="00E54C59"/>
    <w:rsid w:val="00E6737F"/>
    <w:rsid w:val="00E82A95"/>
    <w:rsid w:val="00E84D48"/>
    <w:rsid w:val="00E920B6"/>
    <w:rsid w:val="00ED2122"/>
    <w:rsid w:val="00ED451A"/>
    <w:rsid w:val="00ED6DFC"/>
    <w:rsid w:val="00EE72B2"/>
    <w:rsid w:val="00F13FB0"/>
    <w:rsid w:val="00F227F4"/>
    <w:rsid w:val="00F4376A"/>
    <w:rsid w:val="00F437FE"/>
    <w:rsid w:val="00F6163C"/>
    <w:rsid w:val="00FD5C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4E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2092"/>
    <w:rPr>
      <w:sz w:val="24"/>
      <w:szCs w:val="24"/>
    </w:rPr>
  </w:style>
  <w:style w:type="paragraph" w:styleId="Titre1">
    <w:name w:val="heading 1"/>
    <w:basedOn w:val="Normal"/>
    <w:next w:val="Normal"/>
    <w:link w:val="Titre1Car"/>
    <w:qFormat/>
    <w:rsid w:val="005B2092"/>
    <w:pPr>
      <w:keepNext/>
      <w:jc w:val="center"/>
      <w:outlineLvl w:val="0"/>
    </w:pPr>
    <w:rPr>
      <w:rFonts w:ascii="Arial" w:hAnsi="Arial" w:cs="Arial"/>
      <w:b/>
      <w:bCs/>
      <w:sz w:val="22"/>
    </w:rPr>
  </w:style>
  <w:style w:type="paragraph" w:styleId="Titre2">
    <w:name w:val="heading 2"/>
    <w:basedOn w:val="Normal"/>
    <w:next w:val="Normal"/>
    <w:qFormat/>
    <w:rsid w:val="005B2092"/>
    <w:pPr>
      <w:keepNext/>
      <w:outlineLvl w:val="1"/>
    </w:pPr>
    <w:rPr>
      <w:rFonts w:ascii="Arial" w:hAnsi="Arial" w:cs="Arial"/>
      <w:b/>
      <w:bCs/>
      <w:i/>
      <w:iCs/>
      <w:sz w:val="22"/>
    </w:rPr>
  </w:style>
  <w:style w:type="paragraph" w:styleId="Titre3">
    <w:name w:val="heading 3"/>
    <w:basedOn w:val="Normal"/>
    <w:next w:val="Normal"/>
    <w:qFormat/>
    <w:rsid w:val="005B2092"/>
    <w:pPr>
      <w:keepNext/>
      <w:outlineLvl w:val="2"/>
    </w:pPr>
    <w:rPr>
      <w:rFonts w:ascii="Arial" w:hAnsi="Arial" w:cs="Arial"/>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B2092"/>
    <w:rPr>
      <w:rFonts w:ascii="Arial" w:hAnsi="Arial" w:cs="Arial"/>
      <w:sz w:val="22"/>
    </w:rPr>
  </w:style>
  <w:style w:type="paragraph" w:styleId="Retraitcorpsdetexte">
    <w:name w:val="Body Text Indent"/>
    <w:basedOn w:val="Normal"/>
    <w:rsid w:val="005B2092"/>
    <w:pPr>
      <w:ind w:left="2130" w:hanging="2130"/>
    </w:pPr>
    <w:rPr>
      <w:rFonts w:ascii="Arial" w:hAnsi="Arial" w:cs="Arial"/>
      <w:sz w:val="22"/>
    </w:rPr>
  </w:style>
  <w:style w:type="paragraph" w:styleId="Textedebulles">
    <w:name w:val="Balloon Text"/>
    <w:basedOn w:val="Normal"/>
    <w:semiHidden/>
    <w:rsid w:val="00DB79CC"/>
    <w:rPr>
      <w:rFonts w:ascii="Tahoma" w:hAnsi="Tahoma" w:cs="Tahoma"/>
      <w:sz w:val="16"/>
      <w:szCs w:val="16"/>
    </w:rPr>
  </w:style>
  <w:style w:type="table" w:styleId="Grilledutableau">
    <w:name w:val="Table Grid"/>
    <w:basedOn w:val="TableauNormal"/>
    <w:rsid w:val="00B72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4121BE"/>
    <w:pPr>
      <w:tabs>
        <w:tab w:val="center" w:pos="4536"/>
        <w:tab w:val="right" w:pos="9072"/>
      </w:tabs>
    </w:pPr>
  </w:style>
  <w:style w:type="character" w:customStyle="1" w:styleId="En-tteCar">
    <w:name w:val="En-tête Car"/>
    <w:basedOn w:val="Policepardfaut"/>
    <w:link w:val="En-tte"/>
    <w:rsid w:val="004121BE"/>
    <w:rPr>
      <w:sz w:val="24"/>
      <w:szCs w:val="24"/>
    </w:rPr>
  </w:style>
  <w:style w:type="paragraph" w:styleId="Pieddepage">
    <w:name w:val="footer"/>
    <w:basedOn w:val="Normal"/>
    <w:link w:val="PieddepageCar"/>
    <w:uiPriority w:val="99"/>
    <w:rsid w:val="004121BE"/>
    <w:pPr>
      <w:tabs>
        <w:tab w:val="center" w:pos="4536"/>
        <w:tab w:val="right" w:pos="9072"/>
      </w:tabs>
    </w:pPr>
  </w:style>
  <w:style w:type="character" w:customStyle="1" w:styleId="PieddepageCar">
    <w:name w:val="Pied de page Car"/>
    <w:basedOn w:val="Policepardfaut"/>
    <w:link w:val="Pieddepage"/>
    <w:uiPriority w:val="99"/>
    <w:rsid w:val="004121BE"/>
    <w:rPr>
      <w:sz w:val="24"/>
      <w:szCs w:val="24"/>
    </w:rPr>
  </w:style>
  <w:style w:type="table" w:styleId="Colonnesdetableau3">
    <w:name w:val="Table Columns 3"/>
    <w:basedOn w:val="TableauNormal"/>
    <w:rsid w:val="00880D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ardeliste">
    <w:name w:val="List Paragraph"/>
    <w:basedOn w:val="Normal"/>
    <w:uiPriority w:val="34"/>
    <w:qFormat/>
    <w:rsid w:val="005D16B5"/>
    <w:pPr>
      <w:ind w:left="720"/>
      <w:contextualSpacing/>
    </w:pPr>
  </w:style>
  <w:style w:type="character" w:customStyle="1" w:styleId="Titre1Car">
    <w:name w:val="Titre 1 Car"/>
    <w:basedOn w:val="Policepardfaut"/>
    <w:link w:val="Titre1"/>
    <w:rsid w:val="00A4105C"/>
    <w:rPr>
      <w:rFonts w:ascii="Arial" w:hAnsi="Arial" w:cs="Arial"/>
      <w:b/>
      <w:bCs/>
      <w:sz w:val="22"/>
      <w:szCs w:val="24"/>
    </w:rPr>
  </w:style>
  <w:style w:type="paragraph" w:styleId="Normalweb">
    <w:name w:val="Normal (Web)"/>
    <w:basedOn w:val="Normal"/>
    <w:uiPriority w:val="99"/>
    <w:unhideWhenUsed/>
    <w:rsid w:val="00327C1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FD0B9-6D20-F44E-A110-E4F551EA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1496</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MATIÈRES</vt:lpstr>
    </vt:vector>
  </TitlesOfParts>
  <Company>Hewlett-Packard</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MATIÈRES</dc:title>
  <dc:creator>CP</dc:creator>
  <cp:lastModifiedBy>Bernard Beaupain</cp:lastModifiedBy>
  <cp:revision>8</cp:revision>
  <cp:lastPrinted>2016-06-21T07:23:00Z</cp:lastPrinted>
  <dcterms:created xsi:type="dcterms:W3CDTF">2017-10-09T08:10:00Z</dcterms:created>
  <dcterms:modified xsi:type="dcterms:W3CDTF">2017-10-09T08:46:00Z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-1854248998</vt:i4>
  </property>
  <property fmtid="{D5CDD505-2E9C-101B-9397-08002B2CF9AE}" pid="3" name="_EmailSubject">
    <vt:lpwstr>rentrée 2009</vt:lpwstr>
  </property>
  <property fmtid="{D5CDD505-2E9C-101B-9397-08002B2CF9AE}" pid="4" name="_AuthorEmail">
    <vt:lpwstr>aline.lempereur@wanadoo.fr</vt:lpwstr>
  </property>
  <property fmtid="{D5CDD505-2E9C-101B-9397-08002B2CF9AE}" pid="5" name="_AuthorEmailDisplayName">
    <vt:lpwstr>Aline Lempereur</vt:lpwstr>
  </property>
  <property fmtid="{D5CDD505-2E9C-101B-9397-08002B2CF9AE}" pid="6" name="_ReviewingToolsShownOnce">
    <vt:lpwstr/>
  </property>
</Properties>
</file>