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AE" w:rsidRPr="000B37E8" w:rsidRDefault="000B37E8" w:rsidP="000B37E8">
      <w:pPr>
        <w:pStyle w:val="Titre"/>
        <w:rPr>
          <w:sz w:val="36"/>
          <w:szCs w:val="36"/>
          <w:lang w:val="fr-BE"/>
        </w:rPr>
      </w:pPr>
      <w:r>
        <w:rPr>
          <w:sz w:val="36"/>
          <w:szCs w:val="36"/>
          <w:lang w:val="fr-BE"/>
        </w:rPr>
        <w:t xml:space="preserve">Urbanisme - </w:t>
      </w:r>
      <w:r w:rsidR="00D86E2B" w:rsidRPr="000B37E8">
        <w:rPr>
          <w:sz w:val="36"/>
          <w:szCs w:val="36"/>
          <w:lang w:val="fr-BE"/>
        </w:rPr>
        <w:t>Activité du 9 mai 2014</w:t>
      </w:r>
    </w:p>
    <w:p w:rsidR="000B37E8" w:rsidRDefault="000B37E8" w:rsidP="000B37E8">
      <w:pPr>
        <w:pStyle w:val="Titre1"/>
        <w:numPr>
          <w:ilvl w:val="0"/>
          <w:numId w:val="2"/>
        </w:numPr>
        <w:rPr>
          <w:lang w:val="fr-BE"/>
        </w:rPr>
      </w:pPr>
      <w:r>
        <w:rPr>
          <w:lang w:val="fr-BE"/>
        </w:rPr>
        <w:t>Décrire la répartition des revenus à Bruxelles</w:t>
      </w:r>
      <w:r>
        <w:rPr>
          <w:lang w:val="fr-BE"/>
        </w:rPr>
        <w:br/>
      </w:r>
    </w:p>
    <w:p w:rsidR="00D86E2B" w:rsidRDefault="00D86E2B" w:rsidP="000B37E8">
      <w:pPr>
        <w:ind w:left="360"/>
        <w:rPr>
          <w:lang w:val="fr-BE"/>
        </w:rPr>
      </w:pPr>
      <w:r w:rsidRPr="00D86E2B">
        <w:rPr>
          <w:lang w:val="fr-BE"/>
        </w:rPr>
        <w:t>Construi</w:t>
      </w:r>
      <w:r>
        <w:rPr>
          <w:lang w:val="fr-BE"/>
        </w:rPr>
        <w:t>re</w:t>
      </w:r>
      <w:r w:rsidRPr="00D86E2B">
        <w:rPr>
          <w:lang w:val="fr-BE"/>
        </w:rPr>
        <w:t xml:space="preserve"> une carte par plages à partir de données chiffrées sur la répartition des revenus à Bruxelles en 2007</w:t>
      </w:r>
      <w:r>
        <w:rPr>
          <w:lang w:val="fr-BE"/>
        </w:rPr>
        <w:t xml:space="preserve"> (voir consignes cours p. 7 à 11).</w:t>
      </w:r>
      <w:r w:rsidRPr="00D86E2B">
        <w:rPr>
          <w:lang w:val="fr-BE"/>
        </w:rPr>
        <w:t xml:space="preserve"> </w:t>
      </w:r>
      <w:r w:rsidR="007230D9">
        <w:rPr>
          <w:lang w:val="fr-BE"/>
        </w:rPr>
        <w:t>Utiliser un logiciel de dessin (Paint…)</w:t>
      </w:r>
    </w:p>
    <w:p w:rsidR="007230D9" w:rsidRDefault="007230D9" w:rsidP="000B37E8">
      <w:pPr>
        <w:ind w:left="360"/>
        <w:rPr>
          <w:lang w:val="fr-BE"/>
        </w:rPr>
      </w:pPr>
      <w:r>
        <w:rPr>
          <w:lang w:val="fr-BE"/>
        </w:rPr>
        <w:t xml:space="preserve">Recopier la carte et sa légende dans un </w:t>
      </w:r>
      <w:r w:rsidR="00633D4A">
        <w:rPr>
          <w:lang w:val="fr-BE"/>
        </w:rPr>
        <w:t xml:space="preserve">logiciel de </w:t>
      </w:r>
      <w:r>
        <w:rPr>
          <w:lang w:val="fr-BE"/>
        </w:rPr>
        <w:t>traitement de texte.</w:t>
      </w:r>
    </w:p>
    <w:p w:rsidR="00D86E2B" w:rsidRPr="00D86E2B" w:rsidRDefault="00D86E2B" w:rsidP="000B37E8">
      <w:pPr>
        <w:ind w:left="360"/>
        <w:rPr>
          <w:lang w:val="fr-BE"/>
        </w:rPr>
      </w:pPr>
      <w:r w:rsidRPr="00D86E2B">
        <w:rPr>
          <w:lang w:val="fr-BE"/>
        </w:rPr>
        <w:t xml:space="preserve">Rédiger </w:t>
      </w:r>
      <w:r w:rsidR="00633D4A">
        <w:rPr>
          <w:lang w:val="fr-BE"/>
        </w:rPr>
        <w:t xml:space="preserve">ensuite </w:t>
      </w:r>
      <w:r w:rsidRPr="00D86E2B">
        <w:rPr>
          <w:lang w:val="fr-BE"/>
        </w:rPr>
        <w:t xml:space="preserve">un </w:t>
      </w:r>
      <w:r>
        <w:rPr>
          <w:lang w:val="fr-BE"/>
        </w:rPr>
        <w:t>paragraphe</w:t>
      </w:r>
      <w:r w:rsidRPr="00D86E2B">
        <w:rPr>
          <w:lang w:val="fr-BE"/>
        </w:rPr>
        <w:t xml:space="preserve"> de synthèse qui décrit la répartitio</w:t>
      </w:r>
      <w:r>
        <w:rPr>
          <w:lang w:val="fr-BE"/>
        </w:rPr>
        <w:t>n de la population à Bruxelles.</w:t>
      </w:r>
    </w:p>
    <w:p w:rsidR="00D86E2B" w:rsidRDefault="000B37E8" w:rsidP="000B37E8">
      <w:pPr>
        <w:pStyle w:val="Titre1"/>
        <w:numPr>
          <w:ilvl w:val="0"/>
          <w:numId w:val="2"/>
        </w:numPr>
      </w:pPr>
      <w:bookmarkStart w:id="0" w:name="_GoBack"/>
      <w:bookmarkEnd w:id="0"/>
      <w:r>
        <w:t>Expliquer la répartition des revenus à Bruxelles</w:t>
      </w:r>
      <w:r>
        <w:br/>
      </w:r>
    </w:p>
    <w:p w:rsidR="000B37E8" w:rsidRPr="000B37E8" w:rsidRDefault="000B37E8" w:rsidP="000B37E8">
      <w:pPr>
        <w:ind w:left="360"/>
        <w:rPr>
          <w:lang w:val="fr-BE"/>
        </w:rPr>
      </w:pPr>
      <w:r w:rsidRPr="000B37E8">
        <w:rPr>
          <w:lang w:val="fr-BE"/>
        </w:rPr>
        <w:t xml:space="preserve">Problématique : </w:t>
      </w:r>
      <w:r w:rsidRPr="000B37E8">
        <w:rPr>
          <w:lang w:val="fr-BE"/>
        </w:rPr>
        <w:t>« Pour quelles raisons la population pauvre est-elle installée là et pas ailleurs dans la Région de Bruxelles-Capitale? »</w:t>
      </w:r>
    </w:p>
    <w:p w:rsidR="000B37E8" w:rsidRPr="000B37E8" w:rsidRDefault="00BE7A2E" w:rsidP="000B37E8">
      <w:pPr>
        <w:ind w:left="360" w:right="-307"/>
        <w:rPr>
          <w:lang w:val="fr-BE"/>
        </w:rPr>
      </w:pPr>
      <w:r>
        <w:rPr>
          <w:lang w:val="fr-BE"/>
        </w:rPr>
        <w:t>A l’aide du dossier documentaire</w:t>
      </w:r>
      <w:r w:rsidR="00563226">
        <w:rPr>
          <w:lang w:val="fr-BE"/>
        </w:rPr>
        <w:t xml:space="preserve"> (p. 12-16)</w:t>
      </w:r>
      <w:r>
        <w:rPr>
          <w:lang w:val="fr-BE"/>
        </w:rPr>
        <w:t>, r</w:t>
      </w:r>
      <w:r w:rsidR="000B37E8" w:rsidRPr="000B37E8">
        <w:rPr>
          <w:lang w:val="fr-BE"/>
        </w:rPr>
        <w:t>épondre à la problématique en élaborant des hypothèses d’explication,</w:t>
      </w:r>
      <w:r w:rsidR="000B37E8">
        <w:rPr>
          <w:lang w:val="fr-BE"/>
        </w:rPr>
        <w:t xml:space="preserve"> </w:t>
      </w:r>
      <w:r w:rsidR="000B37E8" w:rsidRPr="000B37E8">
        <w:rPr>
          <w:lang w:val="fr-BE"/>
        </w:rPr>
        <w:t>en les validant ou non et en expliquant l’hypothèse retenue</w:t>
      </w:r>
    </w:p>
    <w:p w:rsidR="000B37E8" w:rsidRPr="000B37E8" w:rsidRDefault="000B37E8" w:rsidP="000B37E8">
      <w:pPr>
        <w:tabs>
          <w:tab w:val="left" w:pos="1995"/>
        </w:tabs>
        <w:ind w:left="76" w:right="-307"/>
        <w:jc w:val="center"/>
        <w:rPr>
          <w:lang w:val="fr-BE"/>
        </w:rPr>
      </w:pPr>
      <w:r w:rsidRPr="000B37E8">
        <w:rPr>
          <w:lang w:val="fr-BE"/>
        </w:rPr>
        <w:drawing>
          <wp:inline distT="0" distB="0" distL="0" distR="0" wp14:anchorId="2EABCA39" wp14:editId="0F79BDDC">
            <wp:extent cx="404495" cy="562610"/>
            <wp:effectExtent l="0" t="0" r="0" b="8890"/>
            <wp:docPr id="1" name="Image 1" descr="MC900434403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900434403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7E8" w:rsidRPr="000B37E8" w:rsidRDefault="000B37E8" w:rsidP="000B37E8">
      <w:pPr>
        <w:tabs>
          <w:tab w:val="left" w:pos="1995"/>
        </w:tabs>
        <w:spacing w:after="0" w:line="360" w:lineRule="auto"/>
        <w:ind w:left="360" w:right="-306"/>
        <w:rPr>
          <w:lang w:val="fr-BE"/>
        </w:rPr>
      </w:pPr>
      <w:r w:rsidRPr="000B37E8">
        <w:rPr>
          <w:lang w:val="fr-BE"/>
        </w:rPr>
        <w:t xml:space="preserve">H 1 : </w:t>
      </w:r>
    </w:p>
    <w:p w:rsidR="000B37E8" w:rsidRPr="000B37E8" w:rsidRDefault="000B37E8" w:rsidP="000B37E8">
      <w:pPr>
        <w:tabs>
          <w:tab w:val="left" w:pos="1995"/>
        </w:tabs>
        <w:spacing w:after="0" w:line="360" w:lineRule="auto"/>
        <w:ind w:left="360" w:right="-306"/>
        <w:rPr>
          <w:lang w:val="fr-BE"/>
        </w:rPr>
      </w:pPr>
      <w:r w:rsidRPr="000B37E8">
        <w:rPr>
          <w:lang w:val="fr-BE"/>
        </w:rPr>
        <w:t>H2 :</w:t>
      </w:r>
    </w:p>
    <w:p w:rsidR="000B37E8" w:rsidRPr="000B37E8" w:rsidRDefault="000B37E8" w:rsidP="000B37E8">
      <w:pPr>
        <w:tabs>
          <w:tab w:val="left" w:pos="1995"/>
        </w:tabs>
        <w:spacing w:after="0" w:line="360" w:lineRule="auto"/>
        <w:ind w:left="360" w:right="-306"/>
        <w:rPr>
          <w:lang w:val="fr-BE"/>
        </w:rPr>
      </w:pPr>
      <w:r w:rsidRPr="000B37E8">
        <w:rPr>
          <w:lang w:val="fr-BE"/>
        </w:rPr>
        <w:t>H3 :</w:t>
      </w:r>
    </w:p>
    <w:p w:rsidR="000B37E8" w:rsidRPr="000B37E8" w:rsidRDefault="000B37E8" w:rsidP="000B37E8">
      <w:pPr>
        <w:tabs>
          <w:tab w:val="left" w:pos="1995"/>
        </w:tabs>
        <w:spacing w:after="0" w:line="360" w:lineRule="auto"/>
        <w:ind w:left="360" w:right="-306"/>
        <w:rPr>
          <w:lang w:val="fr-BE"/>
        </w:rPr>
      </w:pPr>
      <w:r w:rsidRPr="000B37E8">
        <w:rPr>
          <w:lang w:val="fr-BE"/>
        </w:rPr>
        <w:t>H4 :</w:t>
      </w:r>
    </w:p>
    <w:p w:rsidR="000B37E8" w:rsidRPr="000B37E8" w:rsidRDefault="000B37E8" w:rsidP="000B37E8">
      <w:pPr>
        <w:tabs>
          <w:tab w:val="left" w:pos="1995"/>
        </w:tabs>
        <w:spacing w:after="0" w:line="360" w:lineRule="auto"/>
        <w:ind w:left="360" w:right="-306"/>
        <w:rPr>
          <w:lang w:val="fr-BE"/>
        </w:rPr>
      </w:pPr>
      <w:r w:rsidRPr="000B37E8">
        <w:rPr>
          <w:lang w:val="fr-BE"/>
        </w:rPr>
        <w:t>H5 :</w:t>
      </w:r>
    </w:p>
    <w:p w:rsidR="007230D9" w:rsidRDefault="007230D9" w:rsidP="000B37E8">
      <w:pPr>
        <w:rPr>
          <w:lang w:val="fr-BE"/>
        </w:rPr>
      </w:pPr>
    </w:p>
    <w:p w:rsidR="000B37E8" w:rsidRPr="007230D9" w:rsidRDefault="007230D9" w:rsidP="0077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line="360" w:lineRule="auto"/>
        <w:ind w:firstLine="357"/>
        <w:rPr>
          <w:b/>
          <w:color w:val="C00000"/>
          <w:lang w:val="fr-BE"/>
        </w:rPr>
      </w:pPr>
      <w:r w:rsidRPr="007230D9">
        <w:rPr>
          <w:b/>
          <w:color w:val="C00000"/>
          <w:lang w:val="fr-BE"/>
        </w:rPr>
        <w:t>Enregistrer le travail dans un fichier « </w:t>
      </w:r>
      <w:proofErr w:type="spellStart"/>
      <w:r w:rsidRPr="007230D9">
        <w:rPr>
          <w:b/>
          <w:color w:val="C00000"/>
          <w:lang w:val="fr-BE"/>
        </w:rPr>
        <w:t>Bxl_nomP</w:t>
      </w:r>
      <w:proofErr w:type="spellEnd"/>
      <w:r w:rsidRPr="007230D9">
        <w:rPr>
          <w:b/>
          <w:color w:val="C00000"/>
          <w:lang w:val="fr-BE"/>
        </w:rPr>
        <w:t> » et envoyer à « </w:t>
      </w:r>
      <w:hyperlink r:id="rId9" w:history="1">
        <w:r w:rsidRPr="007230D9">
          <w:rPr>
            <w:rStyle w:val="Lienhypertexte"/>
            <w:b/>
            <w:color w:val="C00000"/>
            <w:lang w:val="fr-BE"/>
          </w:rPr>
          <w:t>profgeoaru1@gmail.com</w:t>
        </w:r>
      </w:hyperlink>
      <w:r w:rsidRPr="007230D9">
        <w:rPr>
          <w:b/>
          <w:color w:val="C00000"/>
          <w:lang w:val="fr-BE"/>
        </w:rPr>
        <w:t>.</w:t>
      </w:r>
    </w:p>
    <w:sectPr w:rsidR="000B37E8" w:rsidRPr="007230D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B3" w:rsidRDefault="000479B3" w:rsidP="000B37E8">
      <w:pPr>
        <w:spacing w:after="0" w:line="240" w:lineRule="auto"/>
      </w:pPr>
      <w:r>
        <w:separator/>
      </w:r>
    </w:p>
  </w:endnote>
  <w:endnote w:type="continuationSeparator" w:id="0">
    <w:p w:rsidR="000479B3" w:rsidRDefault="000479B3" w:rsidP="000B3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B3" w:rsidRDefault="000479B3" w:rsidP="000B37E8">
      <w:pPr>
        <w:spacing w:after="0" w:line="240" w:lineRule="auto"/>
      </w:pPr>
      <w:r>
        <w:separator/>
      </w:r>
    </w:p>
  </w:footnote>
  <w:footnote w:type="continuationSeparator" w:id="0">
    <w:p w:rsidR="000479B3" w:rsidRDefault="000479B3" w:rsidP="000B3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7E8" w:rsidRPr="000B37E8" w:rsidRDefault="000B37E8">
    <w:pPr>
      <w:pStyle w:val="En-tte"/>
      <w:rPr>
        <w:lang w:val="fr-BE"/>
      </w:rPr>
    </w:pPr>
    <w:r>
      <w:rPr>
        <w:lang w:val="fr-BE"/>
      </w:rPr>
      <w:t>Géographie 6</w:t>
    </w:r>
    <w:r w:rsidRPr="000B37E8">
      <w:rPr>
        <w:vertAlign w:val="superscript"/>
        <w:lang w:val="fr-BE"/>
      </w:rPr>
      <w:t>ème</w:t>
    </w:r>
    <w:r>
      <w:rPr>
        <w:lang w:val="fr-BE"/>
      </w:rPr>
      <w:t xml:space="preserve"> </w:t>
    </w:r>
    <w:r>
      <w:rPr>
        <w:lang w:val="fr-BE"/>
      </w:rPr>
      <w:tab/>
      <w:t>Espaces urbains</w:t>
    </w:r>
    <w:r>
      <w:rPr>
        <w:lang w:val="fr-B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A1140"/>
    <w:multiLevelType w:val="hybridMultilevel"/>
    <w:tmpl w:val="504CC4B0"/>
    <w:lvl w:ilvl="0" w:tplc="F618A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18161A"/>
    <w:multiLevelType w:val="hybridMultilevel"/>
    <w:tmpl w:val="40CC266C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2B"/>
    <w:rsid w:val="000479B3"/>
    <w:rsid w:val="000B37E8"/>
    <w:rsid w:val="00563226"/>
    <w:rsid w:val="00633D4A"/>
    <w:rsid w:val="007230D9"/>
    <w:rsid w:val="00775695"/>
    <w:rsid w:val="00BE7A2E"/>
    <w:rsid w:val="00D86E2B"/>
    <w:rsid w:val="00DA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D86E2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7E8"/>
    <w:rPr>
      <w:rFonts w:ascii="Tahoma" w:hAnsi="Tahoma" w:cs="Tahoma"/>
      <w:sz w:val="16"/>
      <w:szCs w:val="1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0B3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3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B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B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7E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B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7E8"/>
    <w:rPr>
      <w:lang w:val="fr-FR"/>
    </w:rPr>
  </w:style>
  <w:style w:type="character" w:styleId="Lienhypertexte">
    <w:name w:val="Hyperlink"/>
    <w:basedOn w:val="Policepardfaut"/>
    <w:uiPriority w:val="99"/>
    <w:unhideWhenUsed/>
    <w:rsid w:val="00723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B3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D86E2B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3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37E8"/>
    <w:rPr>
      <w:rFonts w:ascii="Tahoma" w:hAnsi="Tahoma" w:cs="Tahoma"/>
      <w:sz w:val="16"/>
      <w:szCs w:val="16"/>
      <w:lang w:val="fr-FR"/>
    </w:rPr>
  </w:style>
  <w:style w:type="paragraph" w:styleId="Titre">
    <w:name w:val="Title"/>
    <w:basedOn w:val="Normal"/>
    <w:next w:val="Normal"/>
    <w:link w:val="TitreCar"/>
    <w:uiPriority w:val="10"/>
    <w:qFormat/>
    <w:rsid w:val="000B37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B37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B3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B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B37E8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B3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B37E8"/>
    <w:rPr>
      <w:lang w:val="fr-FR"/>
    </w:rPr>
  </w:style>
  <w:style w:type="character" w:styleId="Lienhypertexte">
    <w:name w:val="Hyperlink"/>
    <w:basedOn w:val="Policepardfaut"/>
    <w:uiPriority w:val="99"/>
    <w:unhideWhenUsed/>
    <w:rsid w:val="00723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geoaru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adclaptop</dc:creator>
  <cp:lastModifiedBy>adclaptop</cp:lastModifiedBy>
  <cp:revision>5</cp:revision>
  <dcterms:created xsi:type="dcterms:W3CDTF">2014-05-09T06:05:00Z</dcterms:created>
  <dcterms:modified xsi:type="dcterms:W3CDTF">2014-05-09T09:03:00Z</dcterms:modified>
</cp:coreProperties>
</file>