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36" w:rsidRPr="00B96E8F" w:rsidRDefault="00B96E8F" w:rsidP="00B96E8F">
      <w:pPr>
        <w:pStyle w:val="Sansinterligne"/>
      </w:pPr>
      <w:r w:rsidRPr="00B96E8F">
        <w:t xml:space="preserve">La Fontaine, </w:t>
      </w:r>
      <w:r w:rsidRPr="00B96E8F">
        <w:rPr>
          <w:b/>
          <w:u w:val="single"/>
        </w:rPr>
        <w:t>Fables</w:t>
      </w:r>
    </w:p>
    <w:p w:rsidR="00B96E8F" w:rsidRPr="00B96E8F" w:rsidRDefault="00B96E8F" w:rsidP="00B96E8F">
      <w:pPr>
        <w:pStyle w:val="Sansinterligne"/>
      </w:pPr>
      <w:r w:rsidRPr="00B96E8F">
        <w:t>Corpus:</w:t>
      </w:r>
    </w:p>
    <w:p w:rsidR="00B96E8F" w:rsidRDefault="00B96E8F" w:rsidP="00B96E8F">
      <w:pPr>
        <w:pStyle w:val="NormalWeb"/>
        <w:rPr>
          <w:rFonts w:asciiTheme="minorHAnsi" w:hAnsiTheme="minorHAnsi"/>
          <w:sz w:val="20"/>
          <w:szCs w:val="20"/>
        </w:rPr>
        <w:sectPr w:rsidR="00B96E8F" w:rsidSect="00B96E8F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6E8F" w:rsidRPr="00B96E8F" w:rsidRDefault="00B96E8F" w:rsidP="00B96E8F">
      <w:pPr>
        <w:pStyle w:val="NormalWeb"/>
        <w:jc w:val="center"/>
        <w:rPr>
          <w:rFonts w:asciiTheme="minorHAnsi" w:hAnsiTheme="minorHAnsi"/>
          <w:b/>
          <w:sz w:val="20"/>
          <w:szCs w:val="20"/>
        </w:rPr>
      </w:pPr>
      <w:r w:rsidRPr="00B96E8F">
        <w:rPr>
          <w:rFonts w:asciiTheme="minorHAnsi" w:hAnsiTheme="minorHAnsi"/>
          <w:b/>
          <w:sz w:val="20"/>
          <w:szCs w:val="20"/>
        </w:rPr>
        <w:lastRenderedPageBreak/>
        <w:t>LA CIGALE ET LA FOURMI (I, 1)</w:t>
      </w:r>
    </w:p>
    <w:p w:rsidR="00B96E8F" w:rsidRPr="00B96E8F" w:rsidRDefault="00B96E8F" w:rsidP="00B96E8F">
      <w:pPr>
        <w:pStyle w:val="NormalWeb"/>
        <w:rPr>
          <w:rFonts w:asciiTheme="minorHAnsi" w:hAnsiTheme="minorHAnsi"/>
          <w:sz w:val="20"/>
          <w:szCs w:val="20"/>
        </w:rPr>
      </w:pPr>
      <w:r w:rsidRPr="00B96E8F">
        <w:rPr>
          <w:rFonts w:asciiTheme="minorHAnsi" w:hAnsiTheme="minorHAnsi"/>
          <w:sz w:val="20"/>
          <w:szCs w:val="20"/>
        </w:rPr>
        <w:t>La Cigale, ayant chanté</w:t>
      </w:r>
      <w:r w:rsidRPr="00B96E8F">
        <w:rPr>
          <w:rFonts w:asciiTheme="minorHAnsi" w:hAnsiTheme="minorHAnsi"/>
          <w:sz w:val="20"/>
          <w:szCs w:val="20"/>
        </w:rPr>
        <w:br/>
        <w:t>                  Tout l'été,</w:t>
      </w:r>
      <w:r w:rsidRPr="00B96E8F">
        <w:rPr>
          <w:rFonts w:asciiTheme="minorHAnsi" w:hAnsiTheme="minorHAnsi"/>
          <w:sz w:val="20"/>
          <w:szCs w:val="20"/>
        </w:rPr>
        <w:br/>
        <w:t>Se trouva fort dépourvue</w:t>
      </w:r>
      <w:r w:rsidRPr="00B96E8F">
        <w:rPr>
          <w:rFonts w:asciiTheme="minorHAnsi" w:hAnsiTheme="minorHAnsi"/>
          <w:sz w:val="20"/>
          <w:szCs w:val="20"/>
        </w:rPr>
        <w:br/>
        <w:t>Quand la bise fut venue.</w:t>
      </w:r>
      <w:r w:rsidRPr="00B96E8F">
        <w:rPr>
          <w:rFonts w:asciiTheme="minorHAnsi" w:hAnsiTheme="minorHAnsi"/>
          <w:sz w:val="20"/>
          <w:szCs w:val="20"/>
        </w:rPr>
        <w:br/>
        <w:t>Pas un seul petit morceau</w:t>
      </w:r>
      <w:r w:rsidRPr="00B96E8F">
        <w:rPr>
          <w:rFonts w:asciiTheme="minorHAnsi" w:hAnsiTheme="minorHAnsi"/>
          <w:sz w:val="20"/>
          <w:szCs w:val="20"/>
        </w:rPr>
        <w:br/>
        <w:t>De mouche ou de vermisseau.</w:t>
      </w:r>
      <w:r w:rsidRPr="00B96E8F">
        <w:rPr>
          <w:rFonts w:asciiTheme="minorHAnsi" w:hAnsiTheme="minorHAnsi"/>
          <w:sz w:val="20"/>
          <w:szCs w:val="20"/>
        </w:rPr>
        <w:br/>
        <w:t>Elle alla crier famine</w:t>
      </w:r>
      <w:r w:rsidRPr="00B96E8F">
        <w:rPr>
          <w:rFonts w:asciiTheme="minorHAnsi" w:hAnsiTheme="minorHAnsi"/>
          <w:sz w:val="20"/>
          <w:szCs w:val="20"/>
        </w:rPr>
        <w:br/>
        <w:t>Chez la Fourmi sa voisine,</w:t>
      </w:r>
      <w:r w:rsidRPr="00B96E8F">
        <w:rPr>
          <w:rFonts w:asciiTheme="minorHAnsi" w:hAnsiTheme="minorHAnsi"/>
          <w:sz w:val="20"/>
          <w:szCs w:val="20"/>
        </w:rPr>
        <w:br/>
        <w:t>La priant de lui prêter</w:t>
      </w:r>
      <w:r w:rsidRPr="00B96E8F">
        <w:rPr>
          <w:rFonts w:asciiTheme="minorHAnsi" w:hAnsiTheme="minorHAnsi"/>
          <w:sz w:val="20"/>
          <w:szCs w:val="20"/>
        </w:rPr>
        <w:br/>
        <w:t>Quelque grain pour subsister</w:t>
      </w:r>
      <w:r w:rsidRPr="00B96E8F">
        <w:rPr>
          <w:rFonts w:asciiTheme="minorHAnsi" w:hAnsiTheme="minorHAnsi"/>
          <w:sz w:val="20"/>
          <w:szCs w:val="20"/>
        </w:rPr>
        <w:br/>
        <w:t>Jusqu'à la saison nouvelle.</w:t>
      </w:r>
      <w:r w:rsidRPr="00B96E8F">
        <w:rPr>
          <w:rFonts w:asciiTheme="minorHAnsi" w:hAnsiTheme="minorHAnsi"/>
          <w:sz w:val="20"/>
          <w:szCs w:val="20"/>
        </w:rPr>
        <w:br/>
        <w:t>Je vous paierai, lui dit-elle,</w:t>
      </w:r>
      <w:r w:rsidRPr="00B96E8F">
        <w:rPr>
          <w:rFonts w:asciiTheme="minorHAnsi" w:hAnsiTheme="minorHAnsi"/>
          <w:sz w:val="20"/>
          <w:szCs w:val="20"/>
        </w:rPr>
        <w:br/>
        <w:t>Avant l'août, foi d'animal,</w:t>
      </w:r>
      <w:r w:rsidRPr="00B96E8F">
        <w:rPr>
          <w:rFonts w:asciiTheme="minorHAnsi" w:hAnsiTheme="minorHAnsi"/>
          <w:sz w:val="20"/>
          <w:szCs w:val="20"/>
        </w:rPr>
        <w:br/>
        <w:t>Intérêt et principal.</w:t>
      </w:r>
      <w:r w:rsidRPr="00B96E8F">
        <w:rPr>
          <w:rFonts w:asciiTheme="minorHAnsi" w:hAnsiTheme="minorHAnsi"/>
          <w:sz w:val="20"/>
          <w:szCs w:val="20"/>
        </w:rPr>
        <w:br/>
        <w:t>La Fourmi n'est pas prêteuse ;</w:t>
      </w:r>
      <w:r w:rsidRPr="00B96E8F">
        <w:rPr>
          <w:rFonts w:asciiTheme="minorHAnsi" w:hAnsiTheme="minorHAnsi"/>
          <w:sz w:val="20"/>
          <w:szCs w:val="20"/>
        </w:rPr>
        <w:br/>
        <w:t>C'est là son moindre défaut.</w:t>
      </w:r>
      <w:r w:rsidRPr="00B96E8F">
        <w:rPr>
          <w:rFonts w:asciiTheme="minorHAnsi" w:hAnsiTheme="minorHAnsi"/>
          <w:sz w:val="20"/>
          <w:szCs w:val="20"/>
        </w:rPr>
        <w:br/>
        <w:t>Que faisiez-vous au temps chaud ?</w:t>
      </w:r>
      <w:r w:rsidRPr="00B96E8F">
        <w:rPr>
          <w:rFonts w:asciiTheme="minorHAnsi" w:hAnsiTheme="minorHAnsi"/>
          <w:sz w:val="20"/>
          <w:szCs w:val="20"/>
        </w:rPr>
        <w:br/>
        <w:t>Dit-elle à cette emprunteuse.</w:t>
      </w:r>
      <w:r w:rsidRPr="00B96E8F">
        <w:rPr>
          <w:rFonts w:asciiTheme="minorHAnsi" w:hAnsiTheme="minorHAnsi"/>
          <w:sz w:val="20"/>
          <w:szCs w:val="20"/>
        </w:rPr>
        <w:br/>
        <w:t>Nuit et jour à tout venant</w:t>
      </w:r>
      <w:r w:rsidRPr="00B96E8F">
        <w:rPr>
          <w:rFonts w:asciiTheme="minorHAnsi" w:hAnsiTheme="minorHAnsi"/>
          <w:sz w:val="20"/>
          <w:szCs w:val="20"/>
        </w:rPr>
        <w:br/>
        <w:t>Je chantais, ne vous déplaise.</w:t>
      </w:r>
      <w:r w:rsidRPr="00B96E8F">
        <w:rPr>
          <w:rFonts w:asciiTheme="minorHAnsi" w:hAnsiTheme="minorHAnsi"/>
          <w:sz w:val="20"/>
          <w:szCs w:val="20"/>
        </w:rPr>
        <w:br/>
        <w:t>Vous chantiez ? j'en suis fort aise :</w:t>
      </w:r>
      <w:r w:rsidRPr="00B96E8F">
        <w:rPr>
          <w:rFonts w:asciiTheme="minorHAnsi" w:hAnsiTheme="minorHAnsi"/>
          <w:sz w:val="20"/>
          <w:szCs w:val="20"/>
        </w:rPr>
        <w:br/>
        <w:t>Et bien ! dansez maintenant.</w:t>
      </w:r>
    </w:p>
    <w:p w:rsidR="00B96E8F" w:rsidRPr="00B96E8F" w:rsidRDefault="00B96E8F" w:rsidP="00B96E8F">
      <w:pPr>
        <w:pStyle w:val="NormalWeb"/>
        <w:rPr>
          <w:rFonts w:asciiTheme="minorHAnsi" w:hAnsiTheme="minorHAnsi"/>
          <w:sz w:val="20"/>
          <w:szCs w:val="20"/>
        </w:rPr>
      </w:pPr>
      <w:r w:rsidRPr="00B96E8F">
        <w:rPr>
          <w:rStyle w:val="lev"/>
          <w:rFonts w:asciiTheme="minorHAnsi" w:hAnsiTheme="minorHAnsi"/>
          <w:sz w:val="20"/>
          <w:szCs w:val="20"/>
        </w:rPr>
        <w:t>  LE CORBEAU ET LE RENARD I, 2</w:t>
      </w:r>
    </w:p>
    <w:p w:rsidR="00B96E8F" w:rsidRPr="00B96E8F" w:rsidRDefault="00B96E8F" w:rsidP="00B96E8F">
      <w:pPr>
        <w:pStyle w:val="NormalWeb"/>
        <w:rPr>
          <w:rFonts w:asciiTheme="minorHAnsi" w:hAnsiTheme="minorHAnsi"/>
          <w:sz w:val="20"/>
          <w:szCs w:val="20"/>
        </w:rPr>
      </w:pPr>
      <w:r w:rsidRPr="00B96E8F">
        <w:rPr>
          <w:rFonts w:asciiTheme="minorHAnsi" w:hAnsiTheme="minorHAnsi"/>
          <w:sz w:val="20"/>
          <w:szCs w:val="20"/>
        </w:rPr>
        <w:t>       Maître Corbeau, sur un arbre perché,</w:t>
      </w:r>
      <w:r w:rsidRPr="00B96E8F">
        <w:rPr>
          <w:rFonts w:asciiTheme="minorHAnsi" w:hAnsiTheme="minorHAnsi"/>
          <w:sz w:val="20"/>
          <w:szCs w:val="20"/>
        </w:rPr>
        <w:br/>
        <w:t>           Tenait en son bec un fromage.</w:t>
      </w:r>
      <w:r w:rsidRPr="00B96E8F">
        <w:rPr>
          <w:rFonts w:asciiTheme="minorHAnsi" w:hAnsiTheme="minorHAnsi"/>
          <w:sz w:val="20"/>
          <w:szCs w:val="20"/>
        </w:rPr>
        <w:br/>
        <w:t>       Maître Renard, par l'odeur alléché,</w:t>
      </w:r>
      <w:r w:rsidRPr="00B96E8F">
        <w:rPr>
          <w:rFonts w:asciiTheme="minorHAnsi" w:hAnsiTheme="minorHAnsi"/>
          <w:sz w:val="20"/>
          <w:szCs w:val="20"/>
        </w:rPr>
        <w:br/>
        <w:t>           Lui tint à peu près ce langage :</w:t>
      </w:r>
      <w:r w:rsidRPr="00B96E8F">
        <w:rPr>
          <w:rFonts w:asciiTheme="minorHAnsi" w:hAnsiTheme="minorHAnsi"/>
          <w:sz w:val="20"/>
          <w:szCs w:val="20"/>
        </w:rPr>
        <w:br/>
        <w:t>       Et bonjour, Monsieur du Corbeau,</w:t>
      </w:r>
      <w:r w:rsidRPr="00B96E8F">
        <w:rPr>
          <w:rFonts w:asciiTheme="minorHAnsi" w:hAnsiTheme="minorHAnsi"/>
          <w:sz w:val="20"/>
          <w:szCs w:val="20"/>
        </w:rPr>
        <w:br/>
        <w:t>    Que vous êtes joli ! que vous me semblez beau !</w:t>
      </w:r>
      <w:r w:rsidRPr="00B96E8F">
        <w:rPr>
          <w:rFonts w:asciiTheme="minorHAnsi" w:hAnsiTheme="minorHAnsi"/>
          <w:sz w:val="20"/>
          <w:szCs w:val="20"/>
        </w:rPr>
        <w:br/>
        <w:t>           Sans mentir, si votre ramage</w:t>
      </w:r>
      <w:r w:rsidRPr="00B96E8F">
        <w:rPr>
          <w:rFonts w:asciiTheme="minorHAnsi" w:hAnsiTheme="minorHAnsi"/>
          <w:sz w:val="20"/>
          <w:szCs w:val="20"/>
        </w:rPr>
        <w:br/>
        <w:t>           Se rapporte à votre plumage,</w:t>
      </w:r>
      <w:r w:rsidRPr="00B96E8F">
        <w:rPr>
          <w:rFonts w:asciiTheme="minorHAnsi" w:hAnsiTheme="minorHAnsi"/>
          <w:sz w:val="20"/>
          <w:szCs w:val="20"/>
        </w:rPr>
        <w:br/>
        <w:t>     Vous êtes le Phénix des hôtes de ces bois.</w:t>
      </w:r>
      <w:r w:rsidRPr="00B96E8F">
        <w:rPr>
          <w:rFonts w:asciiTheme="minorHAnsi" w:hAnsiTheme="minorHAnsi"/>
          <w:sz w:val="20"/>
          <w:szCs w:val="20"/>
        </w:rPr>
        <w:br/>
        <w:t xml:space="preserve">À ces mots le Corbeau ne se sent pas de joie, </w:t>
      </w:r>
      <w:r w:rsidRPr="00B96E8F">
        <w:rPr>
          <w:rFonts w:asciiTheme="minorHAnsi" w:hAnsiTheme="minorHAnsi"/>
          <w:sz w:val="20"/>
          <w:szCs w:val="20"/>
        </w:rPr>
        <w:br/>
        <w:t>           Et pour montrer sa belle voix,</w:t>
      </w:r>
      <w:r w:rsidRPr="00B96E8F">
        <w:rPr>
          <w:rFonts w:asciiTheme="minorHAnsi" w:hAnsiTheme="minorHAnsi"/>
          <w:sz w:val="20"/>
          <w:szCs w:val="20"/>
        </w:rPr>
        <w:br/>
        <w:t>   Il ouvre un large bec, laisse tomber sa proie.</w:t>
      </w:r>
      <w:r w:rsidRPr="00B96E8F">
        <w:rPr>
          <w:rFonts w:asciiTheme="minorHAnsi" w:hAnsiTheme="minorHAnsi"/>
          <w:sz w:val="20"/>
          <w:szCs w:val="20"/>
        </w:rPr>
        <w:br/>
        <w:t>   Le Renard s'en saisit, et dit : Mon bon Monsieur,</w:t>
      </w:r>
      <w:r w:rsidRPr="00B96E8F">
        <w:rPr>
          <w:rFonts w:asciiTheme="minorHAnsi" w:hAnsiTheme="minorHAnsi"/>
          <w:sz w:val="20"/>
          <w:szCs w:val="20"/>
        </w:rPr>
        <w:br/>
        <w:t>              Apprenez que tout flatteur</w:t>
      </w:r>
      <w:r w:rsidRPr="00B96E8F">
        <w:rPr>
          <w:rFonts w:asciiTheme="minorHAnsi" w:hAnsiTheme="minorHAnsi"/>
          <w:sz w:val="20"/>
          <w:szCs w:val="20"/>
        </w:rPr>
        <w:br/>
        <w:t>     Vit aux dépens de celui qui l'écoute.</w:t>
      </w:r>
      <w:r w:rsidRPr="00B96E8F">
        <w:rPr>
          <w:rFonts w:asciiTheme="minorHAnsi" w:hAnsiTheme="minorHAnsi"/>
          <w:sz w:val="20"/>
          <w:szCs w:val="20"/>
        </w:rPr>
        <w:br/>
        <w:t>   Cette leçon vaut bien un fromage sans doute.</w:t>
      </w:r>
      <w:r w:rsidRPr="00B96E8F">
        <w:rPr>
          <w:rFonts w:asciiTheme="minorHAnsi" w:hAnsiTheme="minorHAnsi"/>
          <w:sz w:val="20"/>
          <w:szCs w:val="20"/>
        </w:rPr>
        <w:br/>
        <w:t>           Le Corbeau honteux et confus</w:t>
      </w:r>
      <w:r w:rsidRPr="00B96E8F">
        <w:rPr>
          <w:rFonts w:asciiTheme="minorHAnsi" w:hAnsiTheme="minorHAnsi"/>
          <w:sz w:val="20"/>
          <w:szCs w:val="20"/>
        </w:rPr>
        <w:br/>
        <w:t>   Jura, mais un peu tard, qu'on ne l'y prendrait plus.</w:t>
      </w:r>
    </w:p>
    <w:tbl>
      <w:tblPr>
        <w:tblW w:w="5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</w:tblGrid>
      <w:tr w:rsidR="00B96E8F" w:rsidRPr="00B96E8F" w:rsidTr="00B96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E8F" w:rsidRPr="00B96E8F" w:rsidRDefault="00B96E8F" w:rsidP="00B96E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B96E8F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LE LOUP ET L'AGNEAU I, 10</w:t>
            </w:r>
          </w:p>
        </w:tc>
      </w:tr>
    </w:tbl>
    <w:p w:rsidR="00B96E8F" w:rsidRPr="00B96E8F" w:rsidRDefault="00B96E8F" w:rsidP="00B96E8F">
      <w:pPr>
        <w:spacing w:after="24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96E8F" w:rsidRPr="00B96E8F" w:rsidRDefault="00B96E8F" w:rsidP="00B96E8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>La raison du plus fort est toujours la meilleure :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Nous l'allons montrer tout à l'heure.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Un Agneau se désaltérait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Dans le courant d'une onde pure.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Un Loup survient à jeun, qui cherchait aventure,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 Et que la faim en ces lieux attirait.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Qui te rend si hardi  de troubler mon breuvage ?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Dit cet animal plein de rage :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</w:r>
      <w:r w:rsidRPr="00B96E8F">
        <w:rPr>
          <w:rFonts w:eastAsia="Times New Roman" w:cs="Times New Roman"/>
          <w:sz w:val="20"/>
          <w:szCs w:val="20"/>
          <w:lang w:eastAsia="fr-FR"/>
        </w:rPr>
        <w:lastRenderedPageBreak/>
        <w:t>Tu seras châtié de ta témérité.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Sire, répond l'Agneau, que Votre Majesté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Ne se mette pas en colère ;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Mais plutôt qu'elle considère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Que je me vas  désaltérant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              Dans le courant,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Plus de vingt pas au-dessous d'Elle ;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Et que par conséquent, en aucune façon,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        Je ne puis troubler sa boisson.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Tu la troubles, reprit cette bête cruelle,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Et je sais que de moi tu médis l'an passé.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Comment l'aurais-je fait si  je n'étais pas né ?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 Reprit l'Agneau ; je tette encor ma mère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Si ce n'est toi, c'est donc ton frère.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 Je n'en ai point. C'est donc quelqu'un des tiens :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Car vous ne m'épargnez guère,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Vous, vos Bergers et vos Chiens.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On me l'a dit : il faut que je me venge."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Là-dessus, au fond des forêts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Le loup l'emporte et puis le mange,</w:t>
      </w:r>
      <w:r w:rsidRPr="00B96E8F">
        <w:rPr>
          <w:rFonts w:eastAsia="Times New Roman" w:cs="Times New Roman"/>
          <w:sz w:val="20"/>
          <w:szCs w:val="20"/>
          <w:lang w:eastAsia="fr-FR"/>
        </w:rPr>
        <w:br/>
        <w:t>            Sans autre forme de procès.</w:t>
      </w:r>
    </w:p>
    <w:p w:rsidR="00B96E8F" w:rsidRPr="00B96E8F" w:rsidRDefault="00B96E8F" w:rsidP="00B96E8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 </w:t>
      </w:r>
      <w:r w:rsidRPr="00B96E8F">
        <w:rPr>
          <w:rFonts w:eastAsia="Times New Roman" w:cs="Times New Roman"/>
          <w:b/>
          <w:bCs/>
          <w:sz w:val="20"/>
          <w:szCs w:val="20"/>
          <w:lang w:eastAsia="fr-FR"/>
        </w:rPr>
        <w:t>LES ANIMAUX MALADES DE LA PESTE VII, 1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> 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>            Un mal qui répand la terreur,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Mal que le Ciel en sa fureur 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Inventa pour punir les crimes de la terre,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La Peste (puisqu'il faut l'appeler par son nom),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Capable d'enrichir en un jour l'Achéron,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Faisait aux animaux la guerre.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Ils ne mouraient pas tous, mais tous étaient frappés :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On n'en voyait point d'occupés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A chercher le soutien d'une mourante vie 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Nul mets n'excitait leur envie 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Ni Loups ni Renards n'épiaient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La douce et l'innocente proie.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Les Tourterelles se fuyaient 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Plus d'amour, partant  plus de joie.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Le Lion tint conseil, et dit : Mes chers amis,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Je crois que le Ciel a permis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Pour nos péchés cette infortune 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Que le plus coupable de nous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Se sacrifie aux traits du céleste courroux 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Peut-être il obtiendra la guérison commune.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L'histoire nous apprend qu'en de tels accidents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On fait de pareils dévouements : 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Ne nous flattons  donc point ; voyons sans indulgence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L'état de notre conscience.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Pour moi, satisfaisant mes appétits gloutons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J'ai dévoré force moutons 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Que m'avaient-ils fait ? Nulle offense  :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Même il m'est arrivé quelquefois de manger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             Le Berger.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Je me dévouerai donc, s'il le faut ; mais je pense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Qu'il est bon que chacun s'accuse ainsi que moi 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lastRenderedPageBreak/>
        <w:t xml:space="preserve">Car on doit souhaiter selon toute justice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Que le plus coupable périsse.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Sire, dit le Renard, vous êtes trop bon Roi 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Vos scrupules font voir trop de délicatesse 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Et bien, manger moutons, canaille, sotte espèce.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Est-ce un péché ? Non non. Vous leur fîtes, Seigneur,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En les croquant beaucoup d'honneur;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Et quant au Berger, l'on peut dire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Qu'il était digne de tous maux,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Etant de ces gens-là qui sur les animaux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Se font un chimérique empire.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Ainsi dit le Renard, et flatteurs d'applaudir.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On n'osa trop approfondir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Du Tigre, ni de l'Ours, ni des autres puissances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Les moins pardonnables offenses.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Tous les gens querelleurs, jusqu'aux simples Mâtins,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Au dire de chacun, étaient de petits saints.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L'Âne vint à son tour, et dit : J'ai souvenance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Qu'en un pré de Moines passant,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La faim, l'occasion, l'herbe tendre, et je pense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Quelque diable aussi me poussant,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Je tondis de ce pré la largeur de ma langue.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Je n'en avais nul droit, puisqu'il faut parler net.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A ces mots on cria haro  sur le Baudet.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Un Loup quelque peu clerc prouva par sa harangue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Qu'il fallait dévouer ce maudit Animal,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Ce pelé, ce galeux, d'où venait tout leur mal.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Sa peccadille fut jugée un cas pendable.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Manger l'herbe d'autrui ! quel crime abominable !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            Rien que la mort n'était capable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D'expier son forfait : on le lui fit bien voir.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 xml:space="preserve">Selon que vous serez puissant ou misérable, 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Fonts w:eastAsia="Times New Roman" w:cs="Times New Roman"/>
          <w:sz w:val="20"/>
          <w:szCs w:val="20"/>
          <w:lang w:eastAsia="fr-FR"/>
        </w:rPr>
        <w:t>Les jugements de Cour  vous rendront blanc ou noir</w:t>
      </w: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</w:p>
    <w:p w:rsidR="00B96E8F" w:rsidRPr="00B96E8F" w:rsidRDefault="00B96E8F" w:rsidP="00B96E8F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fr-FR"/>
        </w:rPr>
      </w:pPr>
      <w:r w:rsidRPr="00B96E8F">
        <w:rPr>
          <w:rStyle w:val="lev"/>
          <w:sz w:val="20"/>
          <w:szCs w:val="20"/>
        </w:rPr>
        <w:t>LE POUVOIR DES FABLES VIII, 4</w:t>
      </w:r>
      <w:r w:rsidRPr="00B96E8F">
        <w:rPr>
          <w:sz w:val="20"/>
          <w:szCs w:val="20"/>
        </w:rPr>
        <w:br/>
        <w:t>A M. De Barillon (a)</w:t>
      </w:r>
      <w:r w:rsidRPr="00B96E8F">
        <w:rPr>
          <w:sz w:val="20"/>
          <w:szCs w:val="20"/>
        </w:rPr>
        <w:br/>
      </w:r>
      <w:r w:rsidRPr="00B96E8F">
        <w:rPr>
          <w:sz w:val="20"/>
          <w:szCs w:val="20"/>
        </w:rPr>
        <w:br/>
        <w:t xml:space="preserve">               La qualité d'Ambassadeur </w:t>
      </w:r>
      <w:r w:rsidRPr="00B96E8F">
        <w:rPr>
          <w:sz w:val="20"/>
          <w:szCs w:val="20"/>
        </w:rPr>
        <w:br/>
        <w:t xml:space="preserve">Peut-elle s'abaisser à des contes vulgaires ? </w:t>
      </w:r>
      <w:r w:rsidRPr="00B96E8F">
        <w:rPr>
          <w:sz w:val="20"/>
          <w:szCs w:val="20"/>
        </w:rPr>
        <w:br/>
        <w:t xml:space="preserve">Vous puis-je offrir mes vers et leurs grâces légères ? </w:t>
      </w:r>
      <w:r w:rsidRPr="00B96E8F">
        <w:rPr>
          <w:sz w:val="20"/>
          <w:szCs w:val="20"/>
        </w:rPr>
        <w:br/>
        <w:t xml:space="preserve">S'ils osent quelquefois prendre un air de grandeur, </w:t>
      </w:r>
      <w:r w:rsidRPr="00B96E8F">
        <w:rPr>
          <w:sz w:val="20"/>
          <w:szCs w:val="20"/>
        </w:rPr>
        <w:br/>
        <w:t xml:space="preserve">Seront-ils point traités par vous de téméraires ? </w:t>
      </w:r>
      <w:r w:rsidRPr="00B96E8F">
        <w:rPr>
          <w:sz w:val="20"/>
          <w:szCs w:val="20"/>
        </w:rPr>
        <w:br/>
        <w:t xml:space="preserve">               Vous avez bien d'autres affaires </w:t>
      </w:r>
      <w:r w:rsidRPr="00B96E8F">
        <w:rPr>
          <w:sz w:val="20"/>
          <w:szCs w:val="20"/>
        </w:rPr>
        <w:br/>
        <w:t xml:space="preserve">               A démêler que les débats </w:t>
      </w:r>
      <w:r w:rsidRPr="00B96E8F">
        <w:rPr>
          <w:sz w:val="20"/>
          <w:szCs w:val="20"/>
        </w:rPr>
        <w:br/>
        <w:t xml:space="preserve">               Du Lapin et de la Belette : </w:t>
      </w:r>
      <w:r w:rsidRPr="00B96E8F">
        <w:rPr>
          <w:sz w:val="20"/>
          <w:szCs w:val="20"/>
        </w:rPr>
        <w:br/>
        <w:t xml:space="preserve">               Lisez-les, ne les lisez pas ; </w:t>
      </w:r>
      <w:r w:rsidRPr="00B96E8F">
        <w:rPr>
          <w:sz w:val="20"/>
          <w:szCs w:val="20"/>
        </w:rPr>
        <w:br/>
        <w:t xml:space="preserve">               Mais empêchez qu'on ne nous mette </w:t>
      </w:r>
      <w:r w:rsidRPr="00B96E8F">
        <w:rPr>
          <w:sz w:val="20"/>
          <w:szCs w:val="20"/>
        </w:rPr>
        <w:br/>
        <w:t xml:space="preserve">               Toute l'Europe sur les bras. </w:t>
      </w:r>
      <w:r w:rsidRPr="00B96E8F">
        <w:rPr>
          <w:sz w:val="20"/>
          <w:szCs w:val="20"/>
        </w:rPr>
        <w:br/>
        <w:t xml:space="preserve">               Que de mille endroits de la terre </w:t>
      </w:r>
      <w:r w:rsidRPr="00B96E8F">
        <w:rPr>
          <w:sz w:val="20"/>
          <w:szCs w:val="20"/>
        </w:rPr>
        <w:br/>
        <w:t xml:space="preserve">               Il nous vienne des ennemis, </w:t>
      </w:r>
      <w:r w:rsidRPr="00B96E8F">
        <w:rPr>
          <w:sz w:val="20"/>
          <w:szCs w:val="20"/>
        </w:rPr>
        <w:br/>
        <w:t xml:space="preserve">               J'y consens ; mais que l'Angleterre </w:t>
      </w:r>
      <w:r w:rsidRPr="00B96E8F">
        <w:rPr>
          <w:sz w:val="20"/>
          <w:szCs w:val="20"/>
        </w:rPr>
        <w:br/>
        <w:t xml:space="preserve">Veuille que nos deux Rois se lassent d'être amis, </w:t>
      </w:r>
      <w:r w:rsidRPr="00B96E8F">
        <w:rPr>
          <w:sz w:val="20"/>
          <w:szCs w:val="20"/>
        </w:rPr>
        <w:br/>
        <w:t xml:space="preserve">               J'ai peine à digérer la chose. </w:t>
      </w:r>
      <w:r w:rsidRPr="00B96E8F">
        <w:rPr>
          <w:sz w:val="20"/>
          <w:szCs w:val="20"/>
        </w:rPr>
        <w:br/>
        <w:t xml:space="preserve">N'est-il point encor temps que Louis se repose ? </w:t>
      </w:r>
      <w:r w:rsidRPr="00B96E8F">
        <w:rPr>
          <w:sz w:val="20"/>
          <w:szCs w:val="20"/>
        </w:rPr>
        <w:br/>
      </w:r>
      <w:r w:rsidRPr="00B96E8F">
        <w:rPr>
          <w:sz w:val="20"/>
          <w:szCs w:val="20"/>
        </w:rPr>
        <w:lastRenderedPageBreak/>
        <w:t xml:space="preserve">Quel autre Hercule enfin ne se trouverait las </w:t>
      </w:r>
      <w:r w:rsidRPr="00B96E8F">
        <w:rPr>
          <w:sz w:val="20"/>
          <w:szCs w:val="20"/>
        </w:rPr>
        <w:br/>
        <w:t xml:space="preserve">De combattre cette Hydre  ? et faut-il qu'elle oppose </w:t>
      </w:r>
      <w:r w:rsidRPr="00B96E8F">
        <w:rPr>
          <w:sz w:val="20"/>
          <w:szCs w:val="20"/>
        </w:rPr>
        <w:br/>
        <w:t xml:space="preserve">Une nouvelle tête aux efforts de son bras ? </w:t>
      </w:r>
      <w:r w:rsidRPr="00B96E8F">
        <w:rPr>
          <w:sz w:val="20"/>
          <w:szCs w:val="20"/>
        </w:rPr>
        <w:br/>
        <w:t xml:space="preserve">               Si votre esprit plein de souplesse, </w:t>
      </w:r>
      <w:r w:rsidRPr="00B96E8F">
        <w:rPr>
          <w:sz w:val="20"/>
          <w:szCs w:val="20"/>
        </w:rPr>
        <w:br/>
        <w:t xml:space="preserve">               Par éloquence, et par adresse, </w:t>
      </w:r>
      <w:r w:rsidRPr="00B96E8F">
        <w:rPr>
          <w:sz w:val="20"/>
          <w:szCs w:val="20"/>
        </w:rPr>
        <w:br/>
        <w:t xml:space="preserve">               Peut adoucir les coeurs, et détourner ce coup, </w:t>
      </w:r>
      <w:r w:rsidRPr="00B96E8F">
        <w:rPr>
          <w:sz w:val="20"/>
          <w:szCs w:val="20"/>
        </w:rPr>
        <w:br/>
        <w:t xml:space="preserve">Je vous sacrifierai cent moutons ; c'est beaucoup </w:t>
      </w:r>
      <w:r w:rsidRPr="00B96E8F">
        <w:rPr>
          <w:sz w:val="20"/>
          <w:szCs w:val="20"/>
        </w:rPr>
        <w:br/>
        <w:t xml:space="preserve">               Pour un habitant du Parnasse. </w:t>
      </w:r>
      <w:r w:rsidRPr="00B96E8F">
        <w:rPr>
          <w:sz w:val="20"/>
          <w:szCs w:val="20"/>
        </w:rPr>
        <w:br/>
        <w:t xml:space="preserve">               Cependant faites-moi la grâce </w:t>
      </w:r>
      <w:r w:rsidRPr="00B96E8F">
        <w:rPr>
          <w:sz w:val="20"/>
          <w:szCs w:val="20"/>
        </w:rPr>
        <w:br/>
        <w:t xml:space="preserve">               De prendre en don ce peu d'encens. </w:t>
      </w:r>
      <w:r w:rsidRPr="00B96E8F">
        <w:rPr>
          <w:sz w:val="20"/>
          <w:szCs w:val="20"/>
        </w:rPr>
        <w:br/>
        <w:t xml:space="preserve">               Prenez en gré mes vœux ardents, </w:t>
      </w:r>
      <w:r w:rsidRPr="00B96E8F">
        <w:rPr>
          <w:sz w:val="20"/>
          <w:szCs w:val="20"/>
        </w:rPr>
        <w:br/>
        <w:t xml:space="preserve">Et le récit en vers qu'ici je vous dédie. </w:t>
      </w:r>
      <w:r w:rsidRPr="00B96E8F">
        <w:rPr>
          <w:sz w:val="20"/>
          <w:szCs w:val="20"/>
        </w:rPr>
        <w:br/>
        <w:t xml:space="preserve">Son sujet vous convient ; je n'en dirai pas plus : </w:t>
      </w:r>
      <w:r w:rsidRPr="00B96E8F">
        <w:rPr>
          <w:sz w:val="20"/>
          <w:szCs w:val="20"/>
        </w:rPr>
        <w:br/>
        <w:t xml:space="preserve">               Sur les éloges que l'envie </w:t>
      </w:r>
      <w:r w:rsidRPr="00B96E8F">
        <w:rPr>
          <w:sz w:val="20"/>
          <w:szCs w:val="20"/>
        </w:rPr>
        <w:br/>
        <w:t xml:space="preserve">               Doit avouer qui vous sont dus, </w:t>
      </w:r>
      <w:r w:rsidRPr="00B96E8F">
        <w:rPr>
          <w:sz w:val="20"/>
          <w:szCs w:val="20"/>
        </w:rPr>
        <w:br/>
        <w:t xml:space="preserve">               Vous ne voulez pas qu'on appuie. </w:t>
      </w:r>
      <w:r w:rsidRPr="00B96E8F">
        <w:rPr>
          <w:sz w:val="20"/>
          <w:szCs w:val="20"/>
        </w:rPr>
        <w:br/>
      </w:r>
      <w:r w:rsidRPr="00B96E8F">
        <w:rPr>
          <w:sz w:val="20"/>
          <w:szCs w:val="20"/>
        </w:rPr>
        <w:br/>
        <w:t xml:space="preserve">Dans Athène (4) autrefois peuple vain et léger, </w:t>
      </w:r>
      <w:r w:rsidRPr="00B96E8F">
        <w:rPr>
          <w:sz w:val="20"/>
          <w:szCs w:val="20"/>
        </w:rPr>
        <w:br/>
        <w:t xml:space="preserve">Un Orateur voyant sa patrie en danger, </w:t>
      </w:r>
      <w:r w:rsidRPr="00B96E8F">
        <w:rPr>
          <w:sz w:val="20"/>
          <w:szCs w:val="20"/>
        </w:rPr>
        <w:br/>
        <w:t xml:space="preserve">Courut à la Tribune ; et d'un art tyrannique, </w:t>
      </w:r>
      <w:r w:rsidRPr="00B96E8F">
        <w:rPr>
          <w:sz w:val="20"/>
          <w:szCs w:val="20"/>
        </w:rPr>
        <w:br/>
        <w:t xml:space="preserve">Voulant forcer les cœurs dans une république, </w:t>
      </w:r>
      <w:r w:rsidRPr="00B96E8F">
        <w:rPr>
          <w:sz w:val="20"/>
          <w:szCs w:val="20"/>
        </w:rPr>
        <w:br/>
        <w:t xml:space="preserve">Il parla fortement sur le commun salut. </w:t>
      </w:r>
      <w:r w:rsidRPr="00B96E8F">
        <w:rPr>
          <w:sz w:val="20"/>
          <w:szCs w:val="20"/>
        </w:rPr>
        <w:br/>
        <w:t xml:space="preserve">On ne l'écoutait pas : l'Orateur recourut </w:t>
      </w:r>
      <w:r w:rsidRPr="00B96E8F">
        <w:rPr>
          <w:sz w:val="20"/>
          <w:szCs w:val="20"/>
        </w:rPr>
        <w:br/>
        <w:t xml:space="preserve">               A ces figures violentes </w:t>
      </w:r>
      <w:r w:rsidRPr="00B96E8F">
        <w:rPr>
          <w:sz w:val="20"/>
          <w:szCs w:val="20"/>
        </w:rPr>
        <w:br/>
        <w:t xml:space="preserve">Qui savent exciter les âmes les plus lentes. </w:t>
      </w:r>
      <w:r w:rsidRPr="00B96E8F">
        <w:rPr>
          <w:sz w:val="20"/>
          <w:szCs w:val="20"/>
        </w:rPr>
        <w:br/>
        <w:t xml:space="preserve">Il fit parler les morts , tonna, dit ce qu'il put. </w:t>
      </w:r>
      <w:r w:rsidRPr="00B96E8F">
        <w:rPr>
          <w:sz w:val="20"/>
          <w:szCs w:val="20"/>
        </w:rPr>
        <w:br/>
        <w:t xml:space="preserve">Le vent emporta tout ; personne ne s'émut. </w:t>
      </w:r>
      <w:r w:rsidRPr="00B96E8F">
        <w:rPr>
          <w:sz w:val="20"/>
          <w:szCs w:val="20"/>
        </w:rPr>
        <w:br/>
        <w:t xml:space="preserve">               L'animal aux têtes frivoles </w:t>
      </w:r>
      <w:r w:rsidRPr="00B96E8F">
        <w:rPr>
          <w:sz w:val="20"/>
          <w:szCs w:val="20"/>
        </w:rPr>
        <w:br/>
        <w:t xml:space="preserve">Etant fait à ces traits, ne daignait l'écouter. </w:t>
      </w:r>
      <w:r w:rsidRPr="00B96E8F">
        <w:rPr>
          <w:sz w:val="20"/>
          <w:szCs w:val="20"/>
        </w:rPr>
        <w:br/>
        <w:t xml:space="preserve">Tous regardaient ailleurs : il en vit s'arrêter </w:t>
      </w:r>
      <w:r w:rsidRPr="00B96E8F">
        <w:rPr>
          <w:sz w:val="20"/>
          <w:szCs w:val="20"/>
        </w:rPr>
        <w:br/>
        <w:t xml:space="preserve">A des combats d'enfants, et point à ses paroles. </w:t>
      </w:r>
      <w:r w:rsidRPr="00B96E8F">
        <w:rPr>
          <w:sz w:val="20"/>
          <w:szCs w:val="20"/>
        </w:rPr>
        <w:br/>
        <w:t xml:space="preserve">Que fit le harangueur ? Il prit un autre tour. </w:t>
      </w:r>
      <w:r w:rsidRPr="00B96E8F">
        <w:rPr>
          <w:sz w:val="20"/>
          <w:szCs w:val="20"/>
        </w:rPr>
        <w:br/>
        <w:t xml:space="preserve">Cérès , commença-t-il, faisait voyage un jour </w:t>
      </w:r>
      <w:r w:rsidRPr="00B96E8F">
        <w:rPr>
          <w:sz w:val="20"/>
          <w:szCs w:val="20"/>
        </w:rPr>
        <w:br/>
        <w:t xml:space="preserve">               Avec l'Anguille et l'Hirondelle : </w:t>
      </w:r>
      <w:r w:rsidRPr="00B96E8F">
        <w:rPr>
          <w:sz w:val="20"/>
          <w:szCs w:val="20"/>
        </w:rPr>
        <w:br/>
        <w:t xml:space="preserve">Un fleuve les arrête ; et l'Anguille en nageant, </w:t>
      </w:r>
      <w:r w:rsidRPr="00B96E8F">
        <w:rPr>
          <w:sz w:val="20"/>
          <w:szCs w:val="20"/>
        </w:rPr>
        <w:br/>
        <w:t xml:space="preserve">               Comme l'Hirondelle en volant, </w:t>
      </w:r>
      <w:r w:rsidRPr="00B96E8F">
        <w:rPr>
          <w:sz w:val="20"/>
          <w:szCs w:val="20"/>
        </w:rPr>
        <w:br/>
        <w:t xml:space="preserve">Le traversa bientôt. L'assemblée à l'instant </w:t>
      </w:r>
      <w:r w:rsidRPr="00B96E8F">
        <w:rPr>
          <w:sz w:val="20"/>
          <w:szCs w:val="20"/>
        </w:rPr>
        <w:br/>
        <w:t xml:space="preserve">Cria tout d'une voix : Et Cérès, que fit-elle ? </w:t>
      </w:r>
      <w:r w:rsidRPr="00B96E8F">
        <w:rPr>
          <w:sz w:val="20"/>
          <w:szCs w:val="20"/>
        </w:rPr>
        <w:br/>
        <w:t xml:space="preserve">               Ce qu'elle fit ? un prompt courroux </w:t>
      </w:r>
      <w:r w:rsidRPr="00B96E8F">
        <w:rPr>
          <w:sz w:val="20"/>
          <w:szCs w:val="20"/>
        </w:rPr>
        <w:br/>
        <w:t xml:space="preserve">               L'anima d'abord contre vous. </w:t>
      </w:r>
      <w:r w:rsidRPr="00B96E8F">
        <w:rPr>
          <w:sz w:val="20"/>
          <w:szCs w:val="20"/>
        </w:rPr>
        <w:br/>
        <w:t xml:space="preserve">Quoi, de contes d'enfants son peuple s'embarrasse ! </w:t>
      </w:r>
      <w:r w:rsidRPr="00B96E8F">
        <w:rPr>
          <w:sz w:val="20"/>
          <w:szCs w:val="20"/>
        </w:rPr>
        <w:br/>
        <w:t xml:space="preserve">               Et du péril qui le menace </w:t>
      </w:r>
      <w:r w:rsidRPr="00B96E8F">
        <w:rPr>
          <w:sz w:val="20"/>
          <w:szCs w:val="20"/>
        </w:rPr>
        <w:br/>
        <w:t xml:space="preserve">Lui seul entre les Grecs il néglige l'effet ! </w:t>
      </w:r>
      <w:r w:rsidRPr="00B96E8F">
        <w:rPr>
          <w:sz w:val="20"/>
          <w:szCs w:val="20"/>
        </w:rPr>
        <w:br/>
        <w:t xml:space="preserve">Que ne demandez-vous ce que Philippe fait ? </w:t>
      </w:r>
      <w:r w:rsidRPr="00B96E8F">
        <w:rPr>
          <w:sz w:val="20"/>
          <w:szCs w:val="20"/>
        </w:rPr>
        <w:br/>
        <w:t xml:space="preserve">               A ce reproche l'assemblée, </w:t>
      </w:r>
      <w:r w:rsidRPr="00B96E8F">
        <w:rPr>
          <w:sz w:val="20"/>
          <w:szCs w:val="20"/>
        </w:rPr>
        <w:br/>
        <w:t xml:space="preserve">               Par l'apologue réveillée, </w:t>
      </w:r>
      <w:r w:rsidRPr="00B96E8F">
        <w:rPr>
          <w:sz w:val="20"/>
          <w:szCs w:val="20"/>
        </w:rPr>
        <w:br/>
        <w:t xml:space="preserve">               Se donne entière à l'Orateur : </w:t>
      </w:r>
      <w:r w:rsidRPr="00B96E8F">
        <w:rPr>
          <w:sz w:val="20"/>
          <w:szCs w:val="20"/>
        </w:rPr>
        <w:br/>
        <w:t xml:space="preserve">               Un trait de fable en eut l'honneur. </w:t>
      </w:r>
      <w:r w:rsidRPr="00B96E8F">
        <w:rPr>
          <w:sz w:val="20"/>
          <w:szCs w:val="20"/>
        </w:rPr>
        <w:br/>
        <w:t xml:space="preserve">Nous sommes tous d'Athène en ce point ; et moi-même, </w:t>
      </w:r>
      <w:r w:rsidRPr="00B96E8F">
        <w:rPr>
          <w:sz w:val="20"/>
          <w:szCs w:val="20"/>
        </w:rPr>
        <w:br/>
        <w:t xml:space="preserve">Au moment que je fais cette moralité, </w:t>
      </w:r>
      <w:r w:rsidRPr="00B96E8F">
        <w:rPr>
          <w:sz w:val="20"/>
          <w:szCs w:val="20"/>
        </w:rPr>
        <w:br/>
        <w:t xml:space="preserve">               Si Peau d'âne  m'était conté, </w:t>
      </w:r>
      <w:r w:rsidRPr="00B96E8F">
        <w:rPr>
          <w:sz w:val="20"/>
          <w:szCs w:val="20"/>
        </w:rPr>
        <w:br/>
        <w:t xml:space="preserve">               J'y prendrais un plaisir extrême, </w:t>
      </w:r>
      <w:r w:rsidRPr="00B96E8F">
        <w:rPr>
          <w:sz w:val="20"/>
          <w:szCs w:val="20"/>
        </w:rPr>
        <w:br/>
        <w:t xml:space="preserve">Le monde est vieux, dit-on : je le crois, cependant </w:t>
      </w:r>
      <w:r w:rsidRPr="00B96E8F">
        <w:rPr>
          <w:sz w:val="20"/>
          <w:szCs w:val="20"/>
        </w:rPr>
        <w:br/>
        <w:t>Il le faut amuser encor comme un enfant.</w:t>
      </w:r>
    </w:p>
    <w:p w:rsidR="00B96E8F" w:rsidRDefault="00B96E8F" w:rsidP="00B96E8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  <w:sectPr w:rsidR="00B96E8F" w:rsidSect="00B96E8F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B96E8F" w:rsidRPr="00B96E8F" w:rsidRDefault="00B96E8F">
      <w:pPr>
        <w:rPr>
          <w:sz w:val="20"/>
          <w:szCs w:val="20"/>
        </w:rPr>
      </w:pPr>
    </w:p>
    <w:sectPr w:rsidR="00B96E8F" w:rsidRPr="00B96E8F" w:rsidSect="00B96E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09" w:rsidRDefault="007A1209" w:rsidP="00B96E8F">
      <w:pPr>
        <w:spacing w:after="0" w:line="240" w:lineRule="auto"/>
      </w:pPr>
      <w:r>
        <w:separator/>
      </w:r>
    </w:p>
  </w:endnote>
  <w:endnote w:type="continuationSeparator" w:id="0">
    <w:p w:rsidR="007A1209" w:rsidRDefault="007A1209" w:rsidP="00B9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069"/>
      <w:docPartObj>
        <w:docPartGallery w:val="Page Numbers (Bottom of Page)"/>
        <w:docPartUnique/>
      </w:docPartObj>
    </w:sdtPr>
    <w:sdtContent>
      <w:p w:rsidR="00B96E8F" w:rsidRDefault="00B96E8F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96E8F" w:rsidRDefault="00B96E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09" w:rsidRDefault="007A1209" w:rsidP="00B96E8F">
      <w:pPr>
        <w:spacing w:after="0" w:line="240" w:lineRule="auto"/>
      </w:pPr>
      <w:r>
        <w:separator/>
      </w:r>
    </w:p>
  </w:footnote>
  <w:footnote w:type="continuationSeparator" w:id="0">
    <w:p w:rsidR="007A1209" w:rsidRDefault="007A1209" w:rsidP="00B96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E8F"/>
    <w:rsid w:val="006A6536"/>
    <w:rsid w:val="007A1209"/>
    <w:rsid w:val="008253C1"/>
    <w:rsid w:val="00B9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6E8F"/>
    <w:rPr>
      <w:b/>
      <w:bCs/>
    </w:rPr>
  </w:style>
  <w:style w:type="paragraph" w:styleId="Sansinterligne">
    <w:name w:val="No Spacing"/>
    <w:uiPriority w:val="1"/>
    <w:qFormat/>
    <w:rsid w:val="00B96E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9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E8F"/>
  </w:style>
  <w:style w:type="paragraph" w:styleId="Pieddepage">
    <w:name w:val="footer"/>
    <w:basedOn w:val="Normal"/>
    <w:link w:val="PieddepageCar"/>
    <w:uiPriority w:val="99"/>
    <w:unhideWhenUsed/>
    <w:rsid w:val="00B9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2014-05-15T08:50:00Z</cp:lastPrinted>
  <dcterms:created xsi:type="dcterms:W3CDTF">2014-05-15T08:39:00Z</dcterms:created>
  <dcterms:modified xsi:type="dcterms:W3CDTF">2014-05-15T08:54:00Z</dcterms:modified>
</cp:coreProperties>
</file>