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3C" w:rsidRDefault="00002419">
      <w:r w:rsidRPr="00284EFD">
        <w:rPr>
          <w:i/>
        </w:rPr>
        <w:t>Le jour des poules</w:t>
      </w:r>
      <w:r>
        <w:t xml:space="preserve">, Florence </w:t>
      </w:r>
      <w:proofErr w:type="spellStart"/>
      <w:r>
        <w:t>Thinard</w:t>
      </w:r>
      <w:proofErr w:type="spellEnd"/>
    </w:p>
    <w:p w:rsidR="00284EFD" w:rsidRDefault="00284EFD"/>
    <w:p w:rsidR="00002419" w:rsidRDefault="00284EFD">
      <w:r>
        <w:t>* en vous aid</w:t>
      </w:r>
      <w:bookmarkStart w:id="0" w:name="_GoBack"/>
      <w:bookmarkEnd w:id="0"/>
      <w:r w:rsidR="00002419">
        <w:t>ant de la page 5, racontez votre premier jour de vacances</w:t>
      </w:r>
    </w:p>
    <w:p w:rsidR="009C1703" w:rsidRDefault="009C1703">
      <w:r>
        <w:t xml:space="preserve">* élément perturbateur des vacances : « ça ne peut plus durer ! Il nous faut des poules ! » </w:t>
      </w:r>
      <w:proofErr w:type="gramStart"/>
      <w:r>
        <w:t>appelle</w:t>
      </w:r>
      <w:proofErr w:type="gramEnd"/>
      <w:r>
        <w:t xml:space="preserve"> la fin du roman : « un cochon » p.94 (écrire la suite en remplaçant les poules par un cochon)</w:t>
      </w:r>
    </w:p>
    <w:p w:rsidR="009C1703" w:rsidRDefault="009C1703">
      <w:r>
        <w:t>* réflexion sur la malbouffe et l’exploitation des poules en batterie (une poule normale pond 150 œufs / une poule en batterie pond 265 œufs) (éclairage dure plus longtemps pour qu’elles pondent plus p.15)</w:t>
      </w:r>
    </w:p>
    <w:p w:rsidR="009C1703" w:rsidRDefault="009C1703">
      <w:r>
        <w:t>* se renseigner sur les poules (races p.14, doit-on avoir un coq pour avoir des œufs ? p.8)</w:t>
      </w:r>
    </w:p>
    <w:p w:rsidR="009C1703" w:rsidRDefault="009C1703">
      <w:r>
        <w:t>* thème des volailles : « poules », « poulettes », « poussins », « coqs », « coquelets », « oies », « pigeons », « tourterelles », « canes », « canards », « canetons », « lapins angoras » p.19 + bruit des volailles : « caquette », « cancane », « roucoule », « glousse », « chante », piaille », « s’affole ».</w:t>
      </w:r>
    </w:p>
    <w:p w:rsidR="009C1703" w:rsidRDefault="009C1703">
      <w:r>
        <w:t>* leçons de Sidonie sur les poules (création d’un mode d’emploi </w:t>
      </w:r>
      <w:proofErr w:type="gramStart"/>
      <w:r>
        <w:t>? )</w:t>
      </w:r>
      <w:proofErr w:type="gramEnd"/>
      <w:r>
        <w:t> : n°1 p.26 – n°2 et 3 p.27 – n°4 p.40 et n°5 p.66</w:t>
      </w:r>
    </w:p>
    <w:p w:rsidR="009C1703" w:rsidRDefault="009C1703">
      <w:r>
        <w:t>* humour :</w:t>
      </w:r>
    </w:p>
    <w:p w:rsidR="009C1703" w:rsidRDefault="009C1703">
      <w:r>
        <w:t>- épisode du grillage : « le grillage attend son heure » p.51, « l’heure du grillage a sonné » p.52, « notre charmant jardin, havre de verdure au cœur de la ville, prend des allures de camp retranché » p.52</w:t>
      </w:r>
    </w:p>
    <w:p w:rsidR="00BC1A84" w:rsidRDefault="00BC1A84">
      <w:r>
        <w:t xml:space="preserve">- </w:t>
      </w:r>
      <w:r w:rsidR="00E615A9">
        <w:t>l’expédition punitive des poules au compost p.59 : « si les vermisseaux pensent parfois à quelque chose, ils ont dû s’imaginer que la fin du monde était arrivée »</w:t>
      </w:r>
    </w:p>
    <w:p w:rsidR="00E615A9" w:rsidRDefault="00E615A9">
      <w:r>
        <w:t xml:space="preserve">- l’évasion : « Fred est partie ! » p.63, elle est chez les voisins p.65 « les </w:t>
      </w:r>
      <w:proofErr w:type="spellStart"/>
      <w:r>
        <w:t>Roudon</w:t>
      </w:r>
      <w:proofErr w:type="spellEnd"/>
      <w:r>
        <w:t> » (« aussi vivants que des blaireaux empaillés »), le père part la récupérer en pyjama avec une bâche p.69</w:t>
      </w:r>
    </w:p>
    <w:p w:rsidR="00E615A9" w:rsidRDefault="00E615A9">
      <w:r>
        <w:t>- le premier œuf : « nous nous rassemblons autour du nid, aussi attendris, aussi éblouis que les rois mages de la crèche », « nous avons photographié les Premier Œuf sous toutes ses coutures » p.74</w:t>
      </w:r>
    </w:p>
    <w:sectPr w:rsidR="00E6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19"/>
    <w:rsid w:val="00002419"/>
    <w:rsid w:val="00284EFD"/>
    <w:rsid w:val="0092743C"/>
    <w:rsid w:val="009C1703"/>
    <w:rsid w:val="00BC1A84"/>
    <w:rsid w:val="00E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Morel</dc:creator>
  <cp:lastModifiedBy>Sandy Morel</cp:lastModifiedBy>
  <cp:revision>4</cp:revision>
  <dcterms:created xsi:type="dcterms:W3CDTF">2015-08-29T11:48:00Z</dcterms:created>
  <dcterms:modified xsi:type="dcterms:W3CDTF">2015-08-29T12:08:00Z</dcterms:modified>
</cp:coreProperties>
</file>