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882217" w:rsidRDefault="00F27583">
      <w:pPr>
        <w:rPr>
          <w:b/>
          <w:sz w:val="24"/>
          <w:szCs w:val="24"/>
        </w:rPr>
      </w:pPr>
      <w:r w:rsidRPr="00882217">
        <w:rPr>
          <w:b/>
          <w:sz w:val="24"/>
          <w:szCs w:val="24"/>
        </w:rPr>
        <w:t xml:space="preserve">Liste 2 </w:t>
      </w:r>
    </w:p>
    <w:p w:rsidR="00F27583" w:rsidRDefault="00F27583">
      <w:pPr>
        <w:rPr>
          <w:b/>
          <w:sz w:val="36"/>
          <w:szCs w:val="36"/>
        </w:rPr>
      </w:pPr>
      <w:r w:rsidRPr="00882217">
        <w:rPr>
          <w:sz w:val="24"/>
          <w:szCs w:val="24"/>
        </w:rPr>
        <w:tab/>
      </w:r>
      <w:r w:rsidRPr="00882217">
        <w:rPr>
          <w:sz w:val="24"/>
          <w:szCs w:val="24"/>
        </w:rPr>
        <w:tab/>
      </w:r>
      <w:r w:rsidRPr="00882217">
        <w:rPr>
          <w:sz w:val="24"/>
          <w:szCs w:val="24"/>
        </w:rPr>
        <w:tab/>
      </w:r>
      <w:r w:rsidRPr="00882217">
        <w:rPr>
          <w:b/>
          <w:sz w:val="36"/>
          <w:szCs w:val="36"/>
        </w:rPr>
        <w:t xml:space="preserve">J’adore le jus de rat </w:t>
      </w:r>
    </w:p>
    <w:p w:rsidR="00E44ABF" w:rsidRPr="00E44ABF" w:rsidRDefault="00E44ABF">
      <w:pPr>
        <w:rPr>
          <w:sz w:val="24"/>
          <w:szCs w:val="24"/>
          <w:lang w:val="en-US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44ABF">
        <w:rPr>
          <w:sz w:val="24"/>
          <w:szCs w:val="24"/>
          <w:lang w:val="en-US"/>
        </w:rPr>
        <w:t xml:space="preserve">Christian Lamblin, Ronan Badel, coll. </w:t>
      </w:r>
      <w:r>
        <w:rPr>
          <w:sz w:val="24"/>
          <w:szCs w:val="24"/>
          <w:lang w:val="en-US"/>
        </w:rPr>
        <w:t>Premières lectures Nathan</w:t>
      </w:r>
    </w:p>
    <w:p w:rsidR="00F27583" w:rsidRPr="00E44ABF" w:rsidRDefault="00F27583">
      <w:pPr>
        <w:rPr>
          <w:sz w:val="24"/>
          <w:szCs w:val="24"/>
          <w:lang w:val="en-US"/>
        </w:rPr>
      </w:pPr>
    </w:p>
    <w:p w:rsidR="00F27583" w:rsidRPr="00882217" w:rsidRDefault="00F27583">
      <w:pPr>
        <w:rPr>
          <w:sz w:val="24"/>
          <w:szCs w:val="24"/>
        </w:rPr>
      </w:pPr>
      <w:r w:rsidRPr="00882217">
        <w:rPr>
          <w:b/>
          <w:sz w:val="24"/>
          <w:szCs w:val="24"/>
        </w:rPr>
        <w:t>Collection 1ères lectures Nathan</w:t>
      </w:r>
      <w:r w:rsidRPr="00882217">
        <w:rPr>
          <w:sz w:val="24"/>
          <w:szCs w:val="24"/>
        </w:rPr>
        <w:t xml:space="preserve"> : le concept de la collection est intéressant, </w:t>
      </w:r>
      <w:r w:rsidRPr="00882217">
        <w:rPr>
          <w:b/>
          <w:sz w:val="24"/>
          <w:szCs w:val="24"/>
        </w:rPr>
        <w:t>la lecture à deux voix avec l’adulte</w:t>
      </w:r>
      <w:r w:rsidRPr="00882217">
        <w:rPr>
          <w:sz w:val="24"/>
          <w:szCs w:val="24"/>
        </w:rPr>
        <w:t xml:space="preserve">. L’enfant peut lire les bulles : au niveau du </w:t>
      </w:r>
      <w:r w:rsidR="00882217" w:rsidRPr="00882217">
        <w:rPr>
          <w:sz w:val="24"/>
          <w:szCs w:val="24"/>
        </w:rPr>
        <w:t>sens,</w:t>
      </w:r>
      <w:r w:rsidRPr="00882217">
        <w:rPr>
          <w:sz w:val="24"/>
          <w:szCs w:val="24"/>
        </w:rPr>
        <w:t xml:space="preserve"> cela lui permet de mettre en lien ce qu’il lit en autonomie avec le texte lu par </w:t>
      </w:r>
      <w:r w:rsidR="00882217" w:rsidRPr="00882217">
        <w:rPr>
          <w:sz w:val="24"/>
          <w:szCs w:val="24"/>
        </w:rPr>
        <w:t xml:space="preserve">l’adulte. </w:t>
      </w:r>
    </w:p>
    <w:p w:rsidR="00882217" w:rsidRPr="00882217" w:rsidRDefault="00882217">
      <w:pPr>
        <w:rPr>
          <w:sz w:val="24"/>
          <w:szCs w:val="24"/>
        </w:rPr>
      </w:pPr>
    </w:p>
    <w:p w:rsidR="00F27583" w:rsidRPr="00882217" w:rsidRDefault="00F27583">
      <w:pPr>
        <w:rPr>
          <w:sz w:val="24"/>
          <w:szCs w:val="24"/>
        </w:rPr>
      </w:pPr>
      <w:r w:rsidRPr="00882217">
        <w:rPr>
          <w:b/>
          <w:sz w:val="24"/>
          <w:szCs w:val="24"/>
        </w:rPr>
        <w:t>Autre intérêt </w:t>
      </w:r>
      <w:r w:rsidRPr="00882217">
        <w:rPr>
          <w:sz w:val="24"/>
          <w:szCs w:val="24"/>
        </w:rPr>
        <w:t xml:space="preserve">: le thème du </w:t>
      </w:r>
      <w:r w:rsidR="00882217" w:rsidRPr="00882217">
        <w:rPr>
          <w:b/>
          <w:sz w:val="24"/>
          <w:szCs w:val="24"/>
        </w:rPr>
        <w:t>sorcier,</w:t>
      </w:r>
      <w:r w:rsidRPr="00882217">
        <w:rPr>
          <w:b/>
          <w:sz w:val="24"/>
          <w:szCs w:val="24"/>
        </w:rPr>
        <w:t xml:space="preserve"> de la sorcière / du prince et de la </w:t>
      </w:r>
      <w:r w:rsidR="00882217" w:rsidRPr="00882217">
        <w:rPr>
          <w:b/>
          <w:sz w:val="24"/>
          <w:szCs w:val="24"/>
        </w:rPr>
        <w:t>princesse</w:t>
      </w:r>
      <w:r w:rsidR="00882217" w:rsidRPr="00882217">
        <w:rPr>
          <w:sz w:val="24"/>
          <w:szCs w:val="24"/>
        </w:rPr>
        <w:t xml:space="preserve">. </w:t>
      </w:r>
    </w:p>
    <w:p w:rsidR="00F27583" w:rsidRPr="00882217" w:rsidRDefault="00F27583">
      <w:pPr>
        <w:rPr>
          <w:sz w:val="24"/>
          <w:szCs w:val="24"/>
        </w:rPr>
      </w:pPr>
    </w:p>
    <w:p w:rsidR="00F27583" w:rsidRPr="00882217" w:rsidRDefault="00F27583">
      <w:pPr>
        <w:rPr>
          <w:sz w:val="24"/>
          <w:szCs w:val="24"/>
        </w:rPr>
      </w:pPr>
      <w:r w:rsidRPr="00882217">
        <w:rPr>
          <w:b/>
          <w:sz w:val="24"/>
          <w:szCs w:val="24"/>
        </w:rPr>
        <w:t>Une structure classique du conte traditionnel : le conte à épreuves</w:t>
      </w:r>
      <w:r w:rsidRPr="00882217">
        <w:rPr>
          <w:sz w:val="24"/>
          <w:szCs w:val="24"/>
        </w:rPr>
        <w:t>.  On pourra lire en parallèle des contes comme :</w:t>
      </w:r>
    </w:p>
    <w:p w:rsidR="00F27583" w:rsidRPr="00882217" w:rsidRDefault="00F27583" w:rsidP="00F275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82217">
        <w:rPr>
          <w:sz w:val="24"/>
          <w:szCs w:val="24"/>
        </w:rPr>
        <w:t xml:space="preserve">Merghen et ses amis </w:t>
      </w:r>
      <w:r w:rsidR="00882217" w:rsidRPr="00882217">
        <w:rPr>
          <w:sz w:val="24"/>
          <w:szCs w:val="24"/>
        </w:rPr>
        <w:t>(conte</w:t>
      </w:r>
      <w:r w:rsidRPr="00882217">
        <w:rPr>
          <w:sz w:val="24"/>
          <w:szCs w:val="24"/>
        </w:rPr>
        <w:t xml:space="preserve"> chinois)</w:t>
      </w:r>
    </w:p>
    <w:p w:rsidR="00F27583" w:rsidRPr="00882217" w:rsidRDefault="00F27583" w:rsidP="00F275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82217">
        <w:rPr>
          <w:sz w:val="24"/>
          <w:szCs w:val="24"/>
        </w:rPr>
        <w:t xml:space="preserve">Les sept corbeaux </w:t>
      </w:r>
      <w:r w:rsidR="00882217" w:rsidRPr="00882217">
        <w:rPr>
          <w:sz w:val="24"/>
          <w:szCs w:val="24"/>
        </w:rPr>
        <w:t>(Grimm</w:t>
      </w:r>
      <w:r w:rsidRPr="00882217">
        <w:rPr>
          <w:sz w:val="24"/>
          <w:szCs w:val="24"/>
        </w:rPr>
        <w:t xml:space="preserve">) </w:t>
      </w:r>
    </w:p>
    <w:p w:rsidR="00F27583" w:rsidRPr="00882217" w:rsidRDefault="00F27583" w:rsidP="00F275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82217">
        <w:rPr>
          <w:sz w:val="24"/>
          <w:szCs w:val="24"/>
        </w:rPr>
        <w:t>Les six serviteurs</w:t>
      </w:r>
      <w:r w:rsidR="00882217" w:rsidRPr="00882217">
        <w:rPr>
          <w:sz w:val="24"/>
          <w:szCs w:val="24"/>
        </w:rPr>
        <w:t>(Grimm</w:t>
      </w:r>
      <w:r w:rsidRPr="00882217">
        <w:rPr>
          <w:sz w:val="24"/>
          <w:szCs w:val="24"/>
        </w:rPr>
        <w:t>)</w:t>
      </w:r>
    </w:p>
    <w:p w:rsidR="00F27583" w:rsidRPr="00882217" w:rsidRDefault="00F27583" w:rsidP="00F27583">
      <w:pPr>
        <w:rPr>
          <w:b/>
          <w:sz w:val="24"/>
          <w:szCs w:val="24"/>
        </w:rPr>
      </w:pPr>
      <w:r w:rsidRPr="00882217">
        <w:rPr>
          <w:sz w:val="24"/>
          <w:szCs w:val="24"/>
        </w:rPr>
        <w:t xml:space="preserve">Cela pourra servir de base à un projet </w:t>
      </w:r>
      <w:r w:rsidR="00882217">
        <w:rPr>
          <w:sz w:val="24"/>
          <w:szCs w:val="24"/>
        </w:rPr>
        <w:t xml:space="preserve">long </w:t>
      </w:r>
      <w:r w:rsidRPr="00882217">
        <w:rPr>
          <w:sz w:val="24"/>
          <w:szCs w:val="24"/>
        </w:rPr>
        <w:t xml:space="preserve">d’écriture : </w:t>
      </w:r>
      <w:r w:rsidRPr="00882217">
        <w:rPr>
          <w:b/>
          <w:sz w:val="24"/>
          <w:szCs w:val="24"/>
        </w:rPr>
        <w:t xml:space="preserve">produire collectivement un conte à épreuves. </w:t>
      </w:r>
    </w:p>
    <w:p w:rsidR="00882217" w:rsidRPr="00882217" w:rsidRDefault="00882217" w:rsidP="00F27583">
      <w:pPr>
        <w:rPr>
          <w:sz w:val="24"/>
          <w:szCs w:val="24"/>
        </w:rPr>
      </w:pPr>
      <w:r w:rsidRPr="00882217">
        <w:rPr>
          <w:sz w:val="24"/>
          <w:szCs w:val="24"/>
        </w:rPr>
        <w:t xml:space="preserve">On pourra aussi : </w:t>
      </w:r>
    </w:p>
    <w:p w:rsidR="00882217" w:rsidRPr="00882217" w:rsidRDefault="00882217" w:rsidP="008822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82217">
        <w:rPr>
          <w:b/>
          <w:sz w:val="24"/>
          <w:szCs w:val="24"/>
        </w:rPr>
        <w:t>Produire des recettes de sorcières</w:t>
      </w:r>
      <w:r w:rsidRPr="00882217">
        <w:rPr>
          <w:sz w:val="24"/>
          <w:szCs w:val="24"/>
        </w:rPr>
        <w:t xml:space="preserve"> (lien possible avec la liste 1 : Une pizza pour Mr Wolf) </w:t>
      </w:r>
    </w:p>
    <w:p w:rsidR="00882217" w:rsidRPr="00882217" w:rsidRDefault="00882217" w:rsidP="008822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82217">
        <w:rPr>
          <w:b/>
          <w:sz w:val="24"/>
          <w:szCs w:val="24"/>
        </w:rPr>
        <w:t>Produire des formules magiques</w:t>
      </w:r>
      <w:r w:rsidRPr="00882217">
        <w:rPr>
          <w:sz w:val="24"/>
          <w:szCs w:val="24"/>
        </w:rPr>
        <w:t xml:space="preserve"> par combinaison de syllabes et apprendre à les dire  (les lire). CP : c’est une façon ludique de pratiquer la lecture de syllabes et de non-mots. </w:t>
      </w:r>
    </w:p>
    <w:p w:rsidR="00882217" w:rsidRPr="00882217" w:rsidRDefault="00882217" w:rsidP="008822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82217">
        <w:rPr>
          <w:b/>
          <w:sz w:val="24"/>
          <w:szCs w:val="24"/>
        </w:rPr>
        <w:t>Produire des portraits</w:t>
      </w:r>
      <w:r w:rsidRPr="00882217">
        <w:rPr>
          <w:sz w:val="24"/>
          <w:szCs w:val="24"/>
        </w:rPr>
        <w:t xml:space="preserve"> de sorciers ou sorcières ; de princes et de princesses. </w:t>
      </w:r>
    </w:p>
    <w:sectPr w:rsidR="00882217" w:rsidRPr="00882217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538"/>
    <w:multiLevelType w:val="hybridMultilevel"/>
    <w:tmpl w:val="FE0E2592"/>
    <w:lvl w:ilvl="0" w:tplc="64847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7583"/>
    <w:rsid w:val="00090954"/>
    <w:rsid w:val="001E444F"/>
    <w:rsid w:val="00882217"/>
    <w:rsid w:val="00E44ABF"/>
    <w:rsid w:val="00E81C06"/>
    <w:rsid w:val="00F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2015-10-29T22:17:00Z</dcterms:created>
  <dcterms:modified xsi:type="dcterms:W3CDTF">2015-10-31T09:30:00Z</dcterms:modified>
</cp:coreProperties>
</file>