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B64" w:rsidRPr="006D43DF" w:rsidRDefault="00275B64" w:rsidP="00EF6D64">
      <w:pPr>
        <w:tabs>
          <w:tab w:val="left" w:pos="909"/>
        </w:tabs>
        <w:rPr>
          <w:rFonts w:ascii="Comic Sans MS" w:hAnsi="Comic Sans MS"/>
        </w:rPr>
      </w:pPr>
      <w:r>
        <w:rPr>
          <w:noProof/>
          <w:lang w:eastAsia="fr-FR"/>
        </w:rPr>
        <w:drawing>
          <wp:anchor distT="0" distB="0" distL="114300" distR="114300" simplePos="0" relativeHeight="251659264" behindDoc="1" locked="0" layoutInCell="1" allowOverlap="1">
            <wp:simplePos x="0" y="0"/>
            <wp:positionH relativeFrom="column">
              <wp:posOffset>4314825</wp:posOffset>
            </wp:positionH>
            <wp:positionV relativeFrom="paragraph">
              <wp:posOffset>-548640</wp:posOffset>
            </wp:positionV>
            <wp:extent cx="2299335" cy="1228725"/>
            <wp:effectExtent l="19050" t="0" r="5715" b="0"/>
            <wp:wrapTight wrapText="bothSides">
              <wp:wrapPolygon edited="0">
                <wp:start x="-179" y="0"/>
                <wp:lineTo x="-179" y="21433"/>
                <wp:lineTo x="21654" y="21433"/>
                <wp:lineTo x="21654" y="0"/>
                <wp:lineTo x="-179" y="0"/>
              </wp:wrapPolygon>
            </wp:wrapTight>
            <wp:docPr id="5" name="Image 4" descr="logo 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p.jpg"/>
                    <pic:cNvPicPr/>
                  </pic:nvPicPr>
                  <pic:blipFill>
                    <a:blip r:embed="rId8" cstate="print"/>
                    <a:stretch>
                      <a:fillRect/>
                    </a:stretch>
                  </pic:blipFill>
                  <pic:spPr>
                    <a:xfrm>
                      <a:off x="0" y="0"/>
                      <a:ext cx="2299335" cy="1228725"/>
                    </a:xfrm>
                    <a:prstGeom prst="rect">
                      <a:avLst/>
                    </a:prstGeom>
                  </pic:spPr>
                </pic:pic>
              </a:graphicData>
            </a:graphic>
          </wp:anchor>
        </w:drawing>
      </w:r>
      <w:r w:rsidR="006D34DA">
        <w:rPr>
          <w:rFonts w:ascii="Comic Sans MS" w:hAnsi="Comic Sans MS"/>
        </w:rPr>
        <w:t>C</w:t>
      </w:r>
      <w:r w:rsidRPr="006D43DF">
        <w:rPr>
          <w:rFonts w:ascii="Comic Sans MS" w:hAnsi="Comic Sans MS"/>
        </w:rPr>
        <w:t xml:space="preserve">ompétences visées : </w:t>
      </w:r>
      <w:r w:rsidR="006D43DF" w:rsidRPr="006D43DF">
        <w:rPr>
          <w:rFonts w:ascii="Comic Sans MS" w:hAnsi="Comic Sans MS"/>
        </w:rPr>
        <w:br/>
      </w:r>
      <w:r w:rsidR="00B96E48">
        <w:rPr>
          <w:rFonts w:ascii="Comic Sans MS" w:hAnsi="Comic Sans MS"/>
        </w:rPr>
        <w:t>- Je sais prélever des informations explicites dans un texte</w:t>
      </w:r>
      <w:r w:rsidRPr="006D43DF">
        <w:rPr>
          <w:rFonts w:ascii="Comic Sans MS" w:hAnsi="Comic Sans MS"/>
        </w:rPr>
        <w:t>,</w:t>
      </w:r>
      <w:r w:rsidRPr="006D43DF">
        <w:rPr>
          <w:rFonts w:ascii="Comic Sans MS" w:hAnsi="Comic Sans MS"/>
        </w:rPr>
        <w:br/>
        <w:t xml:space="preserve">- </w:t>
      </w:r>
      <w:r w:rsidR="00B96E48">
        <w:rPr>
          <w:rFonts w:ascii="Comic Sans MS" w:hAnsi="Comic Sans MS"/>
        </w:rPr>
        <w:t>Je sais prélever des informations implicites dans un texte</w:t>
      </w:r>
      <w:r w:rsidRPr="006D43DF">
        <w:rPr>
          <w:rFonts w:ascii="Comic Sans MS" w:hAnsi="Comic Sans MS"/>
        </w:rPr>
        <w:t>,</w:t>
      </w:r>
    </w:p>
    <w:p w:rsidR="00E25478" w:rsidRDefault="00E25478" w:rsidP="00275B64">
      <w:pPr>
        <w:pStyle w:val="Titrefiche"/>
        <w:rPr>
          <w:sz w:val="32"/>
          <w:szCs w:val="32"/>
        </w:rPr>
      </w:pPr>
    </w:p>
    <w:p w:rsidR="00805B44" w:rsidRPr="00692B14" w:rsidRDefault="00E25478" w:rsidP="00275B64">
      <w:pPr>
        <w:pStyle w:val="Titrefiche"/>
        <w:rPr>
          <w:sz w:val="32"/>
          <w:szCs w:val="32"/>
        </w:rPr>
      </w:pPr>
      <w:r>
        <w:rPr>
          <w:sz w:val="32"/>
          <w:szCs w:val="32"/>
        </w:rPr>
        <w:t xml:space="preserve">Séquence Lecture </w:t>
      </w:r>
      <w:r w:rsidR="006A36A2">
        <w:rPr>
          <w:sz w:val="32"/>
          <w:szCs w:val="32"/>
        </w:rPr>
        <w:t>compréhension : séance 3</w:t>
      </w:r>
      <w:r w:rsidR="00805B44" w:rsidRPr="00692B14">
        <w:rPr>
          <w:sz w:val="32"/>
          <w:szCs w:val="32"/>
        </w:rPr>
        <w:t xml:space="preserve"> </w:t>
      </w:r>
    </w:p>
    <w:p w:rsidR="00805B44" w:rsidRPr="00692B14" w:rsidRDefault="006A36A2" w:rsidP="00805B44">
      <w:pPr>
        <w:pStyle w:val="Default"/>
        <w:rPr>
          <w:rFonts w:ascii="Bookman Old Style" w:hAnsi="Bookman Old Style"/>
          <w:i/>
          <w:color w:val="auto"/>
        </w:rPr>
      </w:pPr>
      <w:r>
        <w:rPr>
          <w:rFonts w:ascii="Bookman Old Style" w:hAnsi="Bookman Old Style"/>
          <w:i/>
          <w:color w:val="auto"/>
        </w:rPr>
        <w:t>S</w:t>
      </w:r>
      <w:r w:rsidR="00F22842">
        <w:rPr>
          <w:rFonts w:ascii="Bookman Old Style" w:hAnsi="Bookman Old Style"/>
          <w:i/>
          <w:color w:val="auto"/>
        </w:rPr>
        <w:t>urligne</w:t>
      </w:r>
      <w:r w:rsidR="00B96E48" w:rsidRPr="00692B14">
        <w:rPr>
          <w:rFonts w:ascii="Bookman Old Style" w:hAnsi="Bookman Old Style"/>
          <w:i/>
          <w:color w:val="auto"/>
        </w:rPr>
        <w:t xml:space="preserve"> les mo</w:t>
      </w:r>
      <w:r>
        <w:rPr>
          <w:rFonts w:ascii="Bookman Old Style" w:hAnsi="Bookman Old Style"/>
          <w:i/>
          <w:color w:val="auto"/>
        </w:rPr>
        <w:t>ts qui t’ont permis de répondre aux questions.</w:t>
      </w:r>
    </w:p>
    <w:p w:rsidR="00B96E48" w:rsidRPr="00B96E48" w:rsidRDefault="00B96E48" w:rsidP="00805B44">
      <w:pPr>
        <w:pStyle w:val="Default"/>
        <w:rPr>
          <w:rFonts w:ascii="Bookman Old Style" w:hAnsi="Bookman Old Style"/>
          <w:color w:val="auto"/>
        </w:rPr>
      </w:pPr>
    </w:p>
    <w:p w:rsidR="0076038F" w:rsidRPr="0076038F" w:rsidRDefault="0076038F" w:rsidP="0076038F">
      <w:pPr>
        <w:numPr>
          <w:ilvl w:val="0"/>
          <w:numId w:val="12"/>
        </w:numPr>
        <w:spacing w:after="0" w:line="240" w:lineRule="auto"/>
        <w:rPr>
          <w:rFonts w:ascii="Bookman Old Style" w:hAnsi="Bookman Old Style"/>
          <w:sz w:val="24"/>
          <w:szCs w:val="24"/>
        </w:rPr>
      </w:pPr>
      <w:proofErr w:type="spellStart"/>
      <w:r w:rsidRPr="0076038F">
        <w:rPr>
          <w:rFonts w:ascii="Bookman Old Style" w:hAnsi="Bookman Old Style"/>
          <w:sz w:val="24"/>
          <w:szCs w:val="24"/>
        </w:rPr>
        <w:t>Kanti</w:t>
      </w:r>
      <w:proofErr w:type="spellEnd"/>
      <w:r w:rsidRPr="0076038F">
        <w:rPr>
          <w:rFonts w:ascii="Bookman Old Style" w:hAnsi="Bookman Old Style"/>
          <w:sz w:val="24"/>
          <w:szCs w:val="24"/>
        </w:rPr>
        <w:t xml:space="preserve"> a-t-il vu la petite fille à l’école, à la gare ou au marché ?</w:t>
      </w:r>
    </w:p>
    <w:p w:rsidR="0076038F" w:rsidRDefault="0076038F" w:rsidP="0076038F">
      <w:pPr>
        <w:spacing w:after="0" w:line="240" w:lineRule="auto"/>
        <w:ind w:left="360"/>
      </w:pPr>
    </w:p>
    <w:p w:rsidR="0076038F" w:rsidRPr="0076038F" w:rsidRDefault="0076038F" w:rsidP="0076038F">
      <w:pPr>
        <w:pBdr>
          <w:top w:val="single" w:sz="4" w:space="1" w:color="auto" w:shadow="1"/>
          <w:left w:val="single" w:sz="4" w:space="4" w:color="auto" w:shadow="1"/>
          <w:bottom w:val="single" w:sz="4" w:space="1" w:color="auto" w:shadow="1"/>
          <w:right w:val="single" w:sz="4" w:space="4" w:color="auto" w:shadow="1"/>
        </w:pBdr>
        <w:ind w:left="113"/>
        <w:rPr>
          <w:rFonts w:ascii="Times New Roman" w:hAnsi="Times New Roman" w:cs="Times New Roman"/>
        </w:rPr>
      </w:pPr>
      <w:proofErr w:type="spellStart"/>
      <w:r w:rsidRPr="0076038F">
        <w:rPr>
          <w:rFonts w:ascii="Times New Roman" w:hAnsi="Times New Roman" w:cs="Times New Roman"/>
        </w:rPr>
        <w:t>Kanti</w:t>
      </w:r>
      <w:proofErr w:type="spellEnd"/>
      <w:r w:rsidRPr="0076038F">
        <w:rPr>
          <w:rFonts w:ascii="Times New Roman" w:hAnsi="Times New Roman" w:cs="Times New Roman"/>
        </w:rPr>
        <w:t xml:space="preserve"> habitait une petite maison blanche, près du chemin de fer. Il vivait là avec son frère aîné qui vendait des noix de coco et des bananes sur les marchés. </w:t>
      </w:r>
      <w:proofErr w:type="spellStart"/>
      <w:r w:rsidRPr="0076038F">
        <w:rPr>
          <w:rFonts w:ascii="Times New Roman" w:hAnsi="Times New Roman" w:cs="Times New Roman"/>
        </w:rPr>
        <w:t>Kanti</w:t>
      </w:r>
      <w:proofErr w:type="spellEnd"/>
      <w:r w:rsidRPr="0076038F">
        <w:rPr>
          <w:rFonts w:ascii="Times New Roman" w:hAnsi="Times New Roman" w:cs="Times New Roman"/>
        </w:rPr>
        <w:t xml:space="preserve"> n’allait pas à l’école et il était libre d’aller où il voulait.</w:t>
      </w:r>
    </w:p>
    <w:p w:rsidR="0076038F" w:rsidRPr="0076038F" w:rsidRDefault="0076038F" w:rsidP="0076038F">
      <w:pPr>
        <w:pBdr>
          <w:top w:val="single" w:sz="4" w:space="1" w:color="auto" w:shadow="1"/>
          <w:left w:val="single" w:sz="4" w:space="4" w:color="auto" w:shadow="1"/>
          <w:bottom w:val="single" w:sz="4" w:space="1" w:color="auto" w:shadow="1"/>
          <w:right w:val="single" w:sz="4" w:space="4" w:color="auto" w:shadow="1"/>
        </w:pBdr>
        <w:ind w:left="113"/>
        <w:rPr>
          <w:rFonts w:ascii="Times New Roman" w:hAnsi="Times New Roman" w:cs="Times New Roman"/>
        </w:rPr>
      </w:pPr>
      <w:r w:rsidRPr="0076038F">
        <w:rPr>
          <w:rFonts w:ascii="Times New Roman" w:hAnsi="Times New Roman" w:cs="Times New Roman"/>
        </w:rPr>
        <w:t xml:space="preserve">Parfois son frère partit pendant quelques jours, et </w:t>
      </w:r>
      <w:proofErr w:type="spellStart"/>
      <w:r w:rsidRPr="0076038F">
        <w:rPr>
          <w:rFonts w:ascii="Times New Roman" w:hAnsi="Times New Roman" w:cs="Times New Roman"/>
        </w:rPr>
        <w:t>Kanti</w:t>
      </w:r>
      <w:proofErr w:type="spellEnd"/>
      <w:r w:rsidRPr="0076038F">
        <w:rPr>
          <w:rFonts w:ascii="Times New Roman" w:hAnsi="Times New Roman" w:cs="Times New Roman"/>
        </w:rPr>
        <w:t xml:space="preserve"> restait seul. Pendant des heures, il regardait le vendeur de thé qui passait en criant, ou bien le charmeur de serpent qui s’installait tous les soirs au coin de la rue avec sa flûte. Ou encore il allait se promener dans la gare : il regardait le foule et les trains qui partaient pour des villes lointaines.</w:t>
      </w:r>
    </w:p>
    <w:p w:rsidR="0076038F" w:rsidRPr="0076038F" w:rsidRDefault="0076038F" w:rsidP="0076038F">
      <w:pPr>
        <w:pStyle w:val="Retraitcorpsdetexte"/>
        <w:rPr>
          <w:rFonts w:ascii="Times New Roman" w:hAnsi="Times New Roman"/>
          <w:sz w:val="22"/>
          <w:szCs w:val="22"/>
        </w:rPr>
      </w:pPr>
      <w:r w:rsidRPr="0076038F">
        <w:rPr>
          <w:rFonts w:ascii="Times New Roman" w:hAnsi="Times New Roman"/>
          <w:i w:val="0"/>
          <w:iCs w:val="0"/>
          <w:sz w:val="22"/>
          <w:szCs w:val="22"/>
        </w:rPr>
        <w:t>Un jour, dans le grand hall, il remarqua une petite fille aveugle qu’il n’avait jamais vue. Elle était petite et mince, vêtue de blanc. Elle avait les yeux fermés et elle souriait.</w:t>
      </w:r>
    </w:p>
    <w:p w:rsidR="0076038F" w:rsidRDefault="0076038F" w:rsidP="0076038F">
      <w:pPr>
        <w:ind w:left="113"/>
      </w:pPr>
    </w:p>
    <w:p w:rsidR="0076038F" w:rsidRDefault="0076038F" w:rsidP="0076038F">
      <w:pPr>
        <w:numPr>
          <w:ilvl w:val="0"/>
          <w:numId w:val="12"/>
        </w:numPr>
        <w:spacing w:after="0" w:line="240" w:lineRule="auto"/>
        <w:rPr>
          <w:rFonts w:ascii="Bookman Old Style" w:hAnsi="Bookman Old Style"/>
          <w:sz w:val="24"/>
          <w:szCs w:val="24"/>
        </w:rPr>
      </w:pPr>
      <w:r w:rsidRPr="0076038F">
        <w:rPr>
          <w:rFonts w:ascii="Bookman Old Style" w:hAnsi="Bookman Old Style"/>
          <w:sz w:val="24"/>
          <w:szCs w:val="24"/>
        </w:rPr>
        <w:t>Comment étaient les habits de la petite fille ?</w:t>
      </w:r>
    </w:p>
    <w:p w:rsidR="0076038F" w:rsidRPr="0076038F" w:rsidRDefault="0076038F" w:rsidP="0076038F">
      <w:pPr>
        <w:spacing w:after="0" w:line="240" w:lineRule="auto"/>
        <w:ind w:left="360"/>
        <w:rPr>
          <w:rFonts w:ascii="Bookman Old Style" w:hAnsi="Bookman Old Style"/>
          <w:sz w:val="24"/>
          <w:szCs w:val="24"/>
        </w:rPr>
      </w:pPr>
    </w:p>
    <w:p w:rsidR="0076038F" w:rsidRPr="0076038F" w:rsidRDefault="0076038F" w:rsidP="0076038F">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rPr>
      </w:pPr>
      <w:proofErr w:type="spellStart"/>
      <w:r w:rsidRPr="0076038F">
        <w:rPr>
          <w:rFonts w:ascii="Times New Roman" w:hAnsi="Times New Roman" w:cs="Times New Roman"/>
        </w:rPr>
        <w:t>Kanti</w:t>
      </w:r>
      <w:proofErr w:type="spellEnd"/>
      <w:r w:rsidRPr="0076038F">
        <w:rPr>
          <w:rFonts w:ascii="Times New Roman" w:hAnsi="Times New Roman" w:cs="Times New Roman"/>
        </w:rPr>
        <w:t xml:space="preserve"> habitait une petite maison blanche, près du chemin de fer. Il vivait là avec son frère aîné qui vendait des noix de coco et des bananes sur les marchés. </w:t>
      </w:r>
      <w:proofErr w:type="spellStart"/>
      <w:r w:rsidRPr="0076038F">
        <w:rPr>
          <w:rFonts w:ascii="Times New Roman" w:hAnsi="Times New Roman" w:cs="Times New Roman"/>
        </w:rPr>
        <w:t>Kanti</w:t>
      </w:r>
      <w:proofErr w:type="spellEnd"/>
      <w:r w:rsidRPr="0076038F">
        <w:rPr>
          <w:rFonts w:ascii="Times New Roman" w:hAnsi="Times New Roman" w:cs="Times New Roman"/>
        </w:rPr>
        <w:t xml:space="preserve"> n’allait pas à l’école et il était libre d’aller où il voulait.</w:t>
      </w:r>
    </w:p>
    <w:p w:rsidR="0076038F" w:rsidRPr="0076038F" w:rsidRDefault="0076038F" w:rsidP="0076038F">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rPr>
      </w:pPr>
      <w:r w:rsidRPr="0076038F">
        <w:rPr>
          <w:rFonts w:ascii="Times New Roman" w:hAnsi="Times New Roman" w:cs="Times New Roman"/>
        </w:rPr>
        <w:t xml:space="preserve">Parfois son frère partit pendant quelques jours, et </w:t>
      </w:r>
      <w:proofErr w:type="spellStart"/>
      <w:r w:rsidRPr="0076038F">
        <w:rPr>
          <w:rFonts w:ascii="Times New Roman" w:hAnsi="Times New Roman" w:cs="Times New Roman"/>
        </w:rPr>
        <w:t>Kanti</w:t>
      </w:r>
      <w:proofErr w:type="spellEnd"/>
      <w:r w:rsidRPr="0076038F">
        <w:rPr>
          <w:rFonts w:ascii="Times New Roman" w:hAnsi="Times New Roman" w:cs="Times New Roman"/>
        </w:rPr>
        <w:t xml:space="preserve"> restait seul. Pendant des heures, il regardait le vendeur de thé qui passait en criant, ou bien le charmeur de serpent qui s’installait tous les soirs au coin de la rue avec sa flûte. Ou encore il allait se promener dans la gare : il regardait le foule et les trains qui partaient pour des villes lointaines.</w:t>
      </w:r>
    </w:p>
    <w:p w:rsidR="0076038F" w:rsidRPr="0076038F" w:rsidRDefault="0076038F" w:rsidP="0076038F">
      <w:pPr>
        <w:pStyle w:val="Retraitcorpsdetexte"/>
        <w:ind w:left="0"/>
        <w:rPr>
          <w:rFonts w:ascii="Times New Roman" w:hAnsi="Times New Roman"/>
          <w:sz w:val="22"/>
          <w:szCs w:val="22"/>
        </w:rPr>
      </w:pPr>
      <w:r w:rsidRPr="0076038F">
        <w:rPr>
          <w:rFonts w:ascii="Times New Roman" w:hAnsi="Times New Roman"/>
          <w:i w:val="0"/>
          <w:iCs w:val="0"/>
          <w:sz w:val="22"/>
          <w:szCs w:val="22"/>
        </w:rPr>
        <w:t>Un jour, dans le grand hall, il remarqua une petite fille aveugle qu’il n’avait jamais vue. Elle était petite et mince, vêtue de blanc. Elle avait les yeux fermés et elle souriait.</w:t>
      </w:r>
    </w:p>
    <w:p w:rsidR="0076038F" w:rsidRPr="0076038F" w:rsidRDefault="0076038F" w:rsidP="0076038F">
      <w:pPr>
        <w:spacing w:after="0" w:line="240" w:lineRule="auto"/>
        <w:ind w:left="360"/>
      </w:pPr>
    </w:p>
    <w:p w:rsidR="0076038F" w:rsidRPr="0076038F" w:rsidRDefault="0076038F" w:rsidP="0076038F">
      <w:pPr>
        <w:numPr>
          <w:ilvl w:val="0"/>
          <w:numId w:val="12"/>
        </w:numPr>
        <w:spacing w:after="0" w:line="240" w:lineRule="auto"/>
        <w:rPr>
          <w:rFonts w:ascii="Bookman Old Style" w:hAnsi="Bookman Old Style"/>
          <w:sz w:val="24"/>
          <w:szCs w:val="24"/>
        </w:rPr>
      </w:pPr>
      <w:r w:rsidRPr="0076038F">
        <w:rPr>
          <w:rFonts w:ascii="Bookman Old Style" w:hAnsi="Bookman Old Style"/>
          <w:sz w:val="24"/>
          <w:szCs w:val="24"/>
        </w:rPr>
        <w:t xml:space="preserve">Quel était le métier du frère de </w:t>
      </w:r>
      <w:proofErr w:type="spellStart"/>
      <w:r w:rsidRPr="0076038F">
        <w:rPr>
          <w:rFonts w:ascii="Bookman Old Style" w:hAnsi="Bookman Old Style"/>
          <w:sz w:val="24"/>
          <w:szCs w:val="24"/>
        </w:rPr>
        <w:t>Kanti</w:t>
      </w:r>
      <w:proofErr w:type="spellEnd"/>
      <w:r w:rsidRPr="0076038F">
        <w:rPr>
          <w:rFonts w:ascii="Bookman Old Style" w:hAnsi="Bookman Old Style"/>
          <w:sz w:val="24"/>
          <w:szCs w:val="24"/>
        </w:rPr>
        <w:t> ?</w:t>
      </w:r>
      <w:r>
        <w:rPr>
          <w:rFonts w:ascii="Bookman Old Style" w:hAnsi="Bookman Old Style"/>
          <w:sz w:val="24"/>
          <w:szCs w:val="24"/>
        </w:rPr>
        <w:br/>
      </w:r>
    </w:p>
    <w:p w:rsidR="0076038F" w:rsidRPr="0076038F" w:rsidRDefault="0076038F" w:rsidP="0076038F">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rPr>
      </w:pPr>
      <w:proofErr w:type="spellStart"/>
      <w:r w:rsidRPr="0076038F">
        <w:rPr>
          <w:rFonts w:ascii="Times New Roman" w:hAnsi="Times New Roman" w:cs="Times New Roman"/>
        </w:rPr>
        <w:t>Kanti</w:t>
      </w:r>
      <w:proofErr w:type="spellEnd"/>
      <w:r w:rsidRPr="0076038F">
        <w:rPr>
          <w:rFonts w:ascii="Times New Roman" w:hAnsi="Times New Roman" w:cs="Times New Roman"/>
        </w:rPr>
        <w:t xml:space="preserve"> habitait une petite maison blanche, près du chemin de fer. Il vivait là avec son frère aîné qui vendait des noix de coco et des bananes sur les marchés. </w:t>
      </w:r>
      <w:proofErr w:type="spellStart"/>
      <w:r w:rsidRPr="0076038F">
        <w:rPr>
          <w:rFonts w:ascii="Times New Roman" w:hAnsi="Times New Roman" w:cs="Times New Roman"/>
        </w:rPr>
        <w:t>Kanti</w:t>
      </w:r>
      <w:proofErr w:type="spellEnd"/>
      <w:r w:rsidRPr="0076038F">
        <w:rPr>
          <w:rFonts w:ascii="Times New Roman" w:hAnsi="Times New Roman" w:cs="Times New Roman"/>
        </w:rPr>
        <w:t xml:space="preserve"> n’allait pas à l’école et il était libre d’aller où il voulait.</w:t>
      </w:r>
    </w:p>
    <w:p w:rsidR="0076038F" w:rsidRPr="0076038F" w:rsidRDefault="0076038F" w:rsidP="0076038F">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rPr>
      </w:pPr>
      <w:r w:rsidRPr="0076038F">
        <w:rPr>
          <w:rFonts w:ascii="Times New Roman" w:hAnsi="Times New Roman" w:cs="Times New Roman"/>
        </w:rPr>
        <w:t xml:space="preserve">Parfois son frère partit pendant quelques jours, et </w:t>
      </w:r>
      <w:proofErr w:type="spellStart"/>
      <w:r w:rsidRPr="0076038F">
        <w:rPr>
          <w:rFonts w:ascii="Times New Roman" w:hAnsi="Times New Roman" w:cs="Times New Roman"/>
        </w:rPr>
        <w:t>Kanti</w:t>
      </w:r>
      <w:proofErr w:type="spellEnd"/>
      <w:r w:rsidRPr="0076038F">
        <w:rPr>
          <w:rFonts w:ascii="Times New Roman" w:hAnsi="Times New Roman" w:cs="Times New Roman"/>
        </w:rPr>
        <w:t xml:space="preserve"> restait seul. Pendant des heures, il regardait le vendeur de thé qui passait en criant, ou bien le charmeur de serpent qui s’installait tous les soirs au coin de la rue avec sa flûte. Ou encore il allait se promener dans la gare : il regardait le foule et les trains qui partaient pour des villes lointaines.</w:t>
      </w:r>
    </w:p>
    <w:p w:rsidR="0076038F" w:rsidRPr="0076038F" w:rsidRDefault="0076038F" w:rsidP="0076038F">
      <w:pPr>
        <w:pStyle w:val="Retraitcorpsdetexte"/>
        <w:ind w:left="0"/>
        <w:rPr>
          <w:rFonts w:ascii="Times New Roman" w:hAnsi="Times New Roman"/>
          <w:sz w:val="22"/>
          <w:szCs w:val="22"/>
        </w:rPr>
      </w:pPr>
      <w:r w:rsidRPr="0076038F">
        <w:rPr>
          <w:rFonts w:ascii="Times New Roman" w:hAnsi="Times New Roman"/>
          <w:i w:val="0"/>
          <w:iCs w:val="0"/>
          <w:sz w:val="22"/>
          <w:szCs w:val="22"/>
        </w:rPr>
        <w:t>Un jour, dans le grand hall, il remarqua une petite fille aveugle qu’il n’avait jamais vue. Elle était petite et mince, vêtue de blanc. Elle avait les yeux fermés et elle souriait.</w:t>
      </w:r>
    </w:p>
    <w:p w:rsidR="0076038F" w:rsidRDefault="0076038F" w:rsidP="0076038F">
      <w:pPr>
        <w:ind w:left="113"/>
      </w:pPr>
      <w:r>
        <w:br w:type="page"/>
      </w:r>
    </w:p>
    <w:p w:rsidR="0076038F" w:rsidRPr="0076038F" w:rsidRDefault="0076038F" w:rsidP="0076038F">
      <w:pPr>
        <w:numPr>
          <w:ilvl w:val="0"/>
          <w:numId w:val="12"/>
        </w:numPr>
        <w:spacing w:after="0" w:line="240" w:lineRule="auto"/>
        <w:rPr>
          <w:rFonts w:ascii="Bookman Old Style" w:hAnsi="Bookman Old Style"/>
          <w:sz w:val="24"/>
          <w:szCs w:val="24"/>
        </w:rPr>
      </w:pPr>
      <w:r w:rsidRPr="0076038F">
        <w:rPr>
          <w:rFonts w:ascii="Bookman Old Style" w:hAnsi="Bookman Old Style"/>
          <w:sz w:val="24"/>
          <w:szCs w:val="24"/>
        </w:rPr>
        <w:lastRenderedPageBreak/>
        <w:t xml:space="preserve">Où habitait </w:t>
      </w:r>
      <w:proofErr w:type="spellStart"/>
      <w:r w:rsidRPr="0076038F">
        <w:rPr>
          <w:rFonts w:ascii="Bookman Old Style" w:hAnsi="Bookman Old Style"/>
          <w:sz w:val="24"/>
          <w:szCs w:val="24"/>
        </w:rPr>
        <w:t>Kanti</w:t>
      </w:r>
      <w:proofErr w:type="spellEnd"/>
      <w:r w:rsidRPr="0076038F">
        <w:rPr>
          <w:rFonts w:ascii="Bookman Old Style" w:hAnsi="Bookman Old Style"/>
          <w:sz w:val="24"/>
          <w:szCs w:val="24"/>
        </w:rPr>
        <w:t> ?</w:t>
      </w:r>
      <w:r>
        <w:rPr>
          <w:rFonts w:ascii="Bookman Old Style" w:hAnsi="Bookman Old Style"/>
          <w:sz w:val="24"/>
          <w:szCs w:val="24"/>
        </w:rPr>
        <w:br/>
      </w:r>
    </w:p>
    <w:p w:rsidR="0076038F" w:rsidRPr="0076038F" w:rsidRDefault="0076038F" w:rsidP="0076038F">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rPr>
      </w:pPr>
      <w:proofErr w:type="spellStart"/>
      <w:r w:rsidRPr="0076038F">
        <w:rPr>
          <w:rFonts w:ascii="Times New Roman" w:hAnsi="Times New Roman" w:cs="Times New Roman"/>
        </w:rPr>
        <w:t>Kanti</w:t>
      </w:r>
      <w:proofErr w:type="spellEnd"/>
      <w:r w:rsidRPr="0076038F">
        <w:rPr>
          <w:rFonts w:ascii="Times New Roman" w:hAnsi="Times New Roman" w:cs="Times New Roman"/>
        </w:rPr>
        <w:t xml:space="preserve"> habitait une petite maison blanche, près du chemin de fer. Il vivait là avec son frère aîné qui vendait des noix de coco et des bananes sur les marchés. </w:t>
      </w:r>
      <w:proofErr w:type="spellStart"/>
      <w:r w:rsidRPr="0076038F">
        <w:rPr>
          <w:rFonts w:ascii="Times New Roman" w:hAnsi="Times New Roman" w:cs="Times New Roman"/>
        </w:rPr>
        <w:t>Kanti</w:t>
      </w:r>
      <w:proofErr w:type="spellEnd"/>
      <w:r w:rsidRPr="0076038F">
        <w:rPr>
          <w:rFonts w:ascii="Times New Roman" w:hAnsi="Times New Roman" w:cs="Times New Roman"/>
        </w:rPr>
        <w:t xml:space="preserve"> n’allait pas à l’école et il était libre d’aller où il voulait.</w:t>
      </w:r>
    </w:p>
    <w:p w:rsidR="0076038F" w:rsidRPr="0076038F" w:rsidRDefault="0076038F" w:rsidP="0076038F">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rPr>
      </w:pPr>
      <w:r w:rsidRPr="0076038F">
        <w:rPr>
          <w:rFonts w:ascii="Times New Roman" w:hAnsi="Times New Roman" w:cs="Times New Roman"/>
        </w:rPr>
        <w:t xml:space="preserve">Parfois son frère partit pendant quelques jours, et </w:t>
      </w:r>
      <w:proofErr w:type="spellStart"/>
      <w:r w:rsidRPr="0076038F">
        <w:rPr>
          <w:rFonts w:ascii="Times New Roman" w:hAnsi="Times New Roman" w:cs="Times New Roman"/>
        </w:rPr>
        <w:t>Kanti</w:t>
      </w:r>
      <w:proofErr w:type="spellEnd"/>
      <w:r w:rsidRPr="0076038F">
        <w:rPr>
          <w:rFonts w:ascii="Times New Roman" w:hAnsi="Times New Roman" w:cs="Times New Roman"/>
        </w:rPr>
        <w:t xml:space="preserve"> restait seul. Pendant des heures, il regardait le vendeur de thé qui passait en criant, ou bien le charmeur de serpent qui s’installait tous les soirs au coin de la rue avec sa flûte. Ou encore il allait se promener dans la gare : il regardait le foule et les trains qui partaient pour des villes lointaines.</w:t>
      </w:r>
    </w:p>
    <w:p w:rsidR="0076038F" w:rsidRPr="0076038F" w:rsidRDefault="0076038F" w:rsidP="0076038F">
      <w:pPr>
        <w:pStyle w:val="Retraitcorpsdetexte"/>
        <w:ind w:left="0"/>
        <w:rPr>
          <w:rFonts w:ascii="Times New Roman" w:hAnsi="Times New Roman"/>
          <w:sz w:val="22"/>
          <w:szCs w:val="22"/>
        </w:rPr>
      </w:pPr>
      <w:r w:rsidRPr="0076038F">
        <w:rPr>
          <w:rFonts w:ascii="Times New Roman" w:hAnsi="Times New Roman"/>
          <w:i w:val="0"/>
          <w:iCs w:val="0"/>
          <w:sz w:val="22"/>
          <w:szCs w:val="22"/>
        </w:rPr>
        <w:t>Un jour, dans le grand hall, il remarqua une petite fille aveugle qu’il n’avait jamais vue. Elle était petite et mince, vêtue de blanc. Elle avait les yeux fermés et elle souriait.</w:t>
      </w:r>
    </w:p>
    <w:p w:rsidR="0076038F" w:rsidRDefault="0076038F" w:rsidP="0076038F">
      <w:pPr>
        <w:ind w:left="113"/>
        <w:rPr>
          <w:rFonts w:ascii="Optimum" w:hAnsi="Optimum"/>
        </w:rPr>
      </w:pPr>
    </w:p>
    <w:p w:rsidR="0076038F" w:rsidRPr="0076038F" w:rsidRDefault="0076038F" w:rsidP="0076038F">
      <w:pPr>
        <w:numPr>
          <w:ilvl w:val="0"/>
          <w:numId w:val="12"/>
        </w:numPr>
        <w:spacing w:after="0" w:line="240" w:lineRule="auto"/>
        <w:rPr>
          <w:rFonts w:ascii="Bookman Old Style" w:hAnsi="Bookman Old Style"/>
          <w:sz w:val="24"/>
          <w:szCs w:val="24"/>
        </w:rPr>
      </w:pPr>
      <w:r w:rsidRPr="0076038F">
        <w:rPr>
          <w:rFonts w:ascii="Bookman Old Style" w:hAnsi="Bookman Old Style"/>
          <w:sz w:val="24"/>
          <w:szCs w:val="24"/>
        </w:rPr>
        <w:t>A ton avis, est-ce que cette histoire se passe en France ?</w:t>
      </w:r>
      <w:r>
        <w:rPr>
          <w:rFonts w:ascii="Bookman Old Style" w:hAnsi="Bookman Old Style"/>
          <w:sz w:val="24"/>
          <w:szCs w:val="24"/>
        </w:rPr>
        <w:br/>
      </w:r>
    </w:p>
    <w:p w:rsidR="0076038F" w:rsidRPr="0076038F" w:rsidRDefault="0076038F" w:rsidP="0076038F">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rPr>
      </w:pPr>
      <w:proofErr w:type="spellStart"/>
      <w:r w:rsidRPr="0076038F">
        <w:rPr>
          <w:rFonts w:ascii="Times New Roman" w:hAnsi="Times New Roman" w:cs="Times New Roman"/>
        </w:rPr>
        <w:t>Kanti</w:t>
      </w:r>
      <w:proofErr w:type="spellEnd"/>
      <w:r w:rsidRPr="0076038F">
        <w:rPr>
          <w:rFonts w:ascii="Times New Roman" w:hAnsi="Times New Roman" w:cs="Times New Roman"/>
        </w:rPr>
        <w:t xml:space="preserve"> habitait une petite maison blanche, près du chemin de fer. Il vivait là avec son frère aîné qui vendait des noix de coco et des bananes sur les marchés. </w:t>
      </w:r>
      <w:proofErr w:type="spellStart"/>
      <w:r w:rsidRPr="0076038F">
        <w:rPr>
          <w:rFonts w:ascii="Times New Roman" w:hAnsi="Times New Roman" w:cs="Times New Roman"/>
        </w:rPr>
        <w:t>Kanti</w:t>
      </w:r>
      <w:proofErr w:type="spellEnd"/>
      <w:r w:rsidRPr="0076038F">
        <w:rPr>
          <w:rFonts w:ascii="Times New Roman" w:hAnsi="Times New Roman" w:cs="Times New Roman"/>
        </w:rPr>
        <w:t xml:space="preserve"> n’allait pas à l’école et il était libre d’aller où il voulait.</w:t>
      </w:r>
    </w:p>
    <w:p w:rsidR="0076038F" w:rsidRPr="0076038F" w:rsidRDefault="0076038F" w:rsidP="0076038F">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rPr>
      </w:pPr>
      <w:r w:rsidRPr="0076038F">
        <w:rPr>
          <w:rFonts w:ascii="Times New Roman" w:hAnsi="Times New Roman" w:cs="Times New Roman"/>
        </w:rPr>
        <w:t xml:space="preserve">Parfois son frère partit pendant quelques jours, et </w:t>
      </w:r>
      <w:proofErr w:type="spellStart"/>
      <w:r w:rsidRPr="0076038F">
        <w:rPr>
          <w:rFonts w:ascii="Times New Roman" w:hAnsi="Times New Roman" w:cs="Times New Roman"/>
        </w:rPr>
        <w:t>Kanti</w:t>
      </w:r>
      <w:proofErr w:type="spellEnd"/>
      <w:r w:rsidRPr="0076038F">
        <w:rPr>
          <w:rFonts w:ascii="Times New Roman" w:hAnsi="Times New Roman" w:cs="Times New Roman"/>
        </w:rPr>
        <w:t xml:space="preserve"> restait seul. Pendant des heures, il regardait le vendeur de thé qui passait en criant, ou bien le charmeur de serpent qui s’installait tous les soirs au coin de la rue avec sa flûte. Ou encore il allait se promener dans la gare : il regardait le foule et les trains qui partaient pour des villes lointaines.</w:t>
      </w:r>
    </w:p>
    <w:p w:rsidR="0076038F" w:rsidRPr="0076038F" w:rsidRDefault="0076038F" w:rsidP="0076038F">
      <w:pPr>
        <w:pStyle w:val="Retraitcorpsdetexte"/>
        <w:ind w:left="0"/>
        <w:rPr>
          <w:rFonts w:ascii="Times New Roman" w:hAnsi="Times New Roman"/>
          <w:sz w:val="22"/>
          <w:szCs w:val="22"/>
        </w:rPr>
      </w:pPr>
      <w:r w:rsidRPr="0076038F">
        <w:rPr>
          <w:rFonts w:ascii="Times New Roman" w:hAnsi="Times New Roman"/>
          <w:i w:val="0"/>
          <w:iCs w:val="0"/>
          <w:sz w:val="22"/>
          <w:szCs w:val="22"/>
        </w:rPr>
        <w:t>Un jour, dans le grand hall, il remarqua une petite fille aveugle qu’il n’avait jamais vue. Elle était petite et mince, vêtue de blanc. Elle avait les yeux fermés et elle souriait.</w:t>
      </w:r>
    </w:p>
    <w:p w:rsidR="0076038F" w:rsidRPr="0076038F" w:rsidRDefault="0076038F" w:rsidP="0076038F">
      <w:pPr>
        <w:ind w:left="113"/>
        <w:rPr>
          <w:rFonts w:ascii="Bookman Old Style" w:hAnsi="Bookman Old Style"/>
          <w:sz w:val="24"/>
          <w:szCs w:val="24"/>
        </w:rPr>
      </w:pPr>
      <w:r>
        <w:rPr>
          <w:rFonts w:ascii="Optimum" w:hAnsi="Optimum"/>
        </w:rPr>
        <w:br/>
      </w:r>
      <w:r w:rsidRPr="0076038F">
        <w:rPr>
          <w:rFonts w:ascii="Bookman Old Style" w:hAnsi="Bookman Old Style"/>
          <w:sz w:val="24"/>
          <w:szCs w:val="24"/>
        </w:rPr>
        <w:t xml:space="preserve">6.Pourquoi </w:t>
      </w:r>
      <w:proofErr w:type="spellStart"/>
      <w:r w:rsidRPr="0076038F">
        <w:rPr>
          <w:rFonts w:ascii="Bookman Old Style" w:hAnsi="Bookman Old Style"/>
          <w:sz w:val="24"/>
          <w:szCs w:val="24"/>
        </w:rPr>
        <w:t>Kanti</w:t>
      </w:r>
      <w:proofErr w:type="spellEnd"/>
      <w:r w:rsidRPr="0076038F">
        <w:rPr>
          <w:rFonts w:ascii="Bookman Old Style" w:hAnsi="Bookman Old Style"/>
          <w:sz w:val="24"/>
          <w:szCs w:val="24"/>
        </w:rPr>
        <w:t xml:space="preserve"> était-il seul parfois ?</w:t>
      </w:r>
    </w:p>
    <w:p w:rsidR="0076038F" w:rsidRPr="0076038F" w:rsidRDefault="0076038F" w:rsidP="0076038F">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rPr>
      </w:pPr>
      <w:proofErr w:type="spellStart"/>
      <w:r w:rsidRPr="0076038F">
        <w:rPr>
          <w:rFonts w:ascii="Times New Roman" w:hAnsi="Times New Roman" w:cs="Times New Roman"/>
        </w:rPr>
        <w:t>Kanti</w:t>
      </w:r>
      <w:proofErr w:type="spellEnd"/>
      <w:r w:rsidRPr="0076038F">
        <w:rPr>
          <w:rFonts w:ascii="Times New Roman" w:hAnsi="Times New Roman" w:cs="Times New Roman"/>
        </w:rPr>
        <w:t xml:space="preserve"> habitait une petite maison blanche, près du chemin de fer. Il vivait là avec son frère aîné qui vendait des noix de coco et des bananes sur les marchés. </w:t>
      </w:r>
      <w:proofErr w:type="spellStart"/>
      <w:r w:rsidRPr="0076038F">
        <w:rPr>
          <w:rFonts w:ascii="Times New Roman" w:hAnsi="Times New Roman" w:cs="Times New Roman"/>
        </w:rPr>
        <w:t>Kanti</w:t>
      </w:r>
      <w:proofErr w:type="spellEnd"/>
      <w:r w:rsidRPr="0076038F">
        <w:rPr>
          <w:rFonts w:ascii="Times New Roman" w:hAnsi="Times New Roman" w:cs="Times New Roman"/>
        </w:rPr>
        <w:t xml:space="preserve"> n’allait pas à l’école et il était libre d’aller où il voulait.</w:t>
      </w:r>
    </w:p>
    <w:p w:rsidR="0076038F" w:rsidRPr="0076038F" w:rsidRDefault="0076038F" w:rsidP="0076038F">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rPr>
      </w:pPr>
      <w:r w:rsidRPr="0076038F">
        <w:rPr>
          <w:rFonts w:ascii="Times New Roman" w:hAnsi="Times New Roman" w:cs="Times New Roman"/>
        </w:rPr>
        <w:t xml:space="preserve">Parfois son frère partit pendant quelques jours, et </w:t>
      </w:r>
      <w:proofErr w:type="spellStart"/>
      <w:r w:rsidRPr="0076038F">
        <w:rPr>
          <w:rFonts w:ascii="Times New Roman" w:hAnsi="Times New Roman" w:cs="Times New Roman"/>
        </w:rPr>
        <w:t>Kanti</w:t>
      </w:r>
      <w:proofErr w:type="spellEnd"/>
      <w:r w:rsidRPr="0076038F">
        <w:rPr>
          <w:rFonts w:ascii="Times New Roman" w:hAnsi="Times New Roman" w:cs="Times New Roman"/>
        </w:rPr>
        <w:t xml:space="preserve"> restait seul. Pendant des heures, il regardait le vendeur de thé qui passait en criant, ou bien le charmeur de serpent qui s’installait tous les soirs au coin de la rue avec sa flûte. Ou encore il allait se promener dans la gare : il regardait le foule et les trains qui partaient pour des villes lointaines.</w:t>
      </w:r>
    </w:p>
    <w:p w:rsidR="0076038F" w:rsidRPr="0076038F" w:rsidRDefault="0076038F" w:rsidP="0076038F">
      <w:pPr>
        <w:pStyle w:val="Retraitcorpsdetexte"/>
        <w:ind w:left="0"/>
        <w:rPr>
          <w:rFonts w:ascii="Times New Roman" w:hAnsi="Times New Roman"/>
          <w:sz w:val="22"/>
          <w:szCs w:val="22"/>
        </w:rPr>
      </w:pPr>
      <w:r w:rsidRPr="0076038F">
        <w:rPr>
          <w:rFonts w:ascii="Times New Roman" w:hAnsi="Times New Roman"/>
          <w:i w:val="0"/>
          <w:iCs w:val="0"/>
          <w:sz w:val="22"/>
          <w:szCs w:val="22"/>
        </w:rPr>
        <w:t>Un jour, dans le grand hall, il remarqua une petite fille aveugle qu’il n’avait jamais vue. Elle était petite et mince, vêtue de blanc. Elle avait les yeux fermés et elle souriait.</w:t>
      </w:r>
    </w:p>
    <w:p w:rsidR="0076038F" w:rsidRDefault="0076038F" w:rsidP="0076038F">
      <w:pPr>
        <w:ind w:left="113"/>
        <w:rPr>
          <w:rFonts w:ascii="Optimum" w:hAnsi="Optimum"/>
        </w:rPr>
      </w:pPr>
    </w:p>
    <w:p w:rsidR="0076038F" w:rsidRPr="0076038F" w:rsidRDefault="0076038F" w:rsidP="0076038F">
      <w:pPr>
        <w:ind w:left="113"/>
        <w:rPr>
          <w:rFonts w:ascii="Bookman Old Style" w:hAnsi="Bookman Old Style"/>
          <w:sz w:val="24"/>
          <w:szCs w:val="24"/>
        </w:rPr>
      </w:pPr>
      <w:r w:rsidRPr="0076038F">
        <w:rPr>
          <w:rFonts w:ascii="Bookman Old Style" w:hAnsi="Bookman Old Style"/>
          <w:sz w:val="24"/>
          <w:szCs w:val="24"/>
        </w:rPr>
        <w:t>7.</w:t>
      </w:r>
      <w:r>
        <w:rPr>
          <w:rFonts w:ascii="Bookman Old Style" w:hAnsi="Bookman Old Style"/>
          <w:sz w:val="24"/>
          <w:szCs w:val="24"/>
        </w:rPr>
        <w:t xml:space="preserve"> </w:t>
      </w:r>
      <w:proofErr w:type="spellStart"/>
      <w:r w:rsidRPr="0076038F">
        <w:rPr>
          <w:rFonts w:ascii="Bookman Old Style" w:hAnsi="Bookman Old Style"/>
          <w:sz w:val="24"/>
          <w:szCs w:val="24"/>
        </w:rPr>
        <w:t>Kanti</w:t>
      </w:r>
      <w:proofErr w:type="spellEnd"/>
      <w:r w:rsidRPr="0076038F">
        <w:rPr>
          <w:rFonts w:ascii="Bookman Old Style" w:hAnsi="Bookman Old Style"/>
          <w:sz w:val="24"/>
          <w:szCs w:val="24"/>
        </w:rPr>
        <w:t xml:space="preserve"> était-il un bon élève ?</w:t>
      </w:r>
    </w:p>
    <w:p w:rsidR="0076038F" w:rsidRPr="0076038F" w:rsidRDefault="0076038F" w:rsidP="0076038F">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rPr>
      </w:pPr>
      <w:proofErr w:type="spellStart"/>
      <w:r w:rsidRPr="0076038F">
        <w:rPr>
          <w:rFonts w:ascii="Times New Roman" w:hAnsi="Times New Roman" w:cs="Times New Roman"/>
        </w:rPr>
        <w:t>Kanti</w:t>
      </w:r>
      <w:proofErr w:type="spellEnd"/>
      <w:r w:rsidRPr="0076038F">
        <w:rPr>
          <w:rFonts w:ascii="Times New Roman" w:hAnsi="Times New Roman" w:cs="Times New Roman"/>
        </w:rPr>
        <w:t xml:space="preserve"> habitait une petite maison blanche, près du chemin de fer. Il vivait là avec son frère aîné qui vendait des noix de coco et des bananes sur les marchés. </w:t>
      </w:r>
      <w:proofErr w:type="spellStart"/>
      <w:r w:rsidRPr="0076038F">
        <w:rPr>
          <w:rFonts w:ascii="Times New Roman" w:hAnsi="Times New Roman" w:cs="Times New Roman"/>
        </w:rPr>
        <w:t>Kanti</w:t>
      </w:r>
      <w:proofErr w:type="spellEnd"/>
      <w:r w:rsidRPr="0076038F">
        <w:rPr>
          <w:rFonts w:ascii="Times New Roman" w:hAnsi="Times New Roman" w:cs="Times New Roman"/>
        </w:rPr>
        <w:t xml:space="preserve"> n’allait pas à l’école et il était libre d’aller où il voulait.</w:t>
      </w:r>
    </w:p>
    <w:p w:rsidR="0076038F" w:rsidRPr="0076038F" w:rsidRDefault="0076038F" w:rsidP="0076038F">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rPr>
      </w:pPr>
      <w:r w:rsidRPr="0076038F">
        <w:rPr>
          <w:rFonts w:ascii="Times New Roman" w:hAnsi="Times New Roman" w:cs="Times New Roman"/>
        </w:rPr>
        <w:t xml:space="preserve">Parfois son frère partit pendant quelques jours, et </w:t>
      </w:r>
      <w:proofErr w:type="spellStart"/>
      <w:r w:rsidRPr="0076038F">
        <w:rPr>
          <w:rFonts w:ascii="Times New Roman" w:hAnsi="Times New Roman" w:cs="Times New Roman"/>
        </w:rPr>
        <w:t>Kanti</w:t>
      </w:r>
      <w:proofErr w:type="spellEnd"/>
      <w:r w:rsidRPr="0076038F">
        <w:rPr>
          <w:rFonts w:ascii="Times New Roman" w:hAnsi="Times New Roman" w:cs="Times New Roman"/>
        </w:rPr>
        <w:t xml:space="preserve"> restait seul. Pendant des heures, il regardait le vendeur de thé qui passait en criant, ou bien le charmeur de serpent qui s’installait tous les soirs au coin de la rue avec sa flûte. Ou encore il allait se promener dans la gare : il regardait le foule et les trains qui partaient pour des villes lointaines.</w:t>
      </w:r>
    </w:p>
    <w:p w:rsidR="00214DD3" w:rsidRPr="0076038F" w:rsidRDefault="0076038F" w:rsidP="0076038F">
      <w:pPr>
        <w:pStyle w:val="Retraitcorpsdetexte"/>
        <w:ind w:left="0"/>
        <w:rPr>
          <w:rFonts w:ascii="Times New Roman" w:hAnsi="Times New Roman"/>
          <w:sz w:val="22"/>
          <w:szCs w:val="22"/>
        </w:rPr>
      </w:pPr>
      <w:r w:rsidRPr="0076038F">
        <w:rPr>
          <w:rFonts w:ascii="Times New Roman" w:hAnsi="Times New Roman"/>
          <w:i w:val="0"/>
          <w:iCs w:val="0"/>
          <w:sz w:val="22"/>
          <w:szCs w:val="22"/>
        </w:rPr>
        <w:t>Un jour, dans le grand hall, il remarqua une petite fille aveugle qu’il n’avait jamais vue. Elle était petite et mince, vêtue de blanc. Elle avait les yeux fermés et elle souriait.</w:t>
      </w:r>
    </w:p>
    <w:sectPr w:rsidR="00214DD3" w:rsidRPr="0076038F" w:rsidSect="00214DD3">
      <w:footerReference w:type="default" r:id="rId9"/>
      <w:type w:val="continuous"/>
      <w:pgSz w:w="11906" w:h="16838"/>
      <w:pgMar w:top="720" w:right="720" w:bottom="720" w:left="720" w:header="624" w:footer="411" w:gutter="0"/>
      <w:cols w:sep="1"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CA3" w:rsidRDefault="00543CA3" w:rsidP="0033360D">
      <w:pPr>
        <w:spacing w:after="0" w:line="240" w:lineRule="auto"/>
      </w:pPr>
      <w:r>
        <w:separator/>
      </w:r>
    </w:p>
  </w:endnote>
  <w:endnote w:type="continuationSeparator" w:id="0">
    <w:p w:rsidR="00543CA3" w:rsidRDefault="00543CA3" w:rsidP="003336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Optimum">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page" w:tblpXSpec="right" w:tblpYSpec="bottom"/>
      <w:tblW w:w="213" w:type="pct"/>
      <w:tblLook w:val="04A0"/>
    </w:tblPr>
    <w:tblGrid>
      <w:gridCol w:w="455"/>
    </w:tblGrid>
    <w:tr w:rsidR="008C056C" w:rsidTr="00C13689">
      <w:trPr>
        <w:trHeight w:val="9215"/>
      </w:trPr>
      <w:tc>
        <w:tcPr>
          <w:tcW w:w="454" w:type="dxa"/>
          <w:tcBorders>
            <w:bottom w:val="single" w:sz="4" w:space="0" w:color="auto"/>
          </w:tcBorders>
          <w:textDirection w:val="btLr"/>
          <w:vAlign w:val="center"/>
        </w:tcPr>
        <w:p w:rsidR="008C056C" w:rsidRPr="00A66EFE" w:rsidRDefault="008C056C" w:rsidP="0085550B">
          <w:pPr>
            <w:pStyle w:val="En-tte"/>
            <w:ind w:left="113" w:right="113"/>
            <w:rPr>
              <w:rFonts w:ascii="Century" w:hAnsi="Century"/>
              <w:color w:val="808080" w:themeColor="background1" w:themeShade="80"/>
            </w:rPr>
          </w:pPr>
        </w:p>
      </w:tc>
    </w:tr>
    <w:tr w:rsidR="008C056C" w:rsidTr="00C13689">
      <w:tc>
        <w:tcPr>
          <w:tcW w:w="454" w:type="dxa"/>
          <w:tcBorders>
            <w:top w:val="single" w:sz="4" w:space="0" w:color="auto"/>
          </w:tcBorders>
        </w:tcPr>
        <w:p w:rsidR="008C056C" w:rsidRDefault="008C056C">
          <w:pPr>
            <w:pStyle w:val="Pieddepage"/>
          </w:pPr>
        </w:p>
        <w:p w:rsidR="008C056C" w:rsidRDefault="008C056C">
          <w:pPr>
            <w:pStyle w:val="Pieddepage"/>
          </w:pPr>
        </w:p>
      </w:tc>
    </w:tr>
    <w:tr w:rsidR="008C056C" w:rsidTr="00C13689">
      <w:trPr>
        <w:trHeight w:val="768"/>
      </w:trPr>
      <w:tc>
        <w:tcPr>
          <w:tcW w:w="454" w:type="dxa"/>
        </w:tcPr>
        <w:p w:rsidR="008C056C" w:rsidRDefault="008C056C">
          <w:pPr>
            <w:pStyle w:val="En-tte"/>
            <w:rPr>
              <w:sz w:val="10"/>
            </w:rPr>
          </w:pPr>
        </w:p>
        <w:p w:rsidR="008C056C" w:rsidRDefault="008C056C">
          <w:pPr>
            <w:pStyle w:val="En-tte"/>
            <w:rPr>
              <w:sz w:val="10"/>
            </w:rPr>
          </w:pPr>
        </w:p>
        <w:p w:rsidR="008C056C" w:rsidRPr="000C73F7" w:rsidRDefault="008C056C">
          <w:pPr>
            <w:pStyle w:val="En-tte"/>
            <w:rPr>
              <w:sz w:val="10"/>
            </w:rPr>
          </w:pPr>
        </w:p>
      </w:tc>
    </w:tr>
  </w:tbl>
  <w:p w:rsidR="008C056C" w:rsidRDefault="008C056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CA3" w:rsidRDefault="00543CA3" w:rsidP="0033360D">
      <w:pPr>
        <w:spacing w:after="0" w:line="240" w:lineRule="auto"/>
      </w:pPr>
      <w:r>
        <w:separator/>
      </w:r>
    </w:p>
  </w:footnote>
  <w:footnote w:type="continuationSeparator" w:id="0">
    <w:p w:rsidR="00543CA3" w:rsidRDefault="00543CA3" w:rsidP="003336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B3AA2"/>
    <w:multiLevelType w:val="hybridMultilevel"/>
    <w:tmpl w:val="23549E4E"/>
    <w:lvl w:ilvl="0" w:tplc="040C000F">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nsid w:val="1FA23108"/>
    <w:multiLevelType w:val="hybridMultilevel"/>
    <w:tmpl w:val="F57C2E22"/>
    <w:lvl w:ilvl="0" w:tplc="CE1EEEBA">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
    <w:nsid w:val="21E86F63"/>
    <w:multiLevelType w:val="hybridMultilevel"/>
    <w:tmpl w:val="41EC7C1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DB63CF4"/>
    <w:multiLevelType w:val="hybridMultilevel"/>
    <w:tmpl w:val="2EA8428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0E006DA"/>
    <w:multiLevelType w:val="hybridMultilevel"/>
    <w:tmpl w:val="F7A04E1E"/>
    <w:lvl w:ilvl="0" w:tplc="964A26E4">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47497D89"/>
    <w:multiLevelType w:val="hybridMultilevel"/>
    <w:tmpl w:val="F8A45A9A"/>
    <w:lvl w:ilvl="0" w:tplc="DDA214BC">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C6207C3"/>
    <w:multiLevelType w:val="hybridMultilevel"/>
    <w:tmpl w:val="27DEDE22"/>
    <w:lvl w:ilvl="0" w:tplc="6226BC5C">
      <w:start w:val="1"/>
      <w:numFmt w:val="decimal"/>
      <w:pStyle w:val="Consigne"/>
      <w:lvlText w:val="%1)"/>
      <w:lvlJc w:val="left"/>
      <w:pPr>
        <w:ind w:left="360" w:hanging="360"/>
      </w:pPr>
      <w:rPr>
        <w:rFonts w:hint="default"/>
        <w:b w:val="0"/>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nsid w:val="4EFC6DC1"/>
    <w:multiLevelType w:val="hybridMultilevel"/>
    <w:tmpl w:val="9FDC249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nsid w:val="54DA026D"/>
    <w:multiLevelType w:val="hybridMultilevel"/>
    <w:tmpl w:val="81ECBB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2A652F4"/>
    <w:multiLevelType w:val="hybridMultilevel"/>
    <w:tmpl w:val="25C8E8F0"/>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7080396F"/>
    <w:multiLevelType w:val="hybridMultilevel"/>
    <w:tmpl w:val="611E3EB6"/>
    <w:lvl w:ilvl="0" w:tplc="964A26E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5"/>
  </w:num>
  <w:num w:numId="5">
    <w:abstractNumId w:val="7"/>
  </w:num>
  <w:num w:numId="6">
    <w:abstractNumId w:val="6"/>
    <w:lvlOverride w:ilvl="0">
      <w:startOverride w:val="1"/>
    </w:lvlOverride>
  </w:num>
  <w:num w:numId="7">
    <w:abstractNumId w:val="8"/>
  </w:num>
  <w:num w:numId="8">
    <w:abstractNumId w:val="10"/>
  </w:num>
  <w:num w:numId="9">
    <w:abstractNumId w:val="4"/>
  </w:num>
  <w:num w:numId="10">
    <w:abstractNumId w:val="9"/>
  </w:num>
  <w:num w:numId="11">
    <w:abstractNumId w:val="3"/>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29698">
      <o:colormenu v:ext="edit" fillcolor="none [660]" strokecolor="none"/>
    </o:shapedefaults>
  </w:hdrShapeDefaults>
  <w:footnotePr>
    <w:footnote w:id="-1"/>
    <w:footnote w:id="0"/>
  </w:footnotePr>
  <w:endnotePr>
    <w:endnote w:id="-1"/>
    <w:endnote w:id="0"/>
  </w:endnotePr>
  <w:compat/>
  <w:rsids>
    <w:rsidRoot w:val="0033360D"/>
    <w:rsid w:val="00001D06"/>
    <w:rsid w:val="00024FD1"/>
    <w:rsid w:val="00035FA5"/>
    <w:rsid w:val="00041C89"/>
    <w:rsid w:val="00073ED6"/>
    <w:rsid w:val="00095902"/>
    <w:rsid w:val="000C73F7"/>
    <w:rsid w:val="000D05C0"/>
    <w:rsid w:val="000D0EA3"/>
    <w:rsid w:val="000E56D6"/>
    <w:rsid w:val="0010219C"/>
    <w:rsid w:val="00153801"/>
    <w:rsid w:val="001A350C"/>
    <w:rsid w:val="001B4404"/>
    <w:rsid w:val="001E0518"/>
    <w:rsid w:val="001F1E08"/>
    <w:rsid w:val="001F366C"/>
    <w:rsid w:val="001F4D58"/>
    <w:rsid w:val="00214DD3"/>
    <w:rsid w:val="0022055D"/>
    <w:rsid w:val="002232A1"/>
    <w:rsid w:val="00227B17"/>
    <w:rsid w:val="00236328"/>
    <w:rsid w:val="00245A14"/>
    <w:rsid w:val="002601A9"/>
    <w:rsid w:val="00275B64"/>
    <w:rsid w:val="00282233"/>
    <w:rsid w:val="002C2165"/>
    <w:rsid w:val="002D6209"/>
    <w:rsid w:val="002F3795"/>
    <w:rsid w:val="0032289E"/>
    <w:rsid w:val="0033360D"/>
    <w:rsid w:val="00360A31"/>
    <w:rsid w:val="00375981"/>
    <w:rsid w:val="003B5986"/>
    <w:rsid w:val="003E7251"/>
    <w:rsid w:val="003F6554"/>
    <w:rsid w:val="00416E4E"/>
    <w:rsid w:val="0042656A"/>
    <w:rsid w:val="00437539"/>
    <w:rsid w:val="00444345"/>
    <w:rsid w:val="0047692B"/>
    <w:rsid w:val="004C7806"/>
    <w:rsid w:val="004F7A6D"/>
    <w:rsid w:val="00500391"/>
    <w:rsid w:val="00512516"/>
    <w:rsid w:val="00514102"/>
    <w:rsid w:val="00543CA3"/>
    <w:rsid w:val="00567E8A"/>
    <w:rsid w:val="005704B8"/>
    <w:rsid w:val="00595337"/>
    <w:rsid w:val="005B2DF7"/>
    <w:rsid w:val="005C57D1"/>
    <w:rsid w:val="005E2DC8"/>
    <w:rsid w:val="005F7114"/>
    <w:rsid w:val="00652085"/>
    <w:rsid w:val="0066459F"/>
    <w:rsid w:val="0068202C"/>
    <w:rsid w:val="00692B14"/>
    <w:rsid w:val="00694E53"/>
    <w:rsid w:val="006A36A2"/>
    <w:rsid w:val="006B0697"/>
    <w:rsid w:val="006B5AAA"/>
    <w:rsid w:val="006D154D"/>
    <w:rsid w:val="006D34DA"/>
    <w:rsid w:val="006D43DF"/>
    <w:rsid w:val="006D70D9"/>
    <w:rsid w:val="006F50E0"/>
    <w:rsid w:val="0071014F"/>
    <w:rsid w:val="00715608"/>
    <w:rsid w:val="00736513"/>
    <w:rsid w:val="0076038F"/>
    <w:rsid w:val="00773CD4"/>
    <w:rsid w:val="0077432A"/>
    <w:rsid w:val="007957A4"/>
    <w:rsid w:val="007A547E"/>
    <w:rsid w:val="007D2F5A"/>
    <w:rsid w:val="007E6386"/>
    <w:rsid w:val="00805B44"/>
    <w:rsid w:val="0085550B"/>
    <w:rsid w:val="0089468C"/>
    <w:rsid w:val="008C056C"/>
    <w:rsid w:val="008C082A"/>
    <w:rsid w:val="00914680"/>
    <w:rsid w:val="009210DA"/>
    <w:rsid w:val="00921391"/>
    <w:rsid w:val="00970219"/>
    <w:rsid w:val="00976B03"/>
    <w:rsid w:val="00994291"/>
    <w:rsid w:val="009B5EE9"/>
    <w:rsid w:val="009D5B84"/>
    <w:rsid w:val="009E3D23"/>
    <w:rsid w:val="009F6D6D"/>
    <w:rsid w:val="00A33D51"/>
    <w:rsid w:val="00A62F0E"/>
    <w:rsid w:val="00A66EFE"/>
    <w:rsid w:val="00A711AD"/>
    <w:rsid w:val="00AB3146"/>
    <w:rsid w:val="00AD1AC3"/>
    <w:rsid w:val="00B03A90"/>
    <w:rsid w:val="00B3358D"/>
    <w:rsid w:val="00B40DE4"/>
    <w:rsid w:val="00B66A35"/>
    <w:rsid w:val="00B82A8E"/>
    <w:rsid w:val="00B94D05"/>
    <w:rsid w:val="00B96E48"/>
    <w:rsid w:val="00C02592"/>
    <w:rsid w:val="00C13689"/>
    <w:rsid w:val="00C44C36"/>
    <w:rsid w:val="00C7095C"/>
    <w:rsid w:val="00CA2A3A"/>
    <w:rsid w:val="00CA6E23"/>
    <w:rsid w:val="00CB304E"/>
    <w:rsid w:val="00CC35BF"/>
    <w:rsid w:val="00CC45E0"/>
    <w:rsid w:val="00CF55E9"/>
    <w:rsid w:val="00D04289"/>
    <w:rsid w:val="00D41226"/>
    <w:rsid w:val="00D55BE5"/>
    <w:rsid w:val="00D701E3"/>
    <w:rsid w:val="00E05245"/>
    <w:rsid w:val="00E25478"/>
    <w:rsid w:val="00E271B2"/>
    <w:rsid w:val="00E32EDE"/>
    <w:rsid w:val="00E7141D"/>
    <w:rsid w:val="00ED0F13"/>
    <w:rsid w:val="00EF60CF"/>
    <w:rsid w:val="00EF6D64"/>
    <w:rsid w:val="00F22842"/>
    <w:rsid w:val="00F40EF4"/>
    <w:rsid w:val="00F74508"/>
    <w:rsid w:val="00F87F0C"/>
    <w:rsid w:val="00FB3375"/>
    <w:rsid w:val="00FB468C"/>
    <w:rsid w:val="00FD0187"/>
    <w:rsid w:val="00FE409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9698">
      <o:colormenu v:ext="edit" fillcolor="none [660]"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E53"/>
  </w:style>
  <w:style w:type="paragraph" w:styleId="Titre1">
    <w:name w:val="heading 1"/>
    <w:basedOn w:val="Normal"/>
    <w:next w:val="Normal"/>
    <w:link w:val="Titre1Car"/>
    <w:uiPriority w:val="9"/>
    <w:qFormat/>
    <w:rsid w:val="00A711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A62F0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336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3360D"/>
    <w:rPr>
      <w:rFonts w:ascii="Tahoma" w:hAnsi="Tahoma" w:cs="Tahoma"/>
      <w:sz w:val="16"/>
      <w:szCs w:val="16"/>
    </w:rPr>
  </w:style>
  <w:style w:type="paragraph" w:styleId="En-tte">
    <w:name w:val="header"/>
    <w:basedOn w:val="Normal"/>
    <w:link w:val="En-tteCar"/>
    <w:uiPriority w:val="99"/>
    <w:unhideWhenUsed/>
    <w:rsid w:val="0033360D"/>
    <w:pPr>
      <w:tabs>
        <w:tab w:val="center" w:pos="4536"/>
        <w:tab w:val="right" w:pos="9072"/>
      </w:tabs>
      <w:spacing w:after="0" w:line="240" w:lineRule="auto"/>
    </w:pPr>
  </w:style>
  <w:style w:type="character" w:customStyle="1" w:styleId="En-tteCar">
    <w:name w:val="En-tête Car"/>
    <w:basedOn w:val="Policepardfaut"/>
    <w:link w:val="En-tte"/>
    <w:uiPriority w:val="99"/>
    <w:rsid w:val="0033360D"/>
  </w:style>
  <w:style w:type="paragraph" w:styleId="Pieddepage">
    <w:name w:val="footer"/>
    <w:basedOn w:val="Normal"/>
    <w:link w:val="PieddepageCar"/>
    <w:uiPriority w:val="99"/>
    <w:unhideWhenUsed/>
    <w:rsid w:val="0033360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3360D"/>
  </w:style>
  <w:style w:type="character" w:styleId="Textedelespacerserv">
    <w:name w:val="Placeholder Text"/>
    <w:basedOn w:val="Policepardfaut"/>
    <w:uiPriority w:val="99"/>
    <w:semiHidden/>
    <w:rsid w:val="00736513"/>
    <w:rPr>
      <w:color w:val="808080"/>
    </w:rPr>
  </w:style>
  <w:style w:type="table" w:styleId="Grilledutableau">
    <w:name w:val="Table Grid"/>
    <w:basedOn w:val="TableauNormal"/>
    <w:rsid w:val="00567E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link w:val="ParagraphedelisteCar"/>
    <w:uiPriority w:val="34"/>
    <w:qFormat/>
    <w:rsid w:val="00AD1AC3"/>
    <w:pPr>
      <w:ind w:left="720"/>
      <w:contextualSpacing/>
    </w:pPr>
  </w:style>
  <w:style w:type="paragraph" w:customStyle="1" w:styleId="Consigne">
    <w:name w:val="Consigne"/>
    <w:basedOn w:val="Paragraphedeliste"/>
    <w:link w:val="ConsigneCar"/>
    <w:qFormat/>
    <w:rsid w:val="001F4D58"/>
    <w:pPr>
      <w:numPr>
        <w:numId w:val="1"/>
      </w:numPr>
      <w:shd w:val="clear" w:color="auto" w:fill="DBE5F1" w:themeFill="accent1" w:themeFillTint="33"/>
    </w:pPr>
    <w:rPr>
      <w:rFonts w:ascii="Century" w:hAnsi="Century"/>
      <w:i/>
      <w:color w:val="548DD4" w:themeColor="text2" w:themeTint="99"/>
    </w:rPr>
  </w:style>
  <w:style w:type="paragraph" w:styleId="Sansinterligne">
    <w:name w:val="No Spacing"/>
    <w:uiPriority w:val="1"/>
    <w:qFormat/>
    <w:rsid w:val="00073ED6"/>
    <w:pPr>
      <w:spacing w:after="0" w:line="240" w:lineRule="auto"/>
    </w:pPr>
  </w:style>
  <w:style w:type="character" w:customStyle="1" w:styleId="ParagraphedelisteCar">
    <w:name w:val="Paragraphe de liste Car"/>
    <w:basedOn w:val="Policepardfaut"/>
    <w:link w:val="Paragraphedeliste"/>
    <w:uiPriority w:val="34"/>
    <w:rsid w:val="001F4D58"/>
  </w:style>
  <w:style w:type="character" w:customStyle="1" w:styleId="ConsigneCar">
    <w:name w:val="Consigne Car"/>
    <w:basedOn w:val="ParagraphedelisteCar"/>
    <w:link w:val="Consigne"/>
    <w:rsid w:val="001F4D58"/>
  </w:style>
  <w:style w:type="character" w:customStyle="1" w:styleId="spanwmel010prix">
    <w:name w:val="spanwmel010_prix"/>
    <w:basedOn w:val="Policepardfaut"/>
    <w:rsid w:val="006B0697"/>
  </w:style>
  <w:style w:type="character" w:customStyle="1" w:styleId="spanwmel010prixunitemesure">
    <w:name w:val="spanwmel010_prixunitemesure"/>
    <w:basedOn w:val="Policepardfaut"/>
    <w:rsid w:val="006B0697"/>
  </w:style>
  <w:style w:type="character" w:customStyle="1" w:styleId="Titre2Car">
    <w:name w:val="Titre 2 Car"/>
    <w:basedOn w:val="Policepardfaut"/>
    <w:link w:val="Titre2"/>
    <w:uiPriority w:val="9"/>
    <w:rsid w:val="00A62F0E"/>
    <w:rPr>
      <w:rFonts w:ascii="Times New Roman" w:eastAsia="Times New Roman" w:hAnsi="Times New Roman" w:cs="Times New Roman"/>
      <w:b/>
      <w:bCs/>
      <w:sz w:val="36"/>
      <w:szCs w:val="36"/>
      <w:lang w:eastAsia="fr-FR"/>
    </w:rPr>
  </w:style>
  <w:style w:type="character" w:customStyle="1" w:styleId="Titre1Car">
    <w:name w:val="Titre 1 Car"/>
    <w:basedOn w:val="Policepardfaut"/>
    <w:link w:val="Titre1"/>
    <w:uiPriority w:val="9"/>
    <w:rsid w:val="00A711AD"/>
    <w:rPr>
      <w:rFonts w:asciiTheme="majorHAnsi" w:eastAsiaTheme="majorEastAsia" w:hAnsiTheme="majorHAnsi" w:cstheme="majorBidi"/>
      <w:b/>
      <w:bCs/>
      <w:color w:val="365F91" w:themeColor="accent1" w:themeShade="BF"/>
      <w:sz w:val="28"/>
      <w:szCs w:val="28"/>
    </w:rPr>
  </w:style>
  <w:style w:type="paragraph" w:customStyle="1" w:styleId="Titrefiche">
    <w:name w:val="Titre fiche"/>
    <w:basedOn w:val="Normal"/>
    <w:link w:val="TitreficheCar"/>
    <w:qFormat/>
    <w:rsid w:val="00A711AD"/>
    <w:pPr>
      <w:jc w:val="center"/>
    </w:pPr>
    <w:rPr>
      <w:rFonts w:cstheme="minorHAnsi"/>
      <w:b/>
      <w:color w:val="244061" w:themeColor="accent1" w:themeShade="80"/>
      <w:sz w:val="40"/>
      <w:u w:val="single"/>
    </w:rPr>
  </w:style>
  <w:style w:type="character" w:customStyle="1" w:styleId="TitreficheCar">
    <w:name w:val="Titre fiche Car"/>
    <w:basedOn w:val="Policepardfaut"/>
    <w:link w:val="Titrefiche"/>
    <w:rsid w:val="00A711AD"/>
    <w:rPr>
      <w:rFonts w:cstheme="minorHAnsi"/>
      <w:b/>
      <w:color w:val="244061" w:themeColor="accent1" w:themeShade="80"/>
      <w:sz w:val="40"/>
      <w:u w:val="single"/>
    </w:rPr>
  </w:style>
  <w:style w:type="paragraph" w:customStyle="1" w:styleId="Contenudetableau">
    <w:name w:val="Contenu de tableau"/>
    <w:basedOn w:val="Normal"/>
    <w:rsid w:val="0077432A"/>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Default">
    <w:name w:val="Default"/>
    <w:rsid w:val="00805B44"/>
    <w:pPr>
      <w:autoSpaceDE w:val="0"/>
      <w:autoSpaceDN w:val="0"/>
      <w:adjustRightInd w:val="0"/>
      <w:spacing w:after="0" w:line="240" w:lineRule="auto"/>
    </w:pPr>
    <w:rPr>
      <w:rFonts w:ascii="Calibri" w:hAnsi="Calibri" w:cs="Calibri"/>
      <w:color w:val="000000"/>
      <w:sz w:val="24"/>
      <w:szCs w:val="24"/>
    </w:rPr>
  </w:style>
  <w:style w:type="paragraph" w:styleId="Retraitcorpsdetexte">
    <w:name w:val="Body Text Indent"/>
    <w:basedOn w:val="Normal"/>
    <w:link w:val="RetraitcorpsdetexteCar"/>
    <w:semiHidden/>
    <w:rsid w:val="0076038F"/>
    <w:pPr>
      <w:pBdr>
        <w:top w:val="single" w:sz="4" w:space="1" w:color="auto" w:shadow="1"/>
        <w:left w:val="single" w:sz="4" w:space="4" w:color="auto" w:shadow="1"/>
        <w:bottom w:val="single" w:sz="4" w:space="1" w:color="auto" w:shadow="1"/>
        <w:right w:val="single" w:sz="4" w:space="4" w:color="auto" w:shadow="1"/>
      </w:pBdr>
      <w:overflowPunct w:val="0"/>
      <w:autoSpaceDE w:val="0"/>
      <w:autoSpaceDN w:val="0"/>
      <w:adjustRightInd w:val="0"/>
      <w:spacing w:after="0" w:line="240" w:lineRule="auto"/>
      <w:ind w:left="113"/>
      <w:textAlignment w:val="baseline"/>
    </w:pPr>
    <w:rPr>
      <w:rFonts w:ascii="Arial Rounded MT Bold" w:eastAsia="Times New Roman" w:hAnsi="Arial Rounded MT Bold" w:cs="Times New Roman"/>
      <w:i/>
      <w:iCs/>
      <w:sz w:val="24"/>
      <w:szCs w:val="20"/>
      <w:lang w:eastAsia="fr-FR"/>
    </w:rPr>
  </w:style>
  <w:style w:type="character" w:customStyle="1" w:styleId="RetraitcorpsdetexteCar">
    <w:name w:val="Retrait corps de texte Car"/>
    <w:basedOn w:val="Policepardfaut"/>
    <w:link w:val="Retraitcorpsdetexte"/>
    <w:semiHidden/>
    <w:rsid w:val="0076038F"/>
    <w:rPr>
      <w:rFonts w:ascii="Arial Rounded MT Bold" w:eastAsia="Times New Roman" w:hAnsi="Arial Rounded MT Bold" w:cs="Times New Roman"/>
      <w:i/>
      <w:iCs/>
      <w:sz w:val="24"/>
      <w:szCs w:val="20"/>
      <w:lang w:eastAsia="fr-FR"/>
    </w:rPr>
  </w:style>
</w:styles>
</file>

<file path=word/webSettings.xml><?xml version="1.0" encoding="utf-8"?>
<w:webSettings xmlns:r="http://schemas.openxmlformats.org/officeDocument/2006/relationships" xmlns:w="http://schemas.openxmlformats.org/wordprocessingml/2006/main">
  <w:divs>
    <w:div w:id="59186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39111-E6F2-43AF-97A1-4388E8108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925</Words>
  <Characters>5090</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Genon</dc:creator>
  <cp:lastModifiedBy>Alice</cp:lastModifiedBy>
  <cp:revision>6</cp:revision>
  <cp:lastPrinted>2017-03-21T14:28:00Z</cp:lastPrinted>
  <dcterms:created xsi:type="dcterms:W3CDTF">2017-03-21T14:11:00Z</dcterms:created>
  <dcterms:modified xsi:type="dcterms:W3CDTF">2018-07-04T16:14:00Z</dcterms:modified>
</cp:coreProperties>
</file>