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AD" w:rsidRDefault="00BD56BD" w:rsidP="00A226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-35.25pt;margin-top:-31.75pt;width:249.35pt;height:42.45pt;z-index:251708416;mso-wrap-style:none">
            <v:textbox style="mso-next-textbox:#_x0000_s1198;mso-fit-shape-to-text:t">
              <w:txbxContent>
                <w:p w:rsidR="00A95754" w:rsidRDefault="00A95754" w:rsidP="007038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37C7">
                    <w:rPr>
                      <w:rFonts w:ascii="Times New Roman" w:hAnsi="Times New Roman" w:cs="Times New Roman"/>
                      <w:b/>
                    </w:rPr>
                    <w:t>Ecole Nationale Supérieure de Technologie</w:t>
                  </w:r>
                </w:p>
                <w:p w:rsidR="00A95754" w:rsidRPr="00B459C5" w:rsidRDefault="00A95754" w:rsidP="007038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Ministère de l’Enseignement S</w:t>
                  </w:r>
                  <w:r w:rsidRPr="00B459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périeur et de la Recherche S</w:t>
                  </w:r>
                  <w:r w:rsidRPr="00B459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cientifique</w:t>
                  </w:r>
                </w:p>
                <w:p w:rsidR="00A95754" w:rsidRPr="00147F12" w:rsidRDefault="00A95754" w:rsidP="007038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37C7">
                    <w:rPr>
                      <w:rFonts w:ascii="Times New Roman" w:hAnsi="Times New Roman" w:cs="Times New Roman"/>
                      <w:b/>
                    </w:rPr>
                    <w:t>Année universitaire 20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1137C7">
                    <w:rPr>
                      <w:rFonts w:ascii="Times New Roman" w:hAnsi="Times New Roman" w:cs="Times New Roman"/>
                      <w:b/>
                    </w:rPr>
                    <w:t>5-2016</w:t>
                  </w:r>
                </w:p>
              </w:txbxContent>
            </v:textbox>
            <w10:wrap type="square"/>
          </v:shape>
        </w:pict>
      </w:r>
    </w:p>
    <w:p w:rsidR="007038AD" w:rsidRDefault="007038AD" w:rsidP="00A226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fr-FR"/>
        </w:rPr>
      </w:pPr>
    </w:p>
    <w:p w:rsidR="00D671C6" w:rsidRDefault="00D671C6" w:rsidP="00D671C6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Corrigé de l’examen « Logique combinatoire »</w:t>
      </w:r>
    </w:p>
    <w:p w:rsidR="00D671C6" w:rsidRDefault="00D671C6" w:rsidP="00BD2B77">
      <w:pPr>
        <w:rPr>
          <w:rFonts w:cstheme="minorHAnsi"/>
          <w:b/>
          <w:bCs/>
          <w:u w:val="single"/>
        </w:rPr>
      </w:pPr>
    </w:p>
    <w:p w:rsidR="00D671C6" w:rsidRDefault="00D671C6" w:rsidP="00BD2B77">
      <w:pPr>
        <w:rPr>
          <w:rFonts w:cstheme="minorHAnsi"/>
          <w:b/>
          <w:bCs/>
          <w:u w:val="single"/>
        </w:rPr>
      </w:pPr>
    </w:p>
    <w:p w:rsidR="00D64DDA" w:rsidRPr="00032A6D" w:rsidRDefault="00BD56BD" w:rsidP="00BD2B77">
      <w:pPr>
        <w:rPr>
          <w:rFonts w:cstheme="minorHAnsi"/>
          <w:b/>
          <w:bCs/>
          <w:u w:val="single"/>
        </w:rPr>
      </w:pPr>
      <w:r w:rsidRPr="00BD56BD">
        <w:rPr>
          <w:rFonts w:eastAsia="Times New Roman" w:cstheme="minorHAnsi"/>
          <w:noProof/>
          <w:lang w:eastAsia="fr-FR"/>
        </w:rPr>
        <w:pict>
          <v:group id="_x0000_s1254" style="position:absolute;margin-left:270.55pt;margin-top:-32.5pt;width:232.95pt;height:128.6pt;z-index:251767808" coordorigin="6828,1046" coordsize="4659,2572">
            <v:shape id="_x0000_s1199" type="#_x0000_t202" style="position:absolute;left:7792;top:1143;width:1650;height:415;mso-width-relative:margin;mso-height-relative:margin" o:regroupid="1" stroked="f">
              <v:textbox style="mso-next-textbox:#_x0000_s1199">
                <w:txbxContent>
                  <w:p w:rsidR="00A95754" w:rsidRPr="007038AD" w:rsidRDefault="00A95754" w:rsidP="007038AD">
                    <w:pPr>
                      <w:rPr>
                        <w:spacing w:val="30"/>
                      </w:rPr>
                    </w:pPr>
                    <w:r w:rsidRPr="007038AD">
                      <w:rPr>
                        <w:spacing w:val="30"/>
                      </w:rPr>
                      <w:t>0001</w:t>
                    </w:r>
                    <w:r>
                      <w:rPr>
                        <w:spacing w:val="30"/>
                      </w:rPr>
                      <w:t xml:space="preserve"> </w:t>
                    </w:r>
                    <w:r w:rsidRPr="007038AD">
                      <w:rPr>
                        <w:spacing w:val="30"/>
                      </w:rPr>
                      <w:t>0111</w:t>
                    </w:r>
                  </w:p>
                </w:txbxContent>
              </v:textbox>
            </v:shape>
            <v:shape id="_x0000_s1200" type="#_x0000_t202" style="position:absolute;left:7798;top:1410;width:1650;height:415;mso-width-relative:margin;mso-height-relative:margin" o:regroupid="1" stroked="f">
              <v:textbox style="mso-next-textbox:#_x0000_s1200">
                <w:txbxContent>
                  <w:p w:rsidR="00A95754" w:rsidRPr="007038AD" w:rsidRDefault="00A95754" w:rsidP="00773C94">
                    <w:pPr>
                      <w:rPr>
                        <w:spacing w:val="30"/>
                      </w:rPr>
                    </w:pPr>
                    <w:r>
                      <w:rPr>
                        <w:spacing w:val="30"/>
                      </w:rPr>
                      <w:t>1</w:t>
                    </w:r>
                    <w:r w:rsidRPr="007038AD">
                      <w:rPr>
                        <w:spacing w:val="30"/>
                      </w:rPr>
                      <w:t>00</w:t>
                    </w:r>
                    <w:r>
                      <w:rPr>
                        <w:spacing w:val="30"/>
                      </w:rPr>
                      <w:t xml:space="preserve">0 </w:t>
                    </w:r>
                    <w:r w:rsidRPr="007038AD">
                      <w:rPr>
                        <w:spacing w:val="30"/>
                      </w:rPr>
                      <w:t>011</w:t>
                    </w:r>
                    <w:r>
                      <w:rPr>
                        <w:spacing w:val="30"/>
                      </w:rPr>
                      <w:t>0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1" type="#_x0000_t32" style="position:absolute;left:7659;top:1789;width:1789;height:0" o:connectortype="straight" o:regroupid="1"/>
            <v:shape id="_x0000_s1203" type="#_x0000_t202" style="position:absolute;left:7338;top:1392;width:399;height:337;mso-width-relative:margin;mso-height-relative:margin" o:regroupid="1" stroked="f">
              <v:textbox style="mso-next-textbox:#_x0000_s1203">
                <w:txbxContent>
                  <w:p w:rsidR="00A95754" w:rsidRDefault="00A95754" w:rsidP="00773C94">
                    <w:r>
                      <w:t>+</w:t>
                    </w:r>
                  </w:p>
                </w:txbxContent>
              </v:textbox>
            </v:shape>
            <v:shape id="_x0000_s1204" type="#_x0000_t202" style="position:absolute;left:7317;top:1857;width:399;height:337;mso-width-relative:margin;mso-height-relative:margin" o:regroupid="1" stroked="f">
              <v:textbox style="mso-next-textbox:#_x0000_s1204">
                <w:txbxContent>
                  <w:p w:rsidR="00A95754" w:rsidRPr="00773C94" w:rsidRDefault="00A95754" w:rsidP="00773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=</w:t>
                    </w:r>
                  </w:p>
                </w:txbxContent>
              </v:textbox>
            </v:shape>
            <v:shape id="_x0000_s1205" type="#_x0000_t202" style="position:absolute;left:7792;top:1857;width:1650;height:415;mso-width-relative:margin;mso-height-relative:margin" o:regroupid="1" stroked="f">
              <v:textbox style="mso-next-textbox:#_x0000_s1205">
                <w:txbxContent>
                  <w:p w:rsidR="00A95754" w:rsidRPr="007038AD" w:rsidRDefault="00A95754" w:rsidP="00773C94">
                    <w:pPr>
                      <w:rPr>
                        <w:spacing w:val="30"/>
                      </w:rPr>
                    </w:pPr>
                    <w:r>
                      <w:rPr>
                        <w:spacing w:val="30"/>
                      </w:rPr>
                      <w:t>1</w:t>
                    </w:r>
                    <w:r w:rsidRPr="007038AD">
                      <w:rPr>
                        <w:spacing w:val="30"/>
                      </w:rPr>
                      <w:t>001</w:t>
                    </w:r>
                    <w:r>
                      <w:rPr>
                        <w:spacing w:val="30"/>
                      </w:rPr>
                      <w:t xml:space="preserve"> 1</w:t>
                    </w:r>
                    <w:r w:rsidRPr="007038AD">
                      <w:rPr>
                        <w:spacing w:val="30"/>
                      </w:rPr>
                      <w:t>1</w:t>
                    </w:r>
                    <w:r>
                      <w:rPr>
                        <w:spacing w:val="30"/>
                      </w:rPr>
                      <w:t>01</w:t>
                    </w:r>
                  </w:p>
                </w:txbxContent>
              </v:textbox>
            </v:shape>
            <v:shape id="_x0000_s1207" type="#_x0000_t202" style="position:absolute;left:8550;top:1046;width:337;height:301;mso-width-relative:margin;mso-height-relative:margin" o:regroupid="1" filled="f" stroked="f">
              <v:textbox style="mso-next-textbox:#_x0000_s1207">
                <w:txbxContent>
                  <w:p w:rsidR="00A95754" w:rsidRPr="00773C94" w:rsidRDefault="00A95754" w:rsidP="00773C94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773C94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208" type="#_x0000_t202" style="position:absolute;left:8403;top:1055;width:337;height:301;mso-width-relative:margin;mso-height-relative:margin" o:regroupid="1" filled="f" stroked="f">
              <v:textbox style="mso-next-textbox:#_x0000_s1208">
                <w:txbxContent>
                  <w:p w:rsidR="00A95754" w:rsidRPr="00773C94" w:rsidRDefault="00A95754" w:rsidP="00773C94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773C94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209" type="#_x0000_t202" style="position:absolute;left:7789;top:2133;width:1650;height:415;mso-width-relative:margin;mso-height-relative:margin" o:regroupid="1" stroked="f">
              <v:textbox style="mso-next-textbox:#_x0000_s1209">
                <w:txbxContent>
                  <w:p w:rsidR="00A95754" w:rsidRPr="007038AD" w:rsidRDefault="00A95754" w:rsidP="00773C94">
                    <w:pPr>
                      <w:rPr>
                        <w:spacing w:val="30"/>
                      </w:rPr>
                    </w:pPr>
                    <w:r>
                      <w:rPr>
                        <w:spacing w:val="30"/>
                      </w:rPr>
                      <w:t xml:space="preserve">        0</w:t>
                    </w:r>
                    <w:r w:rsidRPr="007038AD">
                      <w:rPr>
                        <w:spacing w:val="30"/>
                      </w:rPr>
                      <w:t>1</w:t>
                    </w:r>
                    <w:r>
                      <w:rPr>
                        <w:spacing w:val="30"/>
                      </w:rPr>
                      <w:t>10</w:t>
                    </w:r>
                  </w:p>
                </w:txbxContent>
              </v:textbox>
            </v:shape>
            <v:shape id="_x0000_s1210" type="#_x0000_t202" style="position:absolute;left:7813;top:2526;width:1650;height:415;mso-width-relative:margin;mso-height-relative:margin" o:regroupid="1" stroked="f">
              <v:textbox style="mso-next-textbox:#_x0000_s1210">
                <w:txbxContent>
                  <w:p w:rsidR="00A95754" w:rsidRPr="007038AD" w:rsidRDefault="00A95754" w:rsidP="00A94A91">
                    <w:pPr>
                      <w:rPr>
                        <w:spacing w:val="30"/>
                      </w:rPr>
                    </w:pPr>
                    <w:r>
                      <w:rPr>
                        <w:spacing w:val="30"/>
                      </w:rPr>
                      <w:t>1</w:t>
                    </w:r>
                    <w:r w:rsidRPr="007038AD">
                      <w:rPr>
                        <w:spacing w:val="30"/>
                      </w:rPr>
                      <w:t>0</w:t>
                    </w:r>
                    <w:r>
                      <w:rPr>
                        <w:spacing w:val="30"/>
                      </w:rPr>
                      <w:t>10 0011</w:t>
                    </w:r>
                  </w:p>
                </w:txbxContent>
              </v:textbox>
            </v:shape>
            <v:shape id="_x0000_s1211" type="#_x0000_t202" style="position:absolute;left:8403;top:1780;width:337;height:301;mso-width-relative:margin;mso-height-relative:margin" o:regroupid="1" filled="f" stroked="f">
              <v:textbox style="mso-next-textbox:#_x0000_s1211">
                <w:txbxContent>
                  <w:p w:rsidR="00A95754" w:rsidRPr="00773C94" w:rsidRDefault="00A95754" w:rsidP="00773C94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773C94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212" type="#_x0000_t202" style="position:absolute;left:8159;top:1780;width:337;height:301;mso-width-relative:margin;mso-height-relative:margin" o:regroupid="1" filled="f" stroked="f">
              <v:textbox style="mso-next-textbox:#_x0000_s1212">
                <w:txbxContent>
                  <w:p w:rsidR="00A95754" w:rsidRPr="00773C94" w:rsidRDefault="00A95754" w:rsidP="00773C94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773C94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213" type="#_x0000_t202" style="position:absolute;left:7092;top:2833;width:1648;height:415;mso-width-relative:margin;mso-height-relative:margin" o:regroupid="1" stroked="f">
              <v:textbox style="mso-next-textbox:#_x0000_s1213">
                <w:txbxContent>
                  <w:p w:rsidR="00A95754" w:rsidRPr="007038AD" w:rsidRDefault="00A95754" w:rsidP="00A94A91">
                    <w:pPr>
                      <w:rPr>
                        <w:spacing w:val="30"/>
                      </w:rPr>
                    </w:pPr>
                    <w:r>
                      <w:rPr>
                        <w:spacing w:val="30"/>
                      </w:rPr>
                      <w:t xml:space="preserve">         0</w:t>
                    </w:r>
                    <w:r w:rsidRPr="007038AD">
                      <w:rPr>
                        <w:spacing w:val="30"/>
                      </w:rPr>
                      <w:t>1</w:t>
                    </w:r>
                    <w:r>
                      <w:rPr>
                        <w:spacing w:val="30"/>
                      </w:rPr>
                      <w:t>10</w:t>
                    </w:r>
                  </w:p>
                </w:txbxContent>
              </v:textbox>
            </v:shape>
            <v:shape id="_x0000_s1215" type="#_x0000_t32" style="position:absolute;left:7668;top:2517;width:1789;height:0" o:connectortype="straight" o:regroupid="1"/>
            <v:shape id="_x0000_s1216" type="#_x0000_t32" style="position:absolute;left:7674;top:3176;width:1789;height:0" o:connectortype="straight" o:regroupid="1"/>
            <v:shape id="_x0000_s1217" type="#_x0000_t202" style="position:absolute;left:8066;top:1780;width:337;height:301;mso-width-relative:margin;mso-height-relative:margin" o:regroupid="1" filled="f" stroked="f">
              <v:textbox style="mso-next-textbox:#_x0000_s1217">
                <w:txbxContent>
                  <w:p w:rsidR="00A95754" w:rsidRPr="00773C94" w:rsidRDefault="00A95754" w:rsidP="00A94A91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773C94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218" type="#_x0000_t202" style="position:absolute;left:7804;top:3203;width:1650;height:415;mso-width-relative:margin;mso-height-relative:margin" o:regroupid="1" filled="f" stroked="f">
              <v:textbox style="mso-next-textbox:#_x0000_s1218">
                <w:txbxContent>
                  <w:p w:rsidR="00A95754" w:rsidRPr="00AB066A" w:rsidRDefault="00A95754" w:rsidP="00314F86">
                    <w:pPr>
                      <w:rPr>
                        <w:b/>
                        <w:bCs/>
                        <w:spacing w:val="30"/>
                      </w:rPr>
                    </w:pPr>
                    <w:r w:rsidRPr="00AB066A">
                      <w:rPr>
                        <w:b/>
                        <w:bCs/>
                        <w:spacing w:val="30"/>
                      </w:rPr>
                      <w:t>0000 0011</w:t>
                    </w:r>
                  </w:p>
                </w:txbxContent>
              </v:textbox>
            </v:shape>
            <v:shape id="_x0000_s1219" type="#_x0000_t202" style="position:absolute;left:7104;top:3203;width:974;height:415;mso-width-relative:margin;mso-height-relative:margin" o:regroupid="1" filled="f" stroked="f">
              <v:textbox style="mso-next-textbox:#_x0000_s1219">
                <w:txbxContent>
                  <w:p w:rsidR="00A95754" w:rsidRPr="00AB066A" w:rsidRDefault="00A95754" w:rsidP="00A94A91">
                    <w:pPr>
                      <w:rPr>
                        <w:b/>
                        <w:bCs/>
                        <w:spacing w:val="30"/>
                      </w:rPr>
                    </w:pPr>
                    <w:r w:rsidRPr="00AB066A">
                      <w:rPr>
                        <w:b/>
                        <w:bCs/>
                        <w:spacing w:val="30"/>
                      </w:rPr>
                      <w:t xml:space="preserve"> 0001</w:t>
                    </w:r>
                  </w:p>
                </w:txbxContent>
              </v:textbox>
            </v:shape>
            <v:shape id="_x0000_s1220" type="#_x0000_t202" style="position:absolute;left:7104;top:2833;width:399;height:337;mso-width-relative:margin;mso-height-relative:margin" o:regroupid="1" stroked="f">
              <v:textbox style="mso-next-textbox:#_x0000_s1220">
                <w:txbxContent>
                  <w:p w:rsidR="00A95754" w:rsidRDefault="00A95754" w:rsidP="00A94A91">
                    <w:r>
                      <w:t>+</w:t>
                    </w:r>
                  </w:p>
                </w:txbxContent>
              </v:textbox>
            </v:shape>
            <v:shape id="_x0000_s1221" type="#_x0000_t202" style="position:absolute;left:7332;top:2135;width:399;height:337;mso-width-relative:margin;mso-height-relative:margin" o:regroupid="1" stroked="f">
              <v:textbox style="mso-next-textbox:#_x0000_s1221">
                <w:txbxContent>
                  <w:p w:rsidR="00A95754" w:rsidRDefault="00A95754" w:rsidP="00A94A91">
                    <w:r>
                      <w:t>+</w:t>
                    </w:r>
                  </w:p>
                </w:txbxContent>
              </v:textbox>
            </v:shape>
            <v:shape id="_x0000_s1222" type="#_x0000_t202" style="position:absolute;left:7158;top:2568;width:399;height:337;mso-width-relative:margin;mso-height-relative:margin" o:regroupid="1" stroked="f">
              <v:textbox style="mso-next-textbox:#_x0000_s1222">
                <w:txbxContent>
                  <w:p w:rsidR="00A95754" w:rsidRPr="00773C94" w:rsidRDefault="00A95754" w:rsidP="00A94A9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=</w:t>
                    </w:r>
                  </w:p>
                </w:txbxContent>
              </v:textbox>
            </v:shape>
            <v:shape id="_x0000_s1223" type="#_x0000_t202" style="position:absolute;left:6828;top:3212;width:399;height:337;mso-width-relative:margin;mso-height-relative:margin" o:regroupid="1" stroked="f">
              <v:textbox style="mso-next-textbox:#_x0000_s1223">
                <w:txbxContent>
                  <w:p w:rsidR="00A95754" w:rsidRPr="00773C94" w:rsidRDefault="00A95754" w:rsidP="00A94A9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=</w:t>
                    </w:r>
                  </w:p>
                </w:txbxContent>
              </v:textbox>
            </v:shape>
            <v:shape id="_x0000_s1224" type="#_x0000_t202" style="position:absolute;left:9600;top:1915;width:1887;height:943;mso-width-relative:margin;mso-height-relative:margin" o:regroupid="1">
              <v:textbox style="mso-next-textbox:#_x0000_s1224">
                <w:txbxContent>
                  <w:p w:rsidR="00A95754" w:rsidRPr="00032A6D" w:rsidRDefault="00A95754" w:rsidP="00032A6D">
                    <w:pPr>
                      <w:rPr>
                        <w:sz w:val="20"/>
                        <w:szCs w:val="20"/>
                      </w:rPr>
                    </w:pPr>
                    <w:r w:rsidRPr="00032A6D">
                      <w:rPr>
                        <w:sz w:val="20"/>
                        <w:szCs w:val="20"/>
                      </w:rPr>
                      <w:t>Résultat des 4 bits&gt; 9, on rajoute 6</w:t>
                    </w:r>
                  </w:p>
                  <w:p w:rsidR="00A95754" w:rsidRDefault="00A95754"/>
                </w:txbxContent>
              </v:textbox>
            </v:shape>
            <v:shape id="_x0000_s1225" type="#_x0000_t202" style="position:absolute;left:7898;top:2463;width:337;height:301;mso-width-relative:margin;mso-height-relative:margin" o:regroupid="1" filled="f" stroked="f">
              <v:textbox style="mso-next-textbox:#_x0000_s1225">
                <w:txbxContent>
                  <w:p w:rsidR="00A95754" w:rsidRPr="00773C94" w:rsidRDefault="00A95754" w:rsidP="00A94A91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773C94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226" type="#_x0000_t202" style="position:absolute;left:7741;top:2487;width:337;height:301;mso-width-relative:margin;mso-height-relative:margin" o:regroupid="1" filled="f" stroked="f">
              <v:textbox style="mso-next-textbox:#_x0000_s1226">
                <w:txbxContent>
                  <w:p w:rsidR="00A95754" w:rsidRPr="00773C94" w:rsidRDefault="00A95754" w:rsidP="00A94A91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773C94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7038AD" w:rsidRPr="00032A6D">
        <w:rPr>
          <w:rFonts w:cstheme="minorHAnsi"/>
          <w:b/>
          <w:bCs/>
          <w:u w:val="single"/>
        </w:rPr>
        <w:t>Solution Exercice 1</w:t>
      </w:r>
      <w:r w:rsidR="00763F99">
        <w:rPr>
          <w:rFonts w:cstheme="minorHAnsi"/>
          <w:b/>
          <w:bCs/>
          <w:u w:val="single"/>
        </w:rPr>
        <w:t> :</w:t>
      </w:r>
      <w:r w:rsidR="00763F99" w:rsidRPr="00763F99">
        <w:rPr>
          <w:rFonts w:cstheme="minorHAnsi"/>
          <w:b/>
          <w:bCs/>
          <w:color w:val="FF0000"/>
        </w:rPr>
        <w:t xml:space="preserve">   </w:t>
      </w:r>
    </w:p>
    <w:p w:rsidR="00D64DDA" w:rsidRPr="00032A6D" w:rsidRDefault="007038AD" w:rsidP="007038AD">
      <w:pPr>
        <w:pStyle w:val="Paragraphedeliste"/>
        <w:numPr>
          <w:ilvl w:val="0"/>
          <w:numId w:val="8"/>
        </w:numPr>
        <w:rPr>
          <w:rFonts w:cstheme="minorHAnsi"/>
          <w:b/>
          <w:bCs/>
        </w:rPr>
      </w:pPr>
      <w:r w:rsidRPr="00032A6D">
        <w:rPr>
          <w:rFonts w:eastAsia="Times New Roman" w:cstheme="minorHAnsi"/>
          <w:noProof/>
          <w:lang w:eastAsia="fr-FR"/>
        </w:rPr>
        <w:t>a</w:t>
      </w:r>
      <w:r w:rsidRPr="00032A6D">
        <w:rPr>
          <w:rFonts w:eastAsia="Times New Roman" w:cstheme="minorHAnsi"/>
          <w:noProof/>
          <w:vertAlign w:val="subscript"/>
          <w:lang w:eastAsia="fr-FR"/>
        </w:rPr>
        <w:t>1</w:t>
      </w:r>
      <w:r w:rsidRPr="00032A6D">
        <w:rPr>
          <w:rFonts w:eastAsia="Times New Roman" w:cstheme="minorHAnsi"/>
          <w:noProof/>
          <w:lang w:eastAsia="fr-FR"/>
        </w:rPr>
        <w:t>= (00010111)</w:t>
      </w:r>
      <w:r w:rsidRPr="00032A6D">
        <w:rPr>
          <w:rFonts w:eastAsia="Times New Roman" w:cstheme="minorHAnsi"/>
          <w:noProof/>
          <w:vertAlign w:val="subscript"/>
          <w:lang w:eastAsia="fr-FR"/>
        </w:rPr>
        <w:t>BCD</w:t>
      </w:r>
      <w:r w:rsidRPr="00032A6D">
        <w:rPr>
          <w:rFonts w:eastAsia="Times New Roman" w:cstheme="minorHAnsi"/>
          <w:noProof/>
          <w:lang w:eastAsia="fr-FR"/>
        </w:rPr>
        <w:t xml:space="preserve"> ,    b</w:t>
      </w:r>
      <w:r w:rsidRPr="00032A6D">
        <w:rPr>
          <w:rFonts w:eastAsia="Times New Roman" w:cstheme="minorHAnsi"/>
          <w:noProof/>
          <w:vertAlign w:val="subscript"/>
          <w:lang w:eastAsia="fr-FR"/>
        </w:rPr>
        <w:t>1</w:t>
      </w:r>
      <w:r w:rsidRPr="00032A6D">
        <w:rPr>
          <w:rFonts w:eastAsia="Times New Roman" w:cstheme="minorHAnsi"/>
          <w:noProof/>
          <w:lang w:eastAsia="fr-FR"/>
        </w:rPr>
        <w:t>=(10000110)</w:t>
      </w:r>
      <w:r w:rsidRPr="00032A6D">
        <w:rPr>
          <w:rFonts w:eastAsia="Times New Roman" w:cstheme="minorHAnsi"/>
          <w:noProof/>
          <w:vertAlign w:val="subscript"/>
          <w:lang w:eastAsia="fr-FR"/>
        </w:rPr>
        <w:t xml:space="preserve"> BCD</w:t>
      </w:r>
    </w:p>
    <w:p w:rsidR="00D64DDA" w:rsidRPr="00032A6D" w:rsidRDefault="00032A6D" w:rsidP="00BD2B77">
      <w:pPr>
        <w:rPr>
          <w:rFonts w:asciiTheme="majorBidi" w:hAnsiTheme="majorBidi" w:cstheme="majorBidi"/>
          <w:b/>
          <w:bCs/>
        </w:rPr>
      </w:pPr>
      <w:r w:rsidRPr="00032A6D">
        <w:rPr>
          <w:rFonts w:eastAsia="Times New Roman" w:cstheme="minorHAnsi"/>
          <w:noProof/>
          <w:lang w:eastAsia="fr-FR"/>
        </w:rPr>
        <w:t>a</w:t>
      </w:r>
      <w:r w:rsidRPr="00032A6D">
        <w:rPr>
          <w:rFonts w:eastAsia="Times New Roman" w:cstheme="minorHAnsi"/>
          <w:noProof/>
          <w:vertAlign w:val="subscript"/>
          <w:lang w:eastAsia="fr-FR"/>
        </w:rPr>
        <w:t>1</w:t>
      </w:r>
      <w:r>
        <w:rPr>
          <w:rFonts w:eastAsia="Times New Roman" w:cstheme="minorHAnsi"/>
          <w:noProof/>
          <w:vertAlign w:val="subscript"/>
          <w:lang w:eastAsia="fr-FR"/>
        </w:rPr>
        <w:t xml:space="preserve"> </w:t>
      </w:r>
      <w:r>
        <w:rPr>
          <w:rFonts w:eastAsia="Times New Roman" w:cstheme="minorHAnsi"/>
          <w:noProof/>
          <w:lang w:eastAsia="fr-FR"/>
        </w:rPr>
        <w:t>+ b</w:t>
      </w:r>
      <w:r w:rsidRPr="00032A6D">
        <w:rPr>
          <w:rFonts w:eastAsia="Times New Roman" w:cstheme="minorHAnsi"/>
          <w:noProof/>
          <w:vertAlign w:val="subscript"/>
          <w:lang w:eastAsia="fr-FR"/>
        </w:rPr>
        <w:t>1</w:t>
      </w:r>
      <w:r>
        <w:rPr>
          <w:rFonts w:eastAsia="Times New Roman" w:cstheme="minorHAnsi"/>
          <w:noProof/>
          <w:vertAlign w:val="subscript"/>
          <w:lang w:eastAsia="fr-FR"/>
        </w:rPr>
        <w:t xml:space="preserve"> </w:t>
      </w:r>
      <w:r>
        <w:rPr>
          <w:rFonts w:eastAsia="Times New Roman" w:cstheme="minorHAnsi"/>
          <w:noProof/>
          <w:lang w:eastAsia="fr-FR"/>
        </w:rPr>
        <w:t xml:space="preserve"> = (0001 0000 0011)</w:t>
      </w:r>
      <w:r w:rsidRPr="00032A6D">
        <w:rPr>
          <w:rFonts w:eastAsia="Times New Roman" w:cstheme="minorHAnsi"/>
          <w:noProof/>
          <w:vertAlign w:val="subscript"/>
          <w:lang w:eastAsia="fr-FR"/>
        </w:rPr>
        <w:t>BCD</w:t>
      </w:r>
    </w:p>
    <w:p w:rsidR="00A94A91" w:rsidRDefault="00032A6D" w:rsidP="00BD2B77">
      <w:pPr>
        <w:rPr>
          <w:rFonts w:eastAsia="Times New Roman" w:cstheme="minorHAnsi"/>
          <w:noProof/>
          <w:lang w:eastAsia="fr-FR"/>
        </w:rPr>
      </w:pPr>
      <w:r w:rsidRPr="00032A6D">
        <w:rPr>
          <w:rFonts w:eastAsia="Times New Roman" w:cstheme="minorHAnsi"/>
          <w:noProof/>
          <w:lang w:eastAsia="fr-FR"/>
        </w:rPr>
        <w:t>a</w:t>
      </w:r>
      <w:r w:rsidRPr="00032A6D">
        <w:rPr>
          <w:rFonts w:eastAsia="Times New Roman" w:cstheme="minorHAnsi"/>
          <w:noProof/>
          <w:vertAlign w:val="subscript"/>
          <w:lang w:eastAsia="fr-FR"/>
        </w:rPr>
        <w:t>1</w:t>
      </w:r>
      <w:r>
        <w:rPr>
          <w:rFonts w:eastAsia="Times New Roman" w:cstheme="minorHAnsi"/>
          <w:noProof/>
          <w:vertAlign w:val="subscript"/>
          <w:lang w:eastAsia="fr-FR"/>
        </w:rPr>
        <w:t xml:space="preserve"> </w:t>
      </w:r>
      <w:r>
        <w:rPr>
          <w:rFonts w:eastAsia="Times New Roman" w:cstheme="minorHAnsi"/>
          <w:noProof/>
          <w:lang w:eastAsia="fr-FR"/>
        </w:rPr>
        <w:t>+ b</w:t>
      </w:r>
      <w:r w:rsidRPr="00032A6D">
        <w:rPr>
          <w:rFonts w:eastAsia="Times New Roman" w:cstheme="minorHAnsi"/>
          <w:noProof/>
          <w:vertAlign w:val="subscript"/>
          <w:lang w:eastAsia="fr-FR"/>
        </w:rPr>
        <w:t>1</w:t>
      </w:r>
      <w:r>
        <w:rPr>
          <w:rFonts w:eastAsia="Times New Roman" w:cstheme="minorHAnsi"/>
          <w:noProof/>
          <w:vertAlign w:val="subscript"/>
          <w:lang w:eastAsia="fr-FR"/>
        </w:rPr>
        <w:t xml:space="preserve"> </w:t>
      </w:r>
      <w:r>
        <w:rPr>
          <w:rFonts w:eastAsia="Times New Roman" w:cstheme="minorHAnsi"/>
          <w:noProof/>
          <w:lang w:eastAsia="fr-FR"/>
        </w:rPr>
        <w:t xml:space="preserve"> =      (103)</w:t>
      </w:r>
      <w:r w:rsidRPr="00032A6D">
        <w:rPr>
          <w:rFonts w:eastAsia="Times New Roman" w:cstheme="minorHAnsi"/>
          <w:noProof/>
          <w:vertAlign w:val="subscript"/>
          <w:lang w:eastAsia="fr-FR"/>
        </w:rPr>
        <w:t>10</w:t>
      </w:r>
    </w:p>
    <w:p w:rsidR="00314F86" w:rsidRPr="00314F86" w:rsidRDefault="00BD56BD" w:rsidP="00763F99">
      <w:pPr>
        <w:tabs>
          <w:tab w:val="right" w:pos="9072"/>
        </w:tabs>
        <w:rPr>
          <w:rFonts w:asciiTheme="majorBidi" w:hAnsiTheme="majorBidi" w:cstheme="majorBidi"/>
          <w:b/>
          <w:bCs/>
        </w:rPr>
      </w:pPr>
      <w:r w:rsidRPr="00BD56BD">
        <w:rPr>
          <w:b/>
          <w:bCs/>
          <w:noProof/>
          <w:lang w:eastAsia="fr-FR"/>
        </w:rPr>
        <w:pict>
          <v:group id="_x0000_s1258" style="position:absolute;margin-left:301.3pt;margin-top:7.1pt;width:216.45pt;height:95.3pt;z-index:251797504" coordorigin="7443,3820" coordsize="4329,1906">
            <v:shape id="_x0000_s1229" type="#_x0000_t202" style="position:absolute;left:8077;top:3820;width:1650;height:415;mso-width-relative:margin;mso-height-relative:margin" o:regroupid="2" stroked="f">
              <v:textbox style="mso-next-textbox:#_x0000_s1229">
                <w:txbxContent>
                  <w:p w:rsidR="00A95754" w:rsidRPr="007038AD" w:rsidRDefault="00A95754" w:rsidP="00AB066A">
                    <w:pPr>
                      <w:rPr>
                        <w:spacing w:val="30"/>
                      </w:rPr>
                    </w:pPr>
                    <w:r w:rsidRPr="007038AD">
                      <w:rPr>
                        <w:spacing w:val="30"/>
                      </w:rPr>
                      <w:t>0</w:t>
                    </w:r>
                    <w:r>
                      <w:rPr>
                        <w:spacing w:val="30"/>
                      </w:rPr>
                      <w:t>11</w:t>
                    </w:r>
                    <w:r w:rsidRPr="007038AD">
                      <w:rPr>
                        <w:spacing w:val="30"/>
                      </w:rPr>
                      <w:t>1</w:t>
                    </w:r>
                    <w:r>
                      <w:rPr>
                        <w:spacing w:val="30"/>
                      </w:rPr>
                      <w:t xml:space="preserve"> </w:t>
                    </w:r>
                    <w:r w:rsidRPr="007038AD">
                      <w:rPr>
                        <w:spacing w:val="30"/>
                      </w:rPr>
                      <w:t>01</w:t>
                    </w:r>
                    <w:r>
                      <w:rPr>
                        <w:spacing w:val="30"/>
                      </w:rPr>
                      <w:t>0</w:t>
                    </w:r>
                    <w:r w:rsidRPr="007038AD">
                      <w:rPr>
                        <w:spacing w:val="30"/>
                      </w:rPr>
                      <w:t>1</w:t>
                    </w:r>
                  </w:p>
                </w:txbxContent>
              </v:textbox>
            </v:shape>
            <v:shape id="_x0000_s1230" type="#_x0000_t202" style="position:absolute;left:8083;top:4177;width:1650;height:415;mso-width-relative:margin;mso-height-relative:margin" o:regroupid="2" stroked="f">
              <v:textbox style="mso-next-textbox:#_x0000_s1230">
                <w:txbxContent>
                  <w:p w:rsidR="00A95754" w:rsidRPr="007038AD" w:rsidRDefault="00A95754" w:rsidP="00AB066A">
                    <w:pPr>
                      <w:rPr>
                        <w:spacing w:val="30"/>
                      </w:rPr>
                    </w:pPr>
                    <w:r>
                      <w:rPr>
                        <w:spacing w:val="30"/>
                      </w:rPr>
                      <w:t>0110 10</w:t>
                    </w:r>
                    <w:r w:rsidRPr="007038AD">
                      <w:rPr>
                        <w:spacing w:val="30"/>
                      </w:rPr>
                      <w:t>1</w:t>
                    </w:r>
                    <w:r>
                      <w:rPr>
                        <w:spacing w:val="30"/>
                      </w:rPr>
                      <w:t>0</w:t>
                    </w:r>
                  </w:p>
                </w:txbxContent>
              </v:textbox>
            </v:shape>
            <v:shape id="_x0000_s1231" type="#_x0000_t32" style="position:absolute;left:7944;top:4592;width:1789;height:0" o:connectortype="straight" o:regroupid="2"/>
            <v:shape id="_x0000_s1232" type="#_x0000_t202" style="position:absolute;left:7623;top:4168;width:399;height:337;mso-width-relative:margin;mso-height-relative:margin" o:regroupid="2" stroked="f">
              <v:textbox style="mso-next-textbox:#_x0000_s1232">
                <w:txbxContent>
                  <w:p w:rsidR="00A95754" w:rsidRDefault="00A95754" w:rsidP="00314F86">
                    <w:r>
                      <w:t>+</w:t>
                    </w:r>
                  </w:p>
                </w:txbxContent>
              </v:textbox>
            </v:shape>
            <v:shape id="_x0000_s1233" type="#_x0000_t202" style="position:absolute;left:7602;top:4669;width:399;height:337;mso-width-relative:margin;mso-height-relative:margin" o:regroupid="2" stroked="f">
              <v:textbox>
                <w:txbxContent>
                  <w:p w:rsidR="00A95754" w:rsidRPr="00773C94" w:rsidRDefault="00A95754" w:rsidP="00314F8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=</w:t>
                    </w:r>
                  </w:p>
                </w:txbxContent>
              </v:textbox>
            </v:shape>
            <v:shape id="_x0000_s1234" type="#_x0000_t202" style="position:absolute;left:8077;top:4669;width:1650;height:415;mso-width-relative:margin;mso-height-relative:margin" o:regroupid="2" stroked="f">
              <v:textbox>
                <w:txbxContent>
                  <w:p w:rsidR="00A95754" w:rsidRPr="007038AD" w:rsidRDefault="00A95754" w:rsidP="00D078DC">
                    <w:pPr>
                      <w:rPr>
                        <w:spacing w:val="30"/>
                      </w:rPr>
                    </w:pPr>
                    <w:r>
                      <w:rPr>
                        <w:spacing w:val="30"/>
                      </w:rPr>
                      <w:t>11</w:t>
                    </w:r>
                    <w:r w:rsidRPr="007038AD">
                      <w:rPr>
                        <w:spacing w:val="30"/>
                      </w:rPr>
                      <w:t>01</w:t>
                    </w:r>
                    <w:r>
                      <w:rPr>
                        <w:spacing w:val="30"/>
                      </w:rPr>
                      <w:t xml:space="preserve"> 1</w:t>
                    </w:r>
                    <w:r w:rsidRPr="007038AD">
                      <w:rPr>
                        <w:spacing w:val="30"/>
                      </w:rPr>
                      <w:t>1</w:t>
                    </w:r>
                    <w:r>
                      <w:rPr>
                        <w:spacing w:val="30"/>
                      </w:rPr>
                      <w:t>11</w:t>
                    </w:r>
                  </w:p>
                </w:txbxContent>
              </v:textbox>
            </v:shape>
            <v:shape id="_x0000_s1237" type="#_x0000_t202" style="position:absolute;left:8074;top:4990;width:1650;height:415;mso-width-relative:margin;mso-height-relative:margin" o:regroupid="2" stroked="f">
              <v:textbox>
                <w:txbxContent>
                  <w:p w:rsidR="00A95754" w:rsidRPr="007038AD" w:rsidRDefault="00A95754" w:rsidP="00314F86">
                    <w:pPr>
                      <w:rPr>
                        <w:spacing w:val="30"/>
                      </w:rPr>
                    </w:pPr>
                    <w:r>
                      <w:rPr>
                        <w:spacing w:val="30"/>
                      </w:rPr>
                      <w:t xml:space="preserve">        0011</w:t>
                    </w:r>
                  </w:p>
                </w:txbxContent>
              </v:textbox>
            </v:shape>
            <v:shape id="_x0000_s1238" type="#_x0000_t202" style="position:absolute;left:8098;top:5311;width:1650;height:415;mso-width-relative:margin;mso-height-relative:margin" o:regroupid="2" stroked="f">
              <v:textbox>
                <w:txbxContent>
                  <w:p w:rsidR="00A95754" w:rsidRPr="007038AD" w:rsidRDefault="00A95754" w:rsidP="00314F86">
                    <w:pPr>
                      <w:rPr>
                        <w:spacing w:val="30"/>
                      </w:rPr>
                    </w:pPr>
                    <w:r>
                      <w:rPr>
                        <w:spacing w:val="30"/>
                      </w:rPr>
                      <w:t>1</w:t>
                    </w:r>
                    <w:r w:rsidRPr="007038AD">
                      <w:rPr>
                        <w:spacing w:val="30"/>
                      </w:rPr>
                      <w:t>0</w:t>
                    </w:r>
                    <w:r>
                      <w:rPr>
                        <w:spacing w:val="30"/>
                      </w:rPr>
                      <w:t>10 1100</w:t>
                    </w:r>
                  </w:p>
                </w:txbxContent>
              </v:textbox>
            </v:shape>
            <v:shape id="_x0000_s1242" type="#_x0000_t32" style="position:absolute;left:7953;top:5311;width:1789;height:0" o:connectortype="straight" o:regroupid="2"/>
            <v:shape id="_x0000_s1248" type="#_x0000_t202" style="position:absolute;left:7482;top:4956;width:399;height:337;mso-width-relative:margin;mso-height-relative:margin" o:regroupid="2" stroked="f">
              <v:textbox style="mso-next-textbox:#_x0000_s1248">
                <w:txbxContent>
                  <w:p w:rsidR="00A95754" w:rsidRPr="003A70A7" w:rsidRDefault="00A95754" w:rsidP="00314F8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249" type="#_x0000_t202" style="position:absolute;left:7443;top:5317;width:399;height:337;mso-width-relative:margin;mso-height-relative:margin" o:regroupid="2" stroked="f">
              <v:textbox>
                <w:txbxContent>
                  <w:p w:rsidR="00A95754" w:rsidRPr="00773C94" w:rsidRDefault="00A95754" w:rsidP="00314F8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=</w:t>
                    </w:r>
                  </w:p>
                </w:txbxContent>
              </v:textbox>
            </v:shape>
            <v:shape id="_x0000_s1251" type="#_x0000_t202" style="position:absolute;left:9885;top:4592;width:1887;height:943;mso-width-relative:margin;mso-height-relative:margin" o:regroupid="2">
              <v:textbox>
                <w:txbxContent>
                  <w:p w:rsidR="00A95754" w:rsidRPr="00032A6D" w:rsidRDefault="00A95754" w:rsidP="00314F8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Pas de retenue, on soustrait 3</w:t>
                    </w:r>
                  </w:p>
                  <w:p w:rsidR="00A95754" w:rsidRDefault="00A95754" w:rsidP="00314F86"/>
                </w:txbxContent>
              </v:textbox>
            </v:shape>
            <v:shape id="_x0000_s1253" type="#_x0000_t202" style="position:absolute;left:8307;top:4646;width:337;height:301;mso-width-relative:margin;mso-height-relative:margin" o:regroupid="2" filled="f" stroked="f">
              <v:textbox style="mso-next-textbox:#_x0000_s1253">
                <w:txbxContent>
                  <w:p w:rsidR="00A95754" w:rsidRPr="00773C94" w:rsidRDefault="00A95754" w:rsidP="00314F86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773C94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256" type="#_x0000_t202" style="position:absolute;left:7842;top:4956;width:1215;height:415;mso-width-relative:margin;mso-height-relative:margin" filled="f" stroked="f">
              <v:textbox>
                <w:txbxContent>
                  <w:p w:rsidR="00A95754" w:rsidRPr="007038AD" w:rsidRDefault="00A95754" w:rsidP="003A70A7">
                    <w:pPr>
                      <w:rPr>
                        <w:spacing w:val="30"/>
                      </w:rPr>
                    </w:pPr>
                    <w:r>
                      <w:rPr>
                        <w:spacing w:val="30"/>
                      </w:rPr>
                      <w:t xml:space="preserve">   0011</w:t>
                    </w:r>
                  </w:p>
                </w:txbxContent>
              </v:textbox>
            </v:shape>
            <v:shape id="_x0000_s1257" type="#_x0000_t202" style="position:absolute;left:8178;top:5084;width:337;height:301;mso-width-relative:margin;mso-height-relative:margin" filled="f" stroked="f">
              <v:textbox style="mso-next-textbox:#_x0000_s1257">
                <w:txbxContent>
                  <w:p w:rsidR="00A95754" w:rsidRPr="00773C94" w:rsidRDefault="00A95754" w:rsidP="003A70A7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773C94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BD56BD">
        <w:rPr>
          <w:b/>
          <w:bCs/>
          <w:noProof/>
          <w:lang w:eastAsia="fr-FR"/>
        </w:rPr>
        <w:pict>
          <v:shape id="_x0000_s1255" type="#_x0000_t202" style="position:absolute;margin-left:328.1pt;margin-top:17.45pt;width:16.85pt;height:15.05pt;z-index:251794432;mso-width-relative:margin;mso-height-relative:margin" filled="f" stroked="f">
            <v:textbox style="mso-next-textbox:#_x0000_s1255">
              <w:txbxContent>
                <w:p w:rsidR="00A95754" w:rsidRPr="00773C94" w:rsidRDefault="00A95754" w:rsidP="00D078DC">
                  <w:pPr>
                    <w:rPr>
                      <w:sz w:val="18"/>
                      <w:szCs w:val="18"/>
                      <w:vertAlign w:val="superscript"/>
                    </w:rPr>
                  </w:pPr>
                  <w:r w:rsidRPr="00773C94">
                    <w:rPr>
                      <w:sz w:val="18"/>
                      <w:szCs w:val="18"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  <w:r w:rsidRPr="00BD56BD">
        <w:rPr>
          <w:b/>
          <w:bCs/>
          <w:noProof/>
          <w:lang w:eastAsia="fr-FR"/>
        </w:rPr>
        <w:pict>
          <v:shape id="_x0000_s1252" type="#_x0000_t202" style="position:absolute;margin-left:337.1pt;margin-top:17.45pt;width:16.85pt;height:15.05pt;z-index:251792384;mso-width-relative:margin;mso-height-relative:margin" o:regroupid="2" filled="f" stroked="f">
            <v:textbox style="mso-next-textbox:#_x0000_s1252">
              <w:txbxContent>
                <w:p w:rsidR="00A95754" w:rsidRPr="00773C94" w:rsidRDefault="00A95754" w:rsidP="00314F86">
                  <w:pPr>
                    <w:rPr>
                      <w:sz w:val="18"/>
                      <w:szCs w:val="18"/>
                      <w:vertAlign w:val="superscript"/>
                    </w:rPr>
                  </w:pPr>
                  <w:r w:rsidRPr="00773C94">
                    <w:rPr>
                      <w:sz w:val="18"/>
                      <w:szCs w:val="18"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  <w:r w:rsidR="00763F99">
        <w:rPr>
          <w:rFonts w:asciiTheme="majorBidi" w:hAnsiTheme="majorBidi" w:cstheme="majorBidi"/>
          <w:b/>
          <w:bCs/>
        </w:rPr>
        <w:tab/>
      </w:r>
    </w:p>
    <w:p w:rsidR="005A6A21" w:rsidRPr="005A6A21" w:rsidRDefault="005A6A21" w:rsidP="005A6A21">
      <w:pPr>
        <w:pStyle w:val="Paragraphedeliste"/>
        <w:numPr>
          <w:ilvl w:val="0"/>
          <w:numId w:val="8"/>
        </w:numPr>
        <w:rPr>
          <w:rFonts w:cstheme="minorHAnsi"/>
          <w:b/>
          <w:bCs/>
        </w:rPr>
      </w:pPr>
      <w:r w:rsidRPr="0089575C">
        <w:rPr>
          <w:rFonts w:ascii="Times New Roman" w:eastAsia="Times New Roman" w:hAnsi="Times New Roman" w:cs="Times New Roman"/>
          <w:noProof/>
          <w:lang w:eastAsia="fr-FR"/>
        </w:rPr>
        <w:t>a</w:t>
      </w:r>
      <w:r w:rsidRPr="0089575C">
        <w:rPr>
          <w:rFonts w:ascii="Times New Roman" w:eastAsia="Times New Roman" w:hAnsi="Times New Roman" w:cs="Times New Roman"/>
          <w:noProof/>
          <w:vertAlign w:val="subscript"/>
          <w:lang w:eastAsia="fr-FR"/>
        </w:rPr>
        <w:t>2</w:t>
      </w:r>
      <w:r w:rsidRPr="0089575C">
        <w:rPr>
          <w:rFonts w:ascii="Times New Roman" w:eastAsia="Times New Roman" w:hAnsi="Times New Roman" w:cs="Times New Roman"/>
          <w:noProof/>
          <w:lang w:eastAsia="fr-FR"/>
        </w:rPr>
        <w:t>= (42)</w:t>
      </w:r>
      <w:r w:rsidRPr="0089575C">
        <w:rPr>
          <w:rFonts w:ascii="Times New Roman" w:eastAsia="Times New Roman" w:hAnsi="Times New Roman" w:cs="Times New Roman"/>
          <w:noProof/>
          <w:vertAlign w:val="subscript"/>
          <w:lang w:eastAsia="fr-FR"/>
        </w:rPr>
        <w:t>10</w:t>
      </w:r>
      <w:r w:rsidRPr="0089575C">
        <w:rPr>
          <w:rFonts w:ascii="Times New Roman" w:eastAsia="Times New Roman" w:hAnsi="Times New Roman" w:cs="Times New Roman"/>
          <w:noProof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fr-FR"/>
        </w:rPr>
        <w:t xml:space="preserve"> = (</w:t>
      </w:r>
      <w:r w:rsidR="00314F86">
        <w:rPr>
          <w:rFonts w:ascii="Times New Roman" w:eastAsia="Times New Roman" w:hAnsi="Times New Roman" w:cs="Times New Roman"/>
          <w:noProof/>
          <w:lang w:eastAsia="fr-FR"/>
        </w:rPr>
        <w:t>0111 0101</w:t>
      </w:r>
      <w:r>
        <w:rPr>
          <w:rFonts w:ascii="Times New Roman" w:eastAsia="Times New Roman" w:hAnsi="Times New Roman" w:cs="Times New Roman"/>
          <w:noProof/>
          <w:lang w:eastAsia="fr-FR"/>
        </w:rPr>
        <w:t>)</w:t>
      </w:r>
      <w:r w:rsidR="00314F86" w:rsidRPr="00314F86">
        <w:rPr>
          <w:rFonts w:ascii="Times New Roman" w:eastAsia="Times New Roman" w:hAnsi="Times New Roman" w:cs="Times New Roman"/>
          <w:noProof/>
          <w:vertAlign w:val="subscript"/>
          <w:lang w:eastAsia="fr-FR"/>
        </w:rPr>
        <w:t>+3</w:t>
      </w:r>
      <w:r w:rsidRPr="0089575C">
        <w:rPr>
          <w:rFonts w:ascii="Times New Roman" w:eastAsia="Times New Roman" w:hAnsi="Times New Roman" w:cs="Times New Roman"/>
          <w:noProof/>
          <w:lang w:eastAsia="fr-FR"/>
        </w:rPr>
        <w:t xml:space="preserve"> ,</w:t>
      </w:r>
    </w:p>
    <w:p w:rsidR="00D64DDA" w:rsidRPr="00314F86" w:rsidRDefault="005A6A21" w:rsidP="005A6A21">
      <w:pPr>
        <w:pStyle w:val="Paragraphedeliste"/>
        <w:rPr>
          <w:rFonts w:cstheme="minorHAnsi"/>
          <w:b/>
          <w:bCs/>
        </w:rPr>
      </w:pPr>
      <w:r w:rsidRPr="0089575C">
        <w:rPr>
          <w:rFonts w:ascii="Times New Roman" w:eastAsia="Times New Roman" w:hAnsi="Times New Roman" w:cs="Times New Roman"/>
          <w:noProof/>
          <w:lang w:eastAsia="fr-FR"/>
        </w:rPr>
        <w:t>b</w:t>
      </w:r>
      <w:r w:rsidRPr="0089575C">
        <w:rPr>
          <w:rFonts w:ascii="Times New Roman" w:eastAsia="Times New Roman" w:hAnsi="Times New Roman" w:cs="Times New Roman"/>
          <w:noProof/>
          <w:vertAlign w:val="subscript"/>
          <w:lang w:eastAsia="fr-FR"/>
        </w:rPr>
        <w:t>2</w:t>
      </w:r>
      <w:r w:rsidRPr="0089575C">
        <w:rPr>
          <w:rFonts w:ascii="Times New Roman" w:eastAsia="Times New Roman" w:hAnsi="Times New Roman" w:cs="Times New Roman"/>
          <w:noProof/>
          <w:lang w:eastAsia="fr-FR"/>
        </w:rPr>
        <w:t>= (37)</w:t>
      </w:r>
      <w:r w:rsidRPr="0089575C">
        <w:rPr>
          <w:rFonts w:ascii="Times New Roman" w:eastAsia="Times New Roman" w:hAnsi="Times New Roman" w:cs="Times New Roman"/>
          <w:noProof/>
          <w:vertAlign w:val="subscript"/>
          <w:lang w:eastAsia="fr-FR"/>
        </w:rPr>
        <w:t xml:space="preserve"> 10</w:t>
      </w:r>
      <w:r w:rsidR="00314F86">
        <w:rPr>
          <w:rFonts w:ascii="Times New Roman" w:eastAsia="Times New Roman" w:hAnsi="Times New Roman" w:cs="Times New Roman"/>
          <w:noProof/>
          <w:vertAlign w:val="subscript"/>
          <w:lang w:eastAsia="fr-FR"/>
        </w:rPr>
        <w:t xml:space="preserve"> </w:t>
      </w:r>
      <w:r w:rsidR="00314F86">
        <w:rPr>
          <w:rFonts w:ascii="Times New Roman" w:eastAsia="Times New Roman" w:hAnsi="Times New Roman" w:cs="Times New Roman"/>
          <w:noProof/>
          <w:lang w:eastAsia="fr-FR"/>
        </w:rPr>
        <w:t>= (0110 1010)</w:t>
      </w:r>
      <w:r w:rsidR="00314F86" w:rsidRPr="00314F86">
        <w:rPr>
          <w:rFonts w:ascii="Times New Roman" w:eastAsia="Times New Roman" w:hAnsi="Times New Roman" w:cs="Times New Roman"/>
          <w:noProof/>
          <w:vertAlign w:val="subscript"/>
          <w:lang w:eastAsia="fr-FR"/>
        </w:rPr>
        <w:t>+3</w:t>
      </w:r>
    </w:p>
    <w:p w:rsidR="003A70A7" w:rsidRPr="007038AD" w:rsidRDefault="00D078DC" w:rsidP="003A70A7">
      <w:pPr>
        <w:rPr>
          <w:spacing w:val="30"/>
        </w:rPr>
      </w:pPr>
      <w:r w:rsidRPr="00032A6D">
        <w:rPr>
          <w:rFonts w:eastAsia="Times New Roman" w:cstheme="minorHAnsi"/>
          <w:noProof/>
          <w:lang w:eastAsia="fr-FR"/>
        </w:rPr>
        <w:t>a</w:t>
      </w:r>
      <w:r>
        <w:rPr>
          <w:rFonts w:eastAsia="Times New Roman" w:cstheme="minorHAnsi"/>
          <w:noProof/>
          <w:vertAlign w:val="subscript"/>
          <w:lang w:eastAsia="fr-FR"/>
        </w:rPr>
        <w:t xml:space="preserve">2 </w:t>
      </w:r>
      <w:r>
        <w:rPr>
          <w:rFonts w:eastAsia="Times New Roman" w:cstheme="minorHAnsi"/>
          <w:noProof/>
          <w:lang w:eastAsia="fr-FR"/>
        </w:rPr>
        <w:t>+ b</w:t>
      </w:r>
      <w:r>
        <w:rPr>
          <w:rFonts w:eastAsia="Times New Roman" w:cstheme="minorHAnsi"/>
          <w:noProof/>
          <w:vertAlign w:val="subscript"/>
          <w:lang w:eastAsia="fr-FR"/>
        </w:rPr>
        <w:t xml:space="preserve">2 </w:t>
      </w:r>
      <w:r>
        <w:rPr>
          <w:rFonts w:eastAsia="Times New Roman" w:cstheme="minorHAnsi"/>
          <w:noProof/>
          <w:lang w:eastAsia="fr-FR"/>
        </w:rPr>
        <w:t xml:space="preserve"> =  </w:t>
      </w:r>
      <w:r w:rsidR="003A70A7">
        <w:rPr>
          <w:rFonts w:eastAsia="Times New Roman" w:cstheme="minorHAnsi"/>
          <w:noProof/>
          <w:lang w:eastAsia="fr-FR"/>
        </w:rPr>
        <w:t>(</w:t>
      </w:r>
      <w:r w:rsidR="003A70A7">
        <w:rPr>
          <w:spacing w:val="30"/>
        </w:rPr>
        <w:t>1</w:t>
      </w:r>
      <w:r w:rsidR="003A70A7" w:rsidRPr="007038AD">
        <w:rPr>
          <w:spacing w:val="30"/>
        </w:rPr>
        <w:t>0</w:t>
      </w:r>
      <w:r w:rsidR="003A70A7">
        <w:rPr>
          <w:spacing w:val="30"/>
        </w:rPr>
        <w:t>10 1100)</w:t>
      </w:r>
      <w:r w:rsidR="003A70A7" w:rsidRPr="003A70A7">
        <w:rPr>
          <w:spacing w:val="30"/>
          <w:vertAlign w:val="subscript"/>
        </w:rPr>
        <w:t>+3</w:t>
      </w:r>
    </w:p>
    <w:p w:rsidR="005A6A21" w:rsidRDefault="00BD56BD" w:rsidP="00D078DC">
      <w:r w:rsidRPr="00BD56BD">
        <w:rPr>
          <w:rFonts w:eastAsia="Times New Roman" w:cstheme="minorHAnsi"/>
          <w:noProof/>
          <w:lang w:eastAsia="fr-FR"/>
        </w:rPr>
        <w:pict>
          <v:shape id="_x0000_s1270" type="#_x0000_t202" style="position:absolute;margin-left:171.25pt;margin-top:21.4pt;width:181.15pt;height:80.85pt;z-index:251801600;mso-width-percent:400;mso-height-percent:200;mso-width-percent:400;mso-height-percent:200;mso-width-relative:margin;mso-height-relative:margin" stroked="f">
            <v:textbox style="mso-next-textbox:#_x0000_s1270;mso-fit-shape-to-text:t">
              <w:txbxContent>
                <w:p w:rsidR="00A95754" w:rsidRPr="00C43F69" w:rsidRDefault="00A95754" w:rsidP="00C43F69">
                  <w:pPr>
                    <w:rPr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fr-FR"/>
                    </w:rPr>
                    <w:t xml:space="preserve">3)           </w:t>
                  </w:r>
                  <w:r w:rsidRPr="00C43F69">
                    <w:rPr>
                      <w:rFonts w:ascii="Times New Roman" w:eastAsia="Times New Roman" w:hAnsi="Times New Roman" w:cs="Times New Roman"/>
                      <w:noProof/>
                      <w:lang w:eastAsia="fr-FR"/>
                    </w:rPr>
                    <w:t>a</w:t>
                  </w:r>
                  <w:r w:rsidRPr="00C43F69">
                    <w:rPr>
                      <w:rFonts w:ascii="Times New Roman" w:eastAsia="Times New Roman" w:hAnsi="Times New Roman" w:cs="Times New Roman"/>
                      <w:noProof/>
                      <w:vertAlign w:val="subscript"/>
                      <w:lang w:eastAsia="fr-FR"/>
                    </w:rPr>
                    <w:t>3</w:t>
                  </w:r>
                  <w:r w:rsidRPr="00C43F69">
                    <w:rPr>
                      <w:rFonts w:ascii="Times New Roman" w:eastAsia="Times New Roman" w:hAnsi="Times New Roman" w:cs="Times New Roman"/>
                      <w:noProof/>
                      <w:lang w:eastAsia="fr-FR"/>
                    </w:rPr>
                    <w:t>= (1010)</w:t>
                  </w:r>
                  <w:r w:rsidRPr="00C43F69">
                    <w:rPr>
                      <w:rFonts w:ascii="Times New Roman" w:eastAsia="Times New Roman" w:hAnsi="Times New Roman" w:cs="Times New Roman"/>
                      <w:noProof/>
                      <w:vertAlign w:val="subscript"/>
                      <w:lang w:eastAsia="fr-FR"/>
                    </w:rPr>
                    <w:t xml:space="preserve"> 2</w:t>
                  </w:r>
                  <w:r w:rsidRPr="00C43F69">
                    <w:rPr>
                      <w:rFonts w:ascii="Times New Roman" w:eastAsia="Times New Roman" w:hAnsi="Times New Roman" w:cs="Times New Roman"/>
                      <w:noProof/>
                      <w:lang w:eastAsia="fr-FR"/>
                    </w:rPr>
                    <w:t xml:space="preserve">  =  (1111)</w:t>
                  </w:r>
                  <w:r w:rsidRPr="00C43F69">
                    <w:rPr>
                      <w:rFonts w:ascii="Times New Roman" w:eastAsia="Times New Roman" w:hAnsi="Times New Roman" w:cs="Times New Roman"/>
                      <w:noProof/>
                      <w:vertAlign w:val="subscript"/>
                      <w:lang w:eastAsia="fr-FR"/>
                    </w:rPr>
                    <w:t>Gray</w:t>
                  </w:r>
                  <w:r w:rsidRPr="00C43F69">
                    <w:rPr>
                      <w:rFonts w:ascii="Times New Roman" w:eastAsia="Times New Roman" w:hAnsi="Times New Roman" w:cs="Times New Roman"/>
                      <w:noProof/>
                      <w:lang w:eastAsia="fr-FR"/>
                    </w:rPr>
                    <w:t>,</w:t>
                  </w:r>
                </w:p>
                <w:p w:rsidR="00A95754" w:rsidRPr="003A70A7" w:rsidRDefault="00A95754" w:rsidP="00C43F69">
                  <w:pPr>
                    <w:pStyle w:val="Paragraphedeliste"/>
                    <w:rPr>
                      <w:b/>
                      <w:bCs/>
                    </w:rPr>
                  </w:pPr>
                  <w:r w:rsidRPr="0089575C">
                    <w:rPr>
                      <w:rFonts w:ascii="Times New Roman" w:eastAsia="Times New Roman" w:hAnsi="Times New Roman" w:cs="Times New Roman"/>
                      <w:noProof/>
                      <w:lang w:eastAsia="fr-FR"/>
                    </w:rPr>
                    <w:t xml:space="preserve"> b</w:t>
                  </w:r>
                  <w:r w:rsidRPr="0089575C">
                    <w:rPr>
                      <w:rFonts w:ascii="Times New Roman" w:eastAsia="Times New Roman" w:hAnsi="Times New Roman" w:cs="Times New Roman"/>
                      <w:noProof/>
                      <w:vertAlign w:val="subscript"/>
                      <w:lang w:eastAsia="fr-FR"/>
                    </w:rPr>
                    <w:t>3</w:t>
                  </w:r>
                  <w:r w:rsidRPr="0089575C">
                    <w:rPr>
                      <w:rFonts w:ascii="Times New Roman" w:eastAsia="Times New Roman" w:hAnsi="Times New Roman" w:cs="Times New Roman"/>
                      <w:noProof/>
                      <w:lang w:eastAsia="fr-FR"/>
                    </w:rPr>
                    <w:t>= (10001)</w:t>
                  </w:r>
                  <w:r w:rsidRPr="0089575C">
                    <w:rPr>
                      <w:rFonts w:ascii="Times New Roman" w:eastAsia="Times New Roman" w:hAnsi="Times New Roman" w:cs="Times New Roman"/>
                      <w:noProof/>
                      <w:vertAlign w:val="subscript"/>
                      <w:lang w:eastAsia="fr-FR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vertAlign w:val="subscript"/>
                      <w:lang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fr-FR"/>
                    </w:rPr>
                    <w:t>=  (11001)</w:t>
                  </w:r>
                  <w:r w:rsidRPr="003A70A7">
                    <w:rPr>
                      <w:rFonts w:ascii="Times New Roman" w:eastAsia="Times New Roman" w:hAnsi="Times New Roman" w:cs="Times New Roman"/>
                      <w:noProof/>
                      <w:vertAlign w:val="subscript"/>
                      <w:lang w:eastAsia="fr-FR"/>
                    </w:rPr>
                    <w:t xml:space="preserve"> Gray</w:t>
                  </w:r>
                </w:p>
                <w:p w:rsidR="00A95754" w:rsidRDefault="00A95754" w:rsidP="00C43F69"/>
              </w:txbxContent>
            </v:textbox>
          </v:shape>
        </w:pict>
      </w:r>
      <w:r w:rsidRPr="00BD56BD">
        <w:rPr>
          <w:rFonts w:ascii="Times New Roman" w:eastAsia="Times New Roman" w:hAnsi="Times New Roman" w:cs="Times New Roman"/>
          <w:noProof/>
          <w:lang w:eastAsia="fr-FR"/>
        </w:rPr>
        <w:pict>
          <v:shape id="_x0000_s1269" type="#_x0000_t202" style="position:absolute;margin-left:6.35pt;margin-top:19.55pt;width:147.25pt;height:71.65pt;z-index:251799552;mso-width-relative:margin;mso-height-relative:margin">
            <v:textbox style="mso-next-textbox:#_x0000_s1269">
              <w:txbxContent>
                <w:p w:rsidR="00A95754" w:rsidRDefault="00A95754" w:rsidP="00C43F6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46860" cy="743845"/>
                        <wp:effectExtent l="1905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860" cy="74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78DC">
        <w:rPr>
          <w:rFonts w:eastAsia="Times New Roman" w:cstheme="minorHAnsi"/>
          <w:noProof/>
          <w:lang w:eastAsia="fr-FR"/>
        </w:rPr>
        <w:t xml:space="preserve">    </w:t>
      </w:r>
    </w:p>
    <w:p w:rsidR="00314F86" w:rsidRDefault="00314F86" w:rsidP="005A6A21">
      <w:pPr>
        <w:rPr>
          <w:rFonts w:asciiTheme="majorBidi" w:hAnsiTheme="majorBidi" w:cstheme="majorBidi"/>
          <w:b/>
          <w:bCs/>
        </w:rPr>
      </w:pPr>
    </w:p>
    <w:p w:rsidR="00314F86" w:rsidRDefault="00314F86" w:rsidP="005A6A21">
      <w:pPr>
        <w:rPr>
          <w:rFonts w:asciiTheme="majorBidi" w:hAnsiTheme="majorBidi" w:cstheme="majorBidi"/>
          <w:b/>
          <w:bCs/>
        </w:rPr>
      </w:pPr>
    </w:p>
    <w:p w:rsidR="00314F86" w:rsidRDefault="00314F86" w:rsidP="005A6A21">
      <w:pPr>
        <w:rPr>
          <w:rFonts w:asciiTheme="majorBidi" w:hAnsiTheme="majorBidi" w:cstheme="majorBidi"/>
          <w:b/>
          <w:bCs/>
        </w:rPr>
      </w:pPr>
    </w:p>
    <w:p w:rsidR="005930E3" w:rsidRDefault="005930E3" w:rsidP="005930E3">
      <w:pPr>
        <w:spacing w:after="0" w:line="240" w:lineRule="auto"/>
        <w:rPr>
          <w:rFonts w:cstheme="minorHAnsi"/>
          <w:b/>
          <w:bCs/>
          <w:u w:val="single"/>
        </w:rPr>
      </w:pPr>
    </w:p>
    <w:p w:rsidR="00BD2B77" w:rsidRPr="00DA5481" w:rsidRDefault="00BD2B77" w:rsidP="00D671C6">
      <w:pPr>
        <w:spacing w:after="0" w:line="240" w:lineRule="auto"/>
        <w:rPr>
          <w:rFonts w:cstheme="minorHAnsi"/>
        </w:rPr>
      </w:pPr>
      <w:r w:rsidRPr="004C1BF9">
        <w:rPr>
          <w:rFonts w:cstheme="minorHAnsi"/>
          <w:b/>
          <w:bCs/>
          <w:u w:val="single"/>
        </w:rPr>
        <w:t>Solution exercice 2</w:t>
      </w:r>
      <w:r w:rsidR="00DA5481">
        <w:rPr>
          <w:rFonts w:cstheme="minorHAnsi"/>
          <w:b/>
          <w:bCs/>
          <w:u w:val="single"/>
        </w:rPr>
        <w:t xml:space="preserve"> </w:t>
      </w:r>
      <w:r w:rsidR="00DA5481">
        <w:rPr>
          <w:rFonts w:cstheme="minorHAnsi"/>
        </w:rPr>
        <w:t xml:space="preserve"> </w:t>
      </w:r>
    </w:p>
    <w:tbl>
      <w:tblPr>
        <w:tblStyle w:val="Grilledutableau"/>
        <w:tblpPr w:leftFromText="141" w:rightFromText="141" w:vertAnchor="text" w:horzAnchor="page" w:tblpX="7526" w:tblpY="-27"/>
        <w:tblW w:w="0" w:type="auto"/>
        <w:tblLook w:val="04A0"/>
      </w:tblPr>
      <w:tblGrid>
        <w:gridCol w:w="326"/>
        <w:gridCol w:w="326"/>
        <w:gridCol w:w="326"/>
        <w:gridCol w:w="339"/>
      </w:tblGrid>
      <w:tr w:rsidR="00BD2B77" w:rsidRPr="00C43F69" w:rsidTr="00773423"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a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b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c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  <w:b/>
                <w:bCs/>
              </w:rPr>
            </w:pPr>
            <w:r w:rsidRPr="00C43F69">
              <w:rPr>
                <w:rFonts w:cstheme="minorHAnsi"/>
                <w:b/>
                <w:bCs/>
              </w:rPr>
              <w:t>S</w:t>
            </w:r>
          </w:p>
        </w:tc>
      </w:tr>
      <w:tr w:rsidR="00BD2B77" w:rsidRPr="00C43F69" w:rsidTr="00773423"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  <w:b/>
                <w:bCs/>
              </w:rPr>
            </w:pPr>
            <w:r w:rsidRPr="00C43F69">
              <w:rPr>
                <w:rFonts w:cstheme="minorHAnsi"/>
                <w:b/>
                <w:bCs/>
              </w:rPr>
              <w:t>1</w:t>
            </w:r>
          </w:p>
        </w:tc>
      </w:tr>
      <w:tr w:rsidR="00BD2B77" w:rsidRPr="00C43F69" w:rsidTr="00773423"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  <w:b/>
                <w:bCs/>
              </w:rPr>
            </w:pPr>
            <w:r w:rsidRPr="00C43F69">
              <w:rPr>
                <w:rFonts w:cstheme="minorHAnsi"/>
                <w:b/>
                <w:bCs/>
              </w:rPr>
              <w:t>0</w:t>
            </w:r>
          </w:p>
        </w:tc>
      </w:tr>
      <w:tr w:rsidR="00BD2B77" w:rsidRPr="00C43F69" w:rsidTr="00773423"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  <w:b/>
                <w:bCs/>
              </w:rPr>
            </w:pPr>
            <w:r w:rsidRPr="00C43F69">
              <w:rPr>
                <w:rFonts w:cstheme="minorHAnsi"/>
                <w:b/>
                <w:bCs/>
              </w:rPr>
              <w:t>1</w:t>
            </w:r>
          </w:p>
        </w:tc>
      </w:tr>
      <w:tr w:rsidR="00BD2B77" w:rsidRPr="00C43F69" w:rsidTr="00773423"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  <w:b/>
                <w:bCs/>
              </w:rPr>
            </w:pPr>
            <w:r w:rsidRPr="00C43F69">
              <w:rPr>
                <w:rFonts w:cstheme="minorHAnsi"/>
                <w:b/>
                <w:bCs/>
              </w:rPr>
              <w:t>1</w:t>
            </w:r>
          </w:p>
        </w:tc>
      </w:tr>
      <w:tr w:rsidR="00BD2B77" w:rsidRPr="00C43F69" w:rsidTr="00773423"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  <w:b/>
                <w:bCs/>
              </w:rPr>
            </w:pPr>
            <w:r w:rsidRPr="00C43F69">
              <w:rPr>
                <w:rFonts w:cstheme="minorHAnsi"/>
                <w:b/>
                <w:bCs/>
              </w:rPr>
              <w:t>1</w:t>
            </w:r>
          </w:p>
        </w:tc>
      </w:tr>
      <w:tr w:rsidR="00BD2B77" w:rsidRPr="00C43F69" w:rsidTr="00773423"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  <w:b/>
                <w:bCs/>
              </w:rPr>
            </w:pPr>
            <w:r w:rsidRPr="00C43F69">
              <w:rPr>
                <w:rFonts w:cstheme="minorHAnsi"/>
                <w:b/>
                <w:bCs/>
              </w:rPr>
              <w:t>0</w:t>
            </w:r>
          </w:p>
        </w:tc>
      </w:tr>
      <w:tr w:rsidR="00BD2B77" w:rsidRPr="00C43F69" w:rsidTr="00773423"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  <w:b/>
                <w:bCs/>
              </w:rPr>
            </w:pPr>
            <w:r w:rsidRPr="00C43F69">
              <w:rPr>
                <w:rFonts w:cstheme="minorHAnsi"/>
                <w:b/>
                <w:bCs/>
              </w:rPr>
              <w:t>1</w:t>
            </w:r>
          </w:p>
        </w:tc>
      </w:tr>
      <w:tr w:rsidR="00BD2B77" w:rsidRPr="00C43F69" w:rsidTr="00773423"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</w:rPr>
            </w:pPr>
            <w:r w:rsidRPr="00C43F69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BD2B77" w:rsidRPr="00C43F69" w:rsidRDefault="00BD2B77" w:rsidP="00773423">
            <w:pPr>
              <w:rPr>
                <w:rFonts w:cstheme="minorHAnsi"/>
                <w:b/>
                <w:bCs/>
              </w:rPr>
            </w:pPr>
            <w:r w:rsidRPr="00C43F69">
              <w:rPr>
                <w:rFonts w:cstheme="minorHAnsi"/>
                <w:b/>
                <w:bCs/>
              </w:rPr>
              <w:t>1</w:t>
            </w:r>
          </w:p>
        </w:tc>
      </w:tr>
    </w:tbl>
    <w:p w:rsidR="00BD2B77" w:rsidRPr="00C43F69" w:rsidRDefault="00BD2B77" w:rsidP="00BD2B77">
      <w:pPr>
        <w:rPr>
          <w:rFonts w:cstheme="minorHAnsi"/>
        </w:rPr>
      </w:pPr>
      <w:r w:rsidRPr="00C43F69">
        <w:rPr>
          <w:rFonts w:cstheme="minorHAnsi"/>
        </w:rPr>
        <w:t>1°) Table de vérité</w:t>
      </w:r>
    </w:p>
    <w:p w:rsidR="00BD2B77" w:rsidRPr="00C43F69" w:rsidRDefault="00BD2B77" w:rsidP="00BD2B77">
      <w:pPr>
        <w:rPr>
          <w:rFonts w:cstheme="minorHAnsi"/>
        </w:rPr>
      </w:pPr>
      <w:r w:rsidRPr="00C43F69">
        <w:rPr>
          <w:rFonts w:cstheme="minorHAnsi"/>
        </w:rPr>
        <w:t>2°)  Expression de S :</w:t>
      </w:r>
    </w:p>
    <w:p w:rsidR="00BD2B77" w:rsidRPr="00C43F69" w:rsidRDefault="00BD2B77" w:rsidP="00BD2B77">
      <w:pPr>
        <w:rPr>
          <w:rFonts w:cstheme="minorHAnsi"/>
        </w:rPr>
      </w:pPr>
      <w:r w:rsidRPr="00C43F69">
        <w:rPr>
          <w:rFonts w:cstheme="minorHAnsi"/>
          <w:position w:val="-6"/>
        </w:rPr>
        <w:object w:dxaOrig="44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55pt;height:17.2pt" o:ole="">
            <v:imagedata r:id="rId9" o:title=""/>
          </v:shape>
          <o:OLEObject Type="Embed" ProgID="Equation.3" ShapeID="_x0000_i1025" DrawAspect="Content" ObjectID="_1526305620" r:id="rId10"/>
        </w:object>
      </w:r>
    </w:p>
    <w:p w:rsidR="00BD2B77" w:rsidRPr="00FD42C0" w:rsidRDefault="00BD56BD" w:rsidP="00D671C6">
      <w:pPr>
        <w:spacing w:after="0" w:line="240" w:lineRule="auto"/>
        <w:rPr>
          <w:rFonts w:asciiTheme="majorBidi" w:hAnsiTheme="majorBidi" w:cstheme="majorBidi"/>
        </w:rPr>
      </w:pPr>
      <w:r w:rsidRPr="00BD56BD">
        <w:rPr>
          <w:rFonts w:cstheme="minorHAnsi"/>
          <w:noProof/>
          <w:lang w:eastAsia="fr-FR"/>
        </w:rPr>
        <w:pict>
          <v:group id="_x0000_s1154" style="position:absolute;margin-left:78.2pt;margin-top:22.85pt;width:186.5pt;height:50.6pt;z-index:251707392" coordorigin="2982,13207" coordsize="3730,1012">
            <v:shape id="_x0000_s1155" type="#_x0000_t202" style="position:absolute;left:6213;top:13520;width:499;height:462" filled="f" stroked="f">
              <v:textbox>
                <w:txbxContent>
                  <w:p w:rsidR="00A95754" w:rsidRDefault="00A95754" w:rsidP="00BD2B77">
                    <w:r>
                      <w:t>S</w:t>
                    </w:r>
                  </w:p>
                </w:txbxContent>
              </v:textbox>
            </v:shape>
            <v:shape id="_x0000_s1156" type="#_x0000_t202" style="position:absolute;left:2989;top:13757;width:499;height:462" filled="f" stroked="f">
              <v:textbox>
                <w:txbxContent>
                  <w:p w:rsidR="00A95754" w:rsidRDefault="00A95754" w:rsidP="00BD2B77">
                    <w:r>
                      <w:t>b</w:t>
                    </w:r>
                  </w:p>
                </w:txbxContent>
              </v:textbox>
            </v:shape>
            <v:shape id="_x0000_s1157" type="#_x0000_t202" style="position:absolute;left:2982;top:13207;width:499;height:426" filled="f" stroked="f">
              <v:textbox>
                <w:txbxContent>
                  <w:p w:rsidR="00A95754" w:rsidRDefault="00A95754" w:rsidP="00BD2B77">
                    <w:r>
                      <w:t>c</w:t>
                    </w:r>
                  </w:p>
                </w:txbxContent>
              </v:textbox>
            </v:shape>
            <v:group id="_x0000_s1158" style="position:absolute;left:3539;top:13243;width:1008;height:409" coordorigin="4011,9337" coordsize="2749,853">
              <v:shape id="_x0000_s1159" style="position:absolute;left:4710;top:9337;width:278;height:849" coordsize="381,855" path="m,c190,138,381,276,381,418,381,560,190,707,,855e" filled="f">
                <v:path arrowok="t"/>
              </v:shape>
              <v:shape id="_x0000_s1160" style="position:absolute;left:4712;top:9337;width:1198;height:428" coordsize="1198,428" path="m,c299,2,599,4,799,75v200,71,299,212,399,353e" filled="f">
                <v:path arrowok="t"/>
              </v:shape>
              <v:shape id="_x0000_s1161" style="position:absolute;left:4716;top:9762;width:1198;height:428;flip:y" coordsize="1198,428" path="m,c299,2,599,4,799,75v200,71,299,212,399,353e" filled="f">
                <v:path arrowok="t"/>
              </v:shape>
              <v:shape id="_x0000_s1162" type="#_x0000_t32" style="position:absolute;left:4024;top:9513;width:846;height:0" o:connectortype="straight"/>
              <v:shape id="_x0000_s1163" type="#_x0000_t32" style="position:absolute;left:4011;top:10013;width:846;height:0" o:connectortype="straight"/>
              <v:shape id="_x0000_s1164" type="#_x0000_t32" style="position:absolute;left:5914;top:9762;width:846;height:0" o:connectortype="straight"/>
            </v:group>
            <v:oval id="_x0000_s1165" style="position:absolute;left:4224;top:13409;width:71;height:66"/>
            <v:shape id="_x0000_s1166" style="position:absolute;left:4397;top:13677;width:259;height:320;flip:x" coordsize="471,659" path="m,l471,13r,646e" filled="f">
              <v:path arrowok="t"/>
            </v:shape>
            <v:shape id="_x0000_s1167" type="#_x0000_t32" style="position:absolute;left:3261;top:13990;width:1120;height:2;flip:x" o:connectortype="straight"/>
            <v:shape id="_x0000_s1168" type="#_x0000_t32" style="position:absolute;left:3549;top:13327;width:0;height:235" o:connectortype="straight"/>
            <v:group id="_x0000_s1169" style="position:absolute;left:4485;top:13360;width:1008;height:409" coordorigin="4011,9337" coordsize="2749,853">
              <v:shape id="_x0000_s1170" style="position:absolute;left:4710;top:9337;width:278;height:849" coordsize="381,855" path="m,c190,138,381,276,381,418,381,560,190,707,,855e" filled="f">
                <v:path arrowok="t"/>
              </v:shape>
              <v:shape id="_x0000_s1171" style="position:absolute;left:4712;top:9337;width:1198;height:428" coordsize="1198,428" path="m,c299,2,599,4,799,75v200,71,299,212,399,353e" filled="f">
                <v:path arrowok="t"/>
              </v:shape>
              <v:shape id="_x0000_s1172" style="position:absolute;left:4716;top:9762;width:1198;height:428;flip:y" coordsize="1198,428" path="m,c299,2,599,4,799,75v200,71,299,212,399,353e" filled="f">
                <v:path arrowok="t"/>
              </v:shape>
              <v:shape id="_x0000_s1173" type="#_x0000_t32" style="position:absolute;left:4024;top:9513;width:846;height:0" o:connectortype="straight"/>
              <v:shape id="_x0000_s1174" type="#_x0000_t32" style="position:absolute;left:4011;top:10013;width:846;height:0" o:connectortype="straight"/>
              <v:shape id="_x0000_s1175" type="#_x0000_t32" style="position:absolute;left:5914;top:9762;width:846;height:0" o:connectortype="straight"/>
            </v:group>
            <v:oval id="_x0000_s1176" style="position:absolute;left:5160;top:13526;width:71;height:66"/>
            <v:group id="_x0000_s1177" style="position:absolute;left:5472;top:13360;width:1008;height:409" coordorigin="5576,13690" coordsize="1008,409">
              <v:group id="_x0000_s1178" style="position:absolute;left:5576;top:13690;width:1008;height:409" coordorigin="4011,9337" coordsize="2749,853">
                <v:shape id="_x0000_s1179" style="position:absolute;left:4710;top:9337;width:278;height:849" coordsize="381,855" path="m,c190,138,381,276,381,418,381,560,190,707,,855e" filled="f">
                  <v:path arrowok="t"/>
                </v:shape>
                <v:shape id="_x0000_s1180" style="position:absolute;left:4712;top:9337;width:1198;height:428" coordsize="1198,428" path="m,c299,2,599,4,799,75v200,71,299,212,399,353e" filled="f">
                  <v:path arrowok="t"/>
                </v:shape>
                <v:shape id="_x0000_s1181" style="position:absolute;left:4716;top:9762;width:1198;height:428;flip:y" coordsize="1198,428" path="m,c299,2,599,4,799,75v200,71,299,212,399,353e" filled="f">
                  <v:path arrowok="t"/>
                </v:shape>
                <v:shape id="_x0000_s1182" type="#_x0000_t32" style="position:absolute;left:4024;top:9513;width:846;height:0" o:connectortype="straight"/>
                <v:shape id="_x0000_s1183" type="#_x0000_t32" style="position:absolute;left:4011;top:10013;width:846;height:0" o:connectortype="straight"/>
                <v:shape id="_x0000_s1184" type="#_x0000_t32" style="position:absolute;left:5914;top:9762;width:846;height:0" o:connectortype="straight"/>
              </v:group>
              <v:oval id="_x0000_s1185" style="position:absolute;left:6261;top:13856;width:71;height:66"/>
              <v:shape id="_x0000_s1186" type="#_x0000_t32" style="position:absolute;left:5586;top:13774;width:0;height:235" o:connectortype="straight"/>
            </v:group>
            <v:shape id="_x0000_s1187" type="#_x0000_t32" style="position:absolute;left:3266;top:13449;width:273;height:1;flip:x" o:connectortype="straight"/>
          </v:group>
        </w:pict>
      </w:r>
      <w:r w:rsidR="00BD2B77" w:rsidRPr="00C43F69">
        <w:rPr>
          <w:rFonts w:cstheme="minorHAnsi"/>
        </w:rPr>
        <w:t>°) Simplification et logigramme</w:t>
      </w:r>
    </w:p>
    <w:p w:rsidR="00BD2B77" w:rsidRDefault="00BD2B77" w:rsidP="00BD2B77">
      <w:r w:rsidRPr="00FD42C0">
        <w:rPr>
          <w:position w:val="-6"/>
        </w:rPr>
        <w:object w:dxaOrig="920" w:dyaOrig="340">
          <v:shape id="_x0000_i1026" type="#_x0000_t75" style="width:45.8pt;height:17.2pt" o:ole="">
            <v:imagedata r:id="rId11" o:title=""/>
          </v:shape>
          <o:OLEObject Type="Embed" ProgID="Equation.3" ShapeID="_x0000_i1026" DrawAspect="Content" ObjectID="_1526305621" r:id="rId12"/>
        </w:object>
      </w:r>
    </w:p>
    <w:p w:rsidR="00BD2B77" w:rsidRDefault="00BD2B77" w:rsidP="00BD2B77"/>
    <w:p w:rsidR="005930E3" w:rsidRDefault="005930E3" w:rsidP="00D64DDA">
      <w:pPr>
        <w:rPr>
          <w:rFonts w:cstheme="minorHAnsi"/>
          <w:b/>
          <w:bCs/>
          <w:u w:val="single"/>
        </w:rPr>
      </w:pPr>
    </w:p>
    <w:p w:rsidR="00134159" w:rsidRPr="00DA5481" w:rsidRDefault="006D230D" w:rsidP="00D671C6">
      <w:pPr>
        <w:rPr>
          <w:rFonts w:cstheme="minorHAnsi"/>
        </w:rPr>
      </w:pPr>
      <w:r w:rsidRPr="006D230D">
        <w:rPr>
          <w:rFonts w:cstheme="minorHAnsi"/>
          <w:b/>
          <w:bCs/>
          <w:u w:val="single"/>
        </w:rPr>
        <w:t xml:space="preserve">Solution </w:t>
      </w:r>
      <w:r w:rsidR="00134159" w:rsidRPr="006D230D">
        <w:rPr>
          <w:rFonts w:cstheme="minorHAnsi"/>
          <w:b/>
          <w:bCs/>
          <w:u w:val="single"/>
        </w:rPr>
        <w:t xml:space="preserve">Exercice </w:t>
      </w:r>
      <w:r w:rsidR="00D64DDA" w:rsidRPr="006D230D">
        <w:rPr>
          <w:rFonts w:cstheme="minorHAnsi"/>
          <w:b/>
          <w:bCs/>
          <w:u w:val="single"/>
        </w:rPr>
        <w:t>3</w:t>
      </w:r>
      <w:r w:rsidRPr="006D230D">
        <w:rPr>
          <w:rFonts w:cstheme="minorHAnsi"/>
          <w:b/>
          <w:bCs/>
          <w:u w:val="single"/>
        </w:rPr>
        <w:t xml:space="preserve"> </w:t>
      </w:r>
      <w:r w:rsidR="00DA5481">
        <w:rPr>
          <w:rFonts w:cstheme="minorHAnsi"/>
          <w:b/>
          <w:bCs/>
          <w:u w:val="single"/>
        </w:rPr>
        <w:t xml:space="preserve">  </w:t>
      </w:r>
    </w:p>
    <w:p w:rsidR="005E6622" w:rsidRPr="005D0BC5" w:rsidRDefault="0012553C" w:rsidP="005D0BC5">
      <w:pPr>
        <w:pStyle w:val="Paragraphedeliste"/>
        <w:rPr>
          <w:rFonts w:cstheme="minorHAnsi"/>
          <w:b/>
          <w:bCs/>
          <w:u w:val="single"/>
        </w:rPr>
      </w:pPr>
      <w:r w:rsidRPr="00022B6F">
        <w:object w:dxaOrig="5980" w:dyaOrig="380">
          <v:shape id="_x0000_i1027" type="#_x0000_t75" style="width:298.65pt;height:18.8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26305622" r:id="rId14"/>
        </w:object>
      </w:r>
    </w:p>
    <w:p w:rsidR="00134159" w:rsidRPr="006D230D" w:rsidRDefault="00134159" w:rsidP="0020714B">
      <w:pPr>
        <w:jc w:val="both"/>
        <w:rPr>
          <w:rFonts w:cstheme="minorHAnsi"/>
          <w:noProof/>
        </w:rPr>
      </w:pPr>
      <w:r w:rsidRPr="006D230D">
        <w:rPr>
          <w:rFonts w:cstheme="minorHAnsi"/>
          <w:noProof/>
        </w:rPr>
        <w:lastRenderedPageBreak/>
        <w:tab/>
      </w:r>
      <w:r w:rsidR="005D0BC5" w:rsidRPr="0012553C">
        <w:rPr>
          <w:noProof/>
          <w:position w:val="-136"/>
        </w:rPr>
        <w:object w:dxaOrig="4980" w:dyaOrig="2900">
          <v:shape id="_x0000_i1028" type="#_x0000_t75" style="width:248.75pt;height:144.8pt" o:ole="" o:bordertopcolor="this" o:borderleftcolor="this" o:borderbottomcolor="this" o:borderrightcolor="this" fillcolor="window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26305623" r:id="rId16"/>
        </w:object>
      </w:r>
    </w:p>
    <w:p w:rsidR="00A95754" w:rsidRDefault="00134159" w:rsidP="00134159">
      <w:pPr>
        <w:rPr>
          <w:rFonts w:cstheme="minorHAnsi"/>
          <w:noProof/>
        </w:rPr>
      </w:pPr>
      <w:r w:rsidRPr="006D230D">
        <w:rPr>
          <w:rFonts w:cstheme="minorHAnsi"/>
          <w:noProof/>
        </w:rPr>
        <w:tab/>
      </w:r>
      <w:r w:rsidR="009401D3" w:rsidRPr="009401D3">
        <w:rPr>
          <w:rFonts w:cstheme="minorHAnsi"/>
          <w:noProof/>
          <w:position w:val="-72"/>
        </w:rPr>
        <w:object w:dxaOrig="5020" w:dyaOrig="1560">
          <v:shape id="_x0000_i1029" type="#_x0000_t75" style="width:251.2pt;height:77.75pt" o:ole="" o:bordertopcolor="this" o:borderleftcolor="this" o:borderbottomcolor="this" o:borderrightcolor="this" fillcolor="window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26305624" r:id="rId18"/>
        </w:object>
      </w:r>
      <w:r w:rsidRPr="006D230D">
        <w:rPr>
          <w:rFonts w:cstheme="minorHAnsi"/>
          <w:noProof/>
        </w:rPr>
        <w:tab/>
      </w:r>
    </w:p>
    <w:p w:rsidR="00A95754" w:rsidRDefault="00A95754" w:rsidP="00134159">
      <w:pPr>
        <w:rPr>
          <w:rFonts w:cstheme="minorHAnsi"/>
          <w:noProof/>
        </w:rPr>
      </w:pPr>
    </w:p>
    <w:p w:rsidR="00134159" w:rsidRDefault="00134159" w:rsidP="00134159">
      <w:pPr>
        <w:rPr>
          <w:rFonts w:cstheme="minorHAnsi"/>
          <w:noProof/>
          <w:position w:val="-72"/>
        </w:rPr>
      </w:pPr>
      <w:r w:rsidRPr="006D230D">
        <w:rPr>
          <w:rFonts w:cstheme="minorHAnsi"/>
          <w:noProof/>
        </w:rPr>
        <w:tab/>
      </w:r>
      <w:r w:rsidR="000D4C49" w:rsidRPr="000D4C49">
        <w:rPr>
          <w:rFonts w:cstheme="minorHAnsi"/>
          <w:noProof/>
          <w:position w:val="-72"/>
        </w:rPr>
        <w:object w:dxaOrig="3739" w:dyaOrig="1579">
          <v:shape id="_x0000_i1030" type="#_x0000_t75" style="width:186.55pt;height:79.35pt" o:ole="" o:bordertopcolor="this" o:borderleftcolor="this" o:borderbottomcolor="this" o:borderrightcolor="this" fillcolor="window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26305625" r:id="rId20"/>
        </w:object>
      </w:r>
    </w:p>
    <w:p w:rsidR="00BD2B77" w:rsidRDefault="00366A4D" w:rsidP="00366A4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complement à 2 le</w:t>
      </w:r>
      <w:r w:rsidR="004F40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nombre</w:t>
      </w:r>
      <w:r w:rsidR="004F40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30 et -30 sont </w:t>
      </w:r>
      <w:r w:rsidR="004F40ED">
        <w:rPr>
          <w:rFonts w:ascii="Times New Roman" w:hAnsi="Times New Roman" w:cs="Times New Roman"/>
          <w:sz w:val="24"/>
          <w:szCs w:val="24"/>
        </w:rPr>
        <w:t>représentés</w:t>
      </w:r>
      <w:r>
        <w:rPr>
          <w:rFonts w:ascii="Times New Roman" w:hAnsi="Times New Roman" w:cs="Times New Roman"/>
          <w:sz w:val="24"/>
          <w:szCs w:val="24"/>
        </w:rPr>
        <w:t xml:space="preserve"> sur 6 bits (intervalle= -2</w:t>
      </w:r>
      <w:r w:rsidRPr="00366A4D">
        <w:rPr>
          <w:rFonts w:ascii="Times New Roman" w:hAnsi="Times New Roman" w:cs="Times New Roman"/>
          <w:sz w:val="24"/>
          <w:szCs w:val="24"/>
          <w:vertAlign w:val="superscript"/>
        </w:rPr>
        <w:t>n-1</w:t>
      </w:r>
      <w:r>
        <w:rPr>
          <w:rFonts w:ascii="Times New Roman" w:hAnsi="Times New Roman" w:cs="Times New Roman"/>
          <w:sz w:val="24"/>
          <w:szCs w:val="24"/>
        </w:rPr>
        <w:t xml:space="preserve">   …2</w:t>
      </w:r>
      <w:r w:rsidRPr="00366A4D">
        <w:rPr>
          <w:rFonts w:ascii="Times New Roman" w:hAnsi="Times New Roman" w:cs="Times New Roman"/>
          <w:sz w:val="24"/>
          <w:szCs w:val="24"/>
          <w:vertAlign w:val="superscript"/>
        </w:rPr>
        <w:t xml:space="preserve">n-1 </w:t>
      </w:r>
      <w:r>
        <w:rPr>
          <w:rFonts w:ascii="Times New Roman" w:hAnsi="Times New Roman" w:cs="Times New Roman"/>
          <w:sz w:val="24"/>
          <w:szCs w:val="24"/>
        </w:rPr>
        <w:t>-1, n etant le nombre de bits).</w:t>
      </w:r>
    </w:p>
    <w:p w:rsidR="00366A4D" w:rsidRPr="00A1198B" w:rsidRDefault="00366A4D" w:rsidP="00366A4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A1198B">
        <w:rPr>
          <w:rFonts w:ascii="Times New Roman" w:hAnsi="Times New Roman" w:cs="Times New Roman"/>
          <w:sz w:val="24"/>
          <w:szCs w:val="24"/>
          <w:lang w:val="en-US"/>
        </w:rPr>
        <w:t>A=(30)</w:t>
      </w:r>
      <w:r w:rsidRPr="00A119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A1198B">
        <w:rPr>
          <w:rFonts w:ascii="Times New Roman" w:hAnsi="Times New Roman" w:cs="Times New Roman"/>
          <w:sz w:val="24"/>
          <w:szCs w:val="24"/>
          <w:lang w:val="en-US"/>
        </w:rPr>
        <w:t xml:space="preserve"> = (011110)</w:t>
      </w:r>
      <w:r w:rsidRPr="00A119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66A4D" w:rsidRPr="00A1198B" w:rsidRDefault="00366A4D" w:rsidP="00366A4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98B">
        <w:rPr>
          <w:rFonts w:ascii="Times New Roman" w:hAnsi="Times New Roman" w:cs="Times New Roman"/>
          <w:sz w:val="24"/>
          <w:szCs w:val="24"/>
          <w:lang w:val="en-US"/>
        </w:rPr>
        <w:t>C1(A) = 100001</w:t>
      </w:r>
    </w:p>
    <w:p w:rsidR="00366A4D" w:rsidRPr="00A1198B" w:rsidRDefault="00366A4D" w:rsidP="00366A4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98B">
        <w:rPr>
          <w:rFonts w:ascii="Times New Roman" w:hAnsi="Times New Roman" w:cs="Times New Roman"/>
          <w:sz w:val="24"/>
          <w:szCs w:val="24"/>
          <w:lang w:val="en-US"/>
        </w:rPr>
        <w:t>C2(A) = C1(A) +1 = 100010</w:t>
      </w:r>
    </w:p>
    <w:p w:rsidR="00366A4D" w:rsidRPr="00A1198B" w:rsidRDefault="00366A4D" w:rsidP="00366A4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6A4D" w:rsidRPr="00A1198B" w:rsidRDefault="00366A4D" w:rsidP="00366A4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98B">
        <w:rPr>
          <w:rFonts w:ascii="Times New Roman" w:hAnsi="Times New Roman" w:cs="Times New Roman"/>
          <w:sz w:val="24"/>
          <w:szCs w:val="24"/>
          <w:lang w:val="en-US"/>
        </w:rPr>
        <w:t>B= (8)</w:t>
      </w:r>
      <w:r w:rsidRPr="00A119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A1198B">
        <w:rPr>
          <w:rFonts w:ascii="Times New Roman" w:hAnsi="Times New Roman" w:cs="Times New Roman"/>
          <w:sz w:val="24"/>
          <w:szCs w:val="24"/>
          <w:lang w:val="en-US"/>
        </w:rPr>
        <w:t xml:space="preserve"> = (001000)</w:t>
      </w:r>
      <w:r w:rsidRPr="00A119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66A4D" w:rsidRPr="00A1198B" w:rsidRDefault="00366A4D" w:rsidP="00366A4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98B">
        <w:rPr>
          <w:rFonts w:ascii="Times New Roman" w:hAnsi="Times New Roman" w:cs="Times New Roman"/>
          <w:sz w:val="24"/>
          <w:szCs w:val="24"/>
          <w:lang w:val="en-US"/>
        </w:rPr>
        <w:t>C1(B) = 110111</w:t>
      </w:r>
    </w:p>
    <w:p w:rsidR="00366A4D" w:rsidRPr="001B1D70" w:rsidRDefault="00366A4D" w:rsidP="00366A4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1D70">
        <w:rPr>
          <w:rFonts w:ascii="Times New Roman" w:hAnsi="Times New Roman" w:cs="Times New Roman"/>
          <w:sz w:val="24"/>
          <w:szCs w:val="24"/>
          <w:lang w:val="en-US"/>
        </w:rPr>
        <w:t>C2(B) = 111000</w:t>
      </w:r>
    </w:p>
    <w:p w:rsidR="00BD36C2" w:rsidRPr="001B1D70" w:rsidRDefault="00BD36C2" w:rsidP="00366A4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fr-FR"/>
        </w:rPr>
      </w:pPr>
    </w:p>
    <w:p w:rsidR="00BD36C2" w:rsidRPr="00266746" w:rsidRDefault="00BD36C2" w:rsidP="00366A4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6746">
        <w:rPr>
          <w:rFonts w:ascii="Times New Roman" w:eastAsia="Times New Roman" w:hAnsi="Times New Roman" w:cs="Times New Roman"/>
          <w:noProof/>
          <w:sz w:val="24"/>
          <w:szCs w:val="24"/>
          <w:lang w:val="en-US" w:eastAsia="fr-FR"/>
        </w:rPr>
        <w:t>M=30 +(-8),  N=(-30)+8</w:t>
      </w:r>
    </w:p>
    <w:p w:rsidR="00BD36C2" w:rsidRPr="00266746" w:rsidRDefault="00BD36C2" w:rsidP="00366A4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36C2" w:rsidRDefault="00BD36C2" w:rsidP="00BD36C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6C2">
        <w:rPr>
          <w:rFonts w:ascii="Times New Roman" w:hAnsi="Times New Roman" w:cs="Times New Roman"/>
          <w:b/>
          <w:bCs/>
          <w:sz w:val="24"/>
          <w:szCs w:val="24"/>
        </w:rPr>
        <w:t>M = 011110 + 111000 =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BD36C2">
        <w:rPr>
          <w:rFonts w:ascii="Times New Roman" w:hAnsi="Times New Roman" w:cs="Times New Roman"/>
          <w:b/>
          <w:bCs/>
          <w:sz w:val="24"/>
          <w:szCs w:val="24"/>
        </w:rPr>
        <w:t>010110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(on retient le </w:t>
      </w:r>
      <w:r w:rsidR="003A1113">
        <w:rPr>
          <w:rFonts w:ascii="Times New Roman" w:hAnsi="Times New Roman" w:cs="Times New Roman"/>
          <w:b/>
          <w:bCs/>
          <w:sz w:val="24"/>
          <w:szCs w:val="24"/>
        </w:rPr>
        <w:t>résultat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sur 6bits, Positif)  </w:t>
      </w:r>
    </w:p>
    <w:p w:rsidR="00BD36C2" w:rsidRPr="005D0BC5" w:rsidRDefault="00BD36C2" w:rsidP="005D0BC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= (010110)</w:t>
      </w:r>
      <w:r w:rsidRPr="00BD36C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5D0BC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 w:rsidR="005D0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BC5" w:rsidRPr="005D0BC5">
        <w:rPr>
          <w:rFonts w:ascii="Times New Roman" w:hAnsi="Times New Roman" w:cs="Times New Roman"/>
          <w:b/>
          <w:bCs/>
          <w:sz w:val="24"/>
          <w:szCs w:val="24"/>
        </w:rPr>
        <w:t>(M)</w:t>
      </w:r>
      <w:r w:rsidR="005D0BC5" w:rsidRPr="005D0BC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 w:rsidR="005D0BC5" w:rsidRPr="005D0BC5">
        <w:rPr>
          <w:rFonts w:ascii="Times New Roman" w:hAnsi="Times New Roman" w:cs="Times New Roman"/>
          <w:b/>
          <w:bCs/>
          <w:sz w:val="24"/>
          <w:szCs w:val="24"/>
        </w:rPr>
        <w:t xml:space="preserve"> = 22. Cela vérifie bien le résultat attendu</w:t>
      </w:r>
    </w:p>
    <w:p w:rsidR="00BD36C2" w:rsidRDefault="00BD36C2" w:rsidP="00BD36C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6C2" w:rsidRDefault="00BD36C2" w:rsidP="003A1113">
      <w:pPr>
        <w:pStyle w:val="Paragraphedeliste"/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 = </w:t>
      </w:r>
      <w:r>
        <w:rPr>
          <w:rFonts w:ascii="Times New Roman" w:hAnsi="Times New Roman" w:cs="Times New Roman"/>
          <w:sz w:val="24"/>
          <w:szCs w:val="24"/>
        </w:rPr>
        <w:t xml:space="preserve">100010 + 001000 = </w:t>
      </w:r>
      <w:r w:rsidRPr="00BD36C2">
        <w:rPr>
          <w:rFonts w:ascii="Times New Roman" w:hAnsi="Times New Roman" w:cs="Times New Roman"/>
          <w:b/>
          <w:bCs/>
          <w:sz w:val="24"/>
          <w:szCs w:val="24"/>
        </w:rPr>
        <w:t>101010</w:t>
      </w:r>
      <w:r w:rsidR="003A1113">
        <w:rPr>
          <w:rFonts w:ascii="Times New Roman" w:hAnsi="Times New Roman" w:cs="Times New Roman"/>
          <w:b/>
          <w:bCs/>
          <w:sz w:val="24"/>
          <w:szCs w:val="24"/>
        </w:rPr>
        <w:t xml:space="preserve">    (résultat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113">
        <w:rPr>
          <w:rFonts w:ascii="Times New Roman" w:hAnsi="Times New Roman" w:cs="Times New Roman"/>
          <w:b/>
          <w:bCs/>
          <w:sz w:val="24"/>
          <w:szCs w:val="24"/>
        </w:rPr>
        <w:t>négatif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D0BC5" w:rsidRDefault="005D0BC5" w:rsidP="003A1113">
      <w:pPr>
        <w:pStyle w:val="Paragraphedeliste"/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 le résultat est négatif, il est impératif de repasser par le complément à 2 pour faire la comparaison avec le résultat décimal</w:t>
      </w:r>
    </w:p>
    <w:p w:rsidR="005D0BC5" w:rsidRDefault="005D0BC5" w:rsidP="003A1113">
      <w:pPr>
        <w:pStyle w:val="Paragraphedeliste"/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Cp(N)</w:t>
      </w:r>
      <w:r w:rsidRPr="005D0BC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Pr="005D0B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D0BC5">
        <w:rPr>
          <w:rFonts w:ascii="Times New Roman" w:hAnsi="Times New Roman" w:cs="Times New Roman"/>
          <w:b/>
          <w:bCs/>
          <w:color w:val="FF0000"/>
          <w:sz w:val="16"/>
          <w:szCs w:val="16"/>
        </w:rPr>
        <w:t>(bit du signe)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10110  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DE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(N)10 = -22. Ce qui confirme lé résultat en décimal.</w:t>
      </w:r>
    </w:p>
    <w:p w:rsidR="005D0BC5" w:rsidRDefault="005D0BC5" w:rsidP="004F40ED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4B65" w:rsidRDefault="008C4B65" w:rsidP="008C4B65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4B65" w:rsidRDefault="008C4B65" w:rsidP="008C4B65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4B65" w:rsidRDefault="008C4B65" w:rsidP="008C4B65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40ED" w:rsidRDefault="004F40ED" w:rsidP="008C4B65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56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Exercice 4 :</w:t>
      </w:r>
      <w:r w:rsidR="00DA54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5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B65" w:rsidRPr="00DA5481" w:rsidRDefault="008C4B65" w:rsidP="008C4B65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C5" w:rsidRDefault="005D0BC5" w:rsidP="00761786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1537716"/>
            <wp:effectExtent l="1905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ED" w:rsidRDefault="005D0BC5" w:rsidP="004F40ED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trouver le complément des fonctions, il suffit de réunir de façon adéquate les zéros.</w:t>
      </w:r>
    </w:p>
    <w:p w:rsidR="008C4B65" w:rsidRDefault="008C4B65" w:rsidP="00D671C6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40ED" w:rsidRPr="00C60964" w:rsidRDefault="004F40ED" w:rsidP="00D671C6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0964">
        <w:rPr>
          <w:rFonts w:ascii="Times New Roman" w:hAnsi="Times New Roman" w:cs="Times New Roman"/>
          <w:b/>
          <w:bCs/>
          <w:sz w:val="24"/>
          <w:szCs w:val="24"/>
          <w:u w:val="single"/>
        </w:rPr>
        <w:t>Solution Exercice 5 </w:t>
      </w:r>
    </w:p>
    <w:p w:rsidR="004F40ED" w:rsidRDefault="004F40ED" w:rsidP="004F40ED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ED" w:rsidRPr="00DA5481" w:rsidRDefault="004F40ED" w:rsidP="00DA548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481">
        <w:rPr>
          <w:rFonts w:ascii="Times New Roman" w:hAnsi="Times New Roman" w:cs="Times New Roman"/>
          <w:sz w:val="24"/>
          <w:szCs w:val="24"/>
        </w:rPr>
        <w:t>Le multiplexeur 4 entrées :</w:t>
      </w:r>
    </w:p>
    <w:p w:rsidR="004F40ED" w:rsidRDefault="004F40ED" w:rsidP="004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B7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850781" cy="1184030"/>
            <wp:effectExtent l="19050" t="0" r="0" b="0"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21" cy="118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C4B65" w:rsidRPr="00DA548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098218" cy="191193"/>
            <wp:effectExtent l="19050" t="0" r="6932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35" cy="1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40ED" w:rsidRDefault="004F40ED" w:rsidP="004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ED" w:rsidRPr="00D27B7A" w:rsidRDefault="00BD56BD" w:rsidP="004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6BD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_x0000_s1272" style="position:absolute;margin-left:140.35pt;margin-top:9.75pt;width:204.4pt;height:166pt;z-index:251805696" coordorigin="4224,7064" coordsize="4088,3320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273" type="#_x0000_t8" style="position:absolute;left:4792;top:7996;width:2566;height:701;rotation:270"/>
            <v:shape id="_x0000_s1274" type="#_x0000_t32" style="position:absolute;left:4911;top:7742;width:813;height:0;flip:x" o:connectortype="straight"/>
            <v:shape id="_x0000_s1275" type="#_x0000_t32" style="position:absolute;left:4908;top:8099;width:813;height:0;flip:x" o:connectortype="straight"/>
            <v:shape id="_x0000_s1276" type="#_x0000_t32" style="position:absolute;left:4908;top:8441;width:813;height:0;flip:x" o:connectortype="straight"/>
            <v:shape id="_x0000_s1277" type="#_x0000_t32" style="position:absolute;left:4905;top:8816;width:813;height:0;flip:x" o:connectortype="straight"/>
            <v:shape id="_x0000_s1278" type="#_x0000_t32" style="position:absolute;left:6425;top:8319;width:590;height:0" o:connectortype="straight"/>
            <v:shape id="_x0000_s1279" type="#_x0000_t202" style="position:absolute;left:4239;top:7533;width:833;height:398;mso-width-relative:margin;mso-height-relative:margin" filled="f" stroked="f">
              <v:textbox style="mso-next-textbox:#_x0000_s1279">
                <w:txbxContent>
                  <w:p w:rsidR="00A95754" w:rsidRPr="00226385" w:rsidRDefault="00A95754" w:rsidP="004F40ED">
                    <w:r>
                      <w:t>E</w:t>
                    </w:r>
                    <w:r w:rsidRPr="00D27B7A">
                      <w:rPr>
                        <w:vertAlign w:val="subscript"/>
                      </w:rPr>
                      <w:t>0</w:t>
                    </w:r>
                    <w:r>
                      <w:t>=0</w:t>
                    </w:r>
                  </w:p>
                </w:txbxContent>
              </v:textbox>
            </v:shape>
            <v:shape id="_x0000_s1280" type="#_x0000_t202" style="position:absolute;left:4236;top:7908;width:866;height:398;mso-width-relative:margin;mso-height-relative:margin" filled="f" stroked="f">
              <v:textbox style="mso-next-textbox:#_x0000_s1280">
                <w:txbxContent>
                  <w:p w:rsidR="00A95754" w:rsidRPr="00226385" w:rsidRDefault="00A95754" w:rsidP="004F40ED">
                    <w:r>
                      <w:t>E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>=1</w:t>
                    </w:r>
                  </w:p>
                </w:txbxContent>
              </v:textbox>
            </v:shape>
            <v:shape id="_x0000_s1281" type="#_x0000_t202" style="position:absolute;left:4224;top:8238;width:957;height:398;mso-width-relative:margin;mso-height-relative:margin" filled="f" stroked="f">
              <v:textbox style="mso-next-textbox:#_x0000_s1281">
                <w:txbxContent>
                  <w:p w:rsidR="00A95754" w:rsidRPr="00226385" w:rsidRDefault="00A95754" w:rsidP="004F40ED">
                    <w:r>
                      <w:t>E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= 1</w:t>
                    </w:r>
                  </w:p>
                </w:txbxContent>
              </v:textbox>
            </v:shape>
            <v:shape id="_x0000_s1282" type="#_x0000_t202" style="position:absolute;left:4233;top:8607;width:948;height:398;mso-width-relative:margin;mso-height-relative:margin" filled="f" stroked="f">
              <v:textbox style="mso-next-textbox:#_x0000_s1282">
                <w:txbxContent>
                  <w:p w:rsidR="00A95754" w:rsidRPr="00226385" w:rsidRDefault="00A95754" w:rsidP="004F40ED">
                    <w:r>
                      <w:t>E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t>= 0</w:t>
                    </w:r>
                  </w:p>
                </w:txbxContent>
              </v:textbox>
            </v:shape>
            <v:shape id="_x0000_s1283" type="#_x0000_t202" style="position:absolute;left:5764;top:8051;width:607;height:556;mso-height-percent:200;mso-height-percent:200;mso-width-relative:margin;mso-height-relative:margin" filled="f" stroked="f">
              <v:textbox style="mso-next-textbox:#_x0000_s1283;mso-fit-shape-to-text:t">
                <w:txbxContent>
                  <w:p w:rsidR="00A95754" w:rsidRPr="00226385" w:rsidRDefault="00A95754" w:rsidP="004F40ED">
                    <w:pPr>
                      <w:rPr>
                        <w:sz w:val="16"/>
                        <w:szCs w:val="16"/>
                      </w:rPr>
                    </w:pPr>
                    <w:r w:rsidRPr="00226385">
                      <w:rPr>
                        <w:sz w:val="16"/>
                        <w:szCs w:val="16"/>
                      </w:rPr>
                      <w:t>Mux</w:t>
                    </w:r>
                  </w:p>
                </w:txbxContent>
              </v:textbox>
            </v:shape>
            <v:shape id="_x0000_s1284" type="#_x0000_t202" style="position:absolute;left:6796;top:7939;width:1516;height:398;mso-width-relative:margin;mso-height-relative:margin" filled="f" stroked="f">
              <v:textbox style="mso-next-textbox:#_x0000_s1284">
                <w:txbxContent>
                  <w:p w:rsidR="00A95754" w:rsidRPr="00BF4C23" w:rsidRDefault="00A95754" w:rsidP="004F40ED">
                    <w:pPr>
                      <w:rPr>
                        <w:sz w:val="16"/>
                        <w:szCs w:val="16"/>
                      </w:rPr>
                    </w:pPr>
                    <w:r w:rsidRPr="00BF4C23">
                      <w:rPr>
                        <w:sz w:val="16"/>
                        <w:szCs w:val="16"/>
                      </w:rPr>
                      <w:t>Y=A</w:t>
                    </w:r>
                    <w:r w:rsidRPr="00BF4C23">
                      <w:rPr>
                        <w:sz w:val="16"/>
                        <w:szCs w:val="16"/>
                        <w:vertAlign w:val="subscript"/>
                      </w:rPr>
                      <w:t xml:space="preserve">0 </w:t>
                    </w:r>
                    <w:r w:rsidRPr="00BF4C23">
                      <w:rPr>
                        <w:sz w:val="16"/>
                        <w:szCs w:val="16"/>
                      </w:rPr>
                      <w:sym w:font="Symbol" w:char="F0C5"/>
                    </w:r>
                    <w:r w:rsidRPr="00BF4C23">
                      <w:rPr>
                        <w:sz w:val="16"/>
                        <w:szCs w:val="16"/>
                      </w:rPr>
                      <w:t xml:space="preserve"> A</w:t>
                    </w:r>
                    <w:r w:rsidRPr="00BF4C23">
                      <w:rPr>
                        <w:sz w:val="16"/>
                        <w:szCs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1285" style="position:absolute;left:5837;top:9147;width:899;height:1237" coordorigin="5754,4599" coordsize="899,1237">
              <v:shape id="_x0000_s1286" type="#_x0000_t32" style="position:absolute;left:5982;top:4766;width:0;height:498" o:connectortype="straight"/>
              <v:shape id="_x0000_s1287" type="#_x0000_t32" style="position:absolute;left:6166;top:4599;width:0;height:508" o:connectortype="straight"/>
              <v:shape id="_x0000_s1288" type="#_x0000_t202" style="position:absolute;left:5982;top:5006;width:671;height:635;mso-height-percent:200;mso-height-percent:200;mso-width-relative:margin;mso-height-relative:margin" filled="f" stroked="f">
                <v:textbox style="mso-next-textbox:#_x0000_s1288;mso-fit-shape-to-text:t">
                  <w:txbxContent>
                    <w:p w:rsidR="00A95754" w:rsidRDefault="00A95754" w:rsidP="004F40ED">
                      <w:r>
                        <w:t>A</w:t>
                      </w:r>
                      <w:r w:rsidRPr="00D27B7A"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_x0000_s1289" type="#_x0000_t202" style="position:absolute;left:5754;top:5201;width:671;height:635;mso-height-percent:200;mso-height-percent:200;mso-width-relative:margin;mso-height-relative:margin" filled="f" stroked="f">
                <v:textbox style="mso-next-textbox:#_x0000_s1289;mso-fit-shape-to-text:t">
                  <w:txbxContent>
                    <w:p w:rsidR="00A95754" w:rsidRDefault="00A95754" w:rsidP="004F40ED">
                      <w:r>
                        <w:t>A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</v:group>
        </w:pict>
      </w:r>
      <w:r w:rsidR="004F40ED">
        <w:rPr>
          <w:rFonts w:ascii="Times New Roman" w:hAnsi="Times New Roman" w:cs="Times New Roman"/>
          <w:sz w:val="24"/>
          <w:szCs w:val="24"/>
        </w:rPr>
        <w:t>La table de vérité du ou exclusif :</w:t>
      </w:r>
    </w:p>
    <w:tbl>
      <w:tblPr>
        <w:tblStyle w:val="Grilledutableau"/>
        <w:tblpPr w:leftFromText="141" w:rightFromText="141" w:vertAnchor="text" w:horzAnchor="margin" w:tblpY="132"/>
        <w:tblW w:w="0" w:type="auto"/>
        <w:tblLook w:val="04A0"/>
      </w:tblPr>
      <w:tblGrid>
        <w:gridCol w:w="680"/>
        <w:gridCol w:w="680"/>
        <w:gridCol w:w="680"/>
      </w:tblGrid>
      <w:tr w:rsidR="004F40ED" w:rsidTr="00773423">
        <w:tc>
          <w:tcPr>
            <w:tcW w:w="680" w:type="dxa"/>
            <w:shd w:val="pct5" w:color="auto" w:fill="auto"/>
          </w:tcPr>
          <w:p w:rsidR="004F40ED" w:rsidRPr="003318E7" w:rsidRDefault="004F40ED" w:rsidP="00773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27B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80" w:type="dxa"/>
            <w:shd w:val="pct5" w:color="auto" w:fill="auto"/>
          </w:tcPr>
          <w:p w:rsidR="004F40ED" w:rsidRPr="003318E7" w:rsidRDefault="004F40ED" w:rsidP="00773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27B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4F40ED" w:rsidRPr="003318E7" w:rsidRDefault="004F40ED" w:rsidP="00773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4F40ED" w:rsidTr="00773423">
        <w:tc>
          <w:tcPr>
            <w:tcW w:w="680" w:type="dxa"/>
          </w:tcPr>
          <w:p w:rsidR="004F40ED" w:rsidRDefault="004F40ED" w:rsidP="0077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4F40ED" w:rsidRDefault="004F40ED" w:rsidP="0077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4F40ED" w:rsidRDefault="004F40ED" w:rsidP="0077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0ED" w:rsidTr="00773423">
        <w:tc>
          <w:tcPr>
            <w:tcW w:w="680" w:type="dxa"/>
          </w:tcPr>
          <w:p w:rsidR="004F40ED" w:rsidRDefault="004F40ED" w:rsidP="0077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4F40ED" w:rsidRDefault="004F40ED" w:rsidP="0077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4F40ED" w:rsidRDefault="004F40ED" w:rsidP="0077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0ED" w:rsidTr="00773423">
        <w:tc>
          <w:tcPr>
            <w:tcW w:w="680" w:type="dxa"/>
          </w:tcPr>
          <w:p w:rsidR="004F40ED" w:rsidRDefault="004F40ED" w:rsidP="0077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F40ED" w:rsidRDefault="004F40ED" w:rsidP="0077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4F40ED" w:rsidRDefault="004F40ED" w:rsidP="0077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0ED" w:rsidTr="00773423">
        <w:tc>
          <w:tcPr>
            <w:tcW w:w="680" w:type="dxa"/>
          </w:tcPr>
          <w:p w:rsidR="004F40ED" w:rsidRDefault="004F40ED" w:rsidP="0077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F40ED" w:rsidRDefault="004F40ED" w:rsidP="0077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4F40ED" w:rsidRDefault="004F40ED" w:rsidP="0077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40ED" w:rsidRDefault="004F40ED" w:rsidP="004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ED" w:rsidRDefault="004F40ED" w:rsidP="004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ED" w:rsidRDefault="004F40ED" w:rsidP="004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ED" w:rsidRDefault="004F40ED" w:rsidP="004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ED" w:rsidRDefault="004F40ED" w:rsidP="004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ED" w:rsidRDefault="004F40ED" w:rsidP="004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ED" w:rsidRDefault="004F40ED" w:rsidP="004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-68"/>
        <w:tblW w:w="0" w:type="auto"/>
        <w:tblLook w:val="04A0"/>
      </w:tblPr>
      <w:tblGrid>
        <w:gridCol w:w="680"/>
        <w:gridCol w:w="680"/>
        <w:gridCol w:w="680"/>
        <w:gridCol w:w="680"/>
      </w:tblGrid>
      <w:tr w:rsidR="008C4B65" w:rsidTr="008C4B65">
        <w:tc>
          <w:tcPr>
            <w:tcW w:w="680" w:type="dxa"/>
            <w:shd w:val="pct5" w:color="auto" w:fill="auto"/>
          </w:tcPr>
          <w:p w:rsidR="008C4B65" w:rsidRPr="003318E7" w:rsidRDefault="008C4B65" w:rsidP="008C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80" w:type="dxa"/>
            <w:shd w:val="pct5" w:color="auto" w:fill="auto"/>
          </w:tcPr>
          <w:p w:rsidR="008C4B65" w:rsidRPr="003318E7" w:rsidRDefault="008C4B65" w:rsidP="008C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pct5" w:color="auto" w:fill="auto"/>
          </w:tcPr>
          <w:p w:rsidR="008C4B65" w:rsidRPr="003318E7" w:rsidRDefault="008C4B65" w:rsidP="008C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8C4B65" w:rsidRPr="003318E7" w:rsidRDefault="008C4B65" w:rsidP="008C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8C4B65" w:rsidTr="008C4B65"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65" w:rsidTr="008C4B65"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B65" w:rsidTr="008C4B65"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B65" w:rsidTr="008C4B65"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65" w:rsidTr="008C4B65"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65" w:rsidTr="008C4B65"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65" w:rsidTr="008C4B65"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B65" w:rsidTr="008C4B65"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:rsidR="008C4B65" w:rsidRDefault="008C4B65" w:rsidP="008C4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40ED" w:rsidRDefault="004F40ED" w:rsidP="004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ED" w:rsidRDefault="004F40ED" w:rsidP="004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C5" w:rsidRDefault="005D0BC5" w:rsidP="004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ED" w:rsidRDefault="004F40ED" w:rsidP="004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46C" w:rsidRDefault="00217371" w:rsidP="004F40ED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peu</w:t>
      </w:r>
      <w:r w:rsidR="005D0BC5">
        <w:rPr>
          <w:rFonts w:ascii="Times New Roman" w:hAnsi="Times New Roman" w:cs="Times New Roman"/>
          <w:sz w:val="24"/>
          <w:szCs w:val="24"/>
        </w:rPr>
        <w:t>t déduire à</w:t>
      </w:r>
      <w:r w:rsidR="00542306">
        <w:rPr>
          <w:rFonts w:ascii="Times New Roman" w:hAnsi="Times New Roman" w:cs="Times New Roman"/>
          <w:sz w:val="24"/>
          <w:szCs w:val="24"/>
        </w:rPr>
        <w:t xml:space="preserve"> partir du tableau de</w:t>
      </w:r>
      <w:r>
        <w:rPr>
          <w:rFonts w:ascii="Times New Roman" w:hAnsi="Times New Roman" w:cs="Times New Roman"/>
          <w:sz w:val="24"/>
          <w:szCs w:val="24"/>
        </w:rPr>
        <w:t xml:space="preserve"> Karnaugh l’expression de f :</w:t>
      </w:r>
    </w:p>
    <w:p w:rsidR="00217371" w:rsidRDefault="00217371" w:rsidP="00217371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b 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+ a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bc=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 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b c</m:t>
          </m:r>
        </m:oMath>
      </m:oMathPara>
    </w:p>
    <w:p w:rsidR="00217371" w:rsidRPr="00217371" w:rsidRDefault="00217371" w:rsidP="00773423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+b  c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=b 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Symbol" w:char="F0C4"/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c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b </m:t>
            </m:r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C5"/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c 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=b 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Symbol" w:char="F0C5"/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c 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F40ED" w:rsidRDefault="008C4B65" w:rsidP="00773423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9" type="#_x0000_t202" style="position:absolute;margin-left:293.85pt;margin-top:.4pt;width:181.1pt;height:87.6pt;z-index:251809792;mso-width-percent:400;mso-width-percent:400;mso-width-relative:margin;mso-height-relative:margin" filled="f" stroked="f">
            <v:textbox>
              <w:txbxContent>
                <w:p w:rsidR="00A95754" w:rsidRDefault="00A95754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665"/>
                    <w:gridCol w:w="665"/>
                    <w:gridCol w:w="665"/>
                    <w:gridCol w:w="665"/>
                    <w:gridCol w:w="665"/>
                  </w:tblGrid>
                  <w:tr w:rsidR="00A95754" w:rsidTr="00B6646C">
                    <w:tc>
                      <w:tcPr>
                        <w:tcW w:w="665" w:type="dxa"/>
                        <w:tcBorders>
                          <w:tl2br w:val="single" w:sz="4" w:space="0" w:color="000000" w:themeColor="text1"/>
                        </w:tcBorders>
                      </w:tcPr>
                      <w:p w:rsidR="00A95754" w:rsidRDefault="00A95754">
                        <w:r>
                          <w:t xml:space="preserve">  bc</w:t>
                        </w:r>
                      </w:p>
                      <w:p w:rsidR="00A95754" w:rsidRDefault="00A95754">
                        <w:r>
                          <w:t>a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95754" w:rsidRDefault="00A95754">
                        <w:r>
                          <w:t>00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95754" w:rsidRDefault="00A95754">
                        <w:r>
                          <w:t>01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95754" w:rsidRDefault="00A95754">
                        <w:r>
                          <w:t>11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95754" w:rsidRDefault="00A95754">
                        <w:r>
                          <w:t>10</w:t>
                        </w:r>
                      </w:p>
                    </w:tc>
                  </w:tr>
                  <w:tr w:rsidR="00A95754" w:rsidTr="00B6646C">
                    <w:tc>
                      <w:tcPr>
                        <w:tcW w:w="665" w:type="dxa"/>
                      </w:tcPr>
                      <w:p w:rsidR="00A95754" w:rsidRDefault="00A95754">
                        <w:r>
                          <w:t>0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95754" w:rsidRDefault="00A95754">
                        <w:r>
                          <w:t>1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95754" w:rsidRDefault="00A95754">
                        <w:r>
                          <w:t>0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95754" w:rsidRDefault="00A95754">
                        <w:r>
                          <w:t>1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95754" w:rsidRDefault="00A95754">
                        <w:r>
                          <w:t>0</w:t>
                        </w:r>
                      </w:p>
                    </w:tc>
                  </w:tr>
                  <w:tr w:rsidR="00A95754" w:rsidTr="00B6646C">
                    <w:tc>
                      <w:tcPr>
                        <w:tcW w:w="665" w:type="dxa"/>
                      </w:tcPr>
                      <w:p w:rsidR="00A95754" w:rsidRDefault="00A95754">
                        <w:r>
                          <w:t>1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95754" w:rsidRDefault="00A95754">
                        <w:r>
                          <w:t>1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95754" w:rsidRDefault="00A95754">
                        <w:r>
                          <w:t>1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95754" w:rsidRDefault="00A95754">
                        <w:r>
                          <w:t>0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95754" w:rsidRDefault="00A95754">
                        <w:r>
                          <w:t>0</w:t>
                        </w:r>
                      </w:p>
                    </w:tc>
                  </w:tr>
                </w:tbl>
                <w:p w:rsidR="00A95754" w:rsidRDefault="00A95754"/>
              </w:txbxContent>
            </v:textbox>
          </v:shape>
        </w:pict>
      </w:r>
      <w:r w:rsidR="00BD56BD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_x0000_s1358" style="position:absolute;margin-left:15.2pt;margin-top:-.25pt;width:250.75pt;height:186.95pt;z-index:251817472" coordorigin="1721,12710" coordsize="5015,3739">
            <v:shape id="_x0000_s1351" type="#_x0000_t202" style="position:absolute;left:1884;top:15525;width:342;height:469;mso-width-relative:margin;mso-height-relative:margin" filled="f" stroked="f">
              <v:textbox>
                <w:txbxContent>
                  <w:p w:rsidR="00A95754" w:rsidRDefault="00A95754" w:rsidP="004B3E41">
                    <w:r>
                      <w:t>a</w:t>
                    </w:r>
                  </w:p>
                </w:txbxContent>
              </v:textbox>
            </v:shape>
            <v:group id="_x0000_s1357" style="position:absolute;left:1721;top:12710;width:5015;height:3739" coordorigin="1721,12710" coordsize="5015,3739">
              <v:group id="_x0000_s1291" style="position:absolute;left:2648;top:12710;width:4088;height:3320" coordorigin="4224,7064" coordsize="4088,3320">
                <v:shape id="_x0000_s1292" type="#_x0000_t8" style="position:absolute;left:4792;top:7996;width:2566;height:701;rotation:270"/>
                <v:shape id="_x0000_s1293" type="#_x0000_t32" style="position:absolute;left:4911;top:7742;width:813;height:0;flip:x" o:connectortype="straight"/>
                <v:shape id="_x0000_s1294" type="#_x0000_t32" style="position:absolute;left:4908;top:8099;width:813;height:0;flip:x" o:connectortype="straight"/>
                <v:shape id="_x0000_s1295" type="#_x0000_t32" style="position:absolute;left:4908;top:8441;width:813;height:0;flip:x" o:connectortype="straight"/>
                <v:shape id="_x0000_s1296" type="#_x0000_t32" style="position:absolute;left:4905;top:8816;width:813;height:0;flip:x" o:connectortype="straight"/>
                <v:shape id="_x0000_s1297" type="#_x0000_t32" style="position:absolute;left:6425;top:8319;width:590;height:0" o:connectortype="straight"/>
                <v:shape id="_x0000_s1298" type="#_x0000_t202" style="position:absolute;left:4239;top:7533;width:833;height:398;mso-width-relative:margin;mso-height-relative:margin" filled="f" stroked="f">
                  <v:textbox style="mso-next-textbox:#_x0000_s1298">
                    <w:txbxContent>
                      <w:p w:rsidR="00A95754" w:rsidRPr="00226385" w:rsidRDefault="00A95754" w:rsidP="00773423">
                        <w:r>
                          <w:t>E</w:t>
                        </w:r>
                        <w:r w:rsidRPr="00D27B7A">
                          <w:rPr>
                            <w:vertAlign w:val="subscript"/>
                          </w:rPr>
                          <w:t>0</w:t>
                        </w:r>
                        <w:r>
                          <w:t>=1</w:t>
                        </w:r>
                      </w:p>
                    </w:txbxContent>
                  </v:textbox>
                </v:shape>
                <v:shape id="_x0000_s1299" type="#_x0000_t202" style="position:absolute;left:4236;top:7908;width:866;height:398;mso-width-relative:margin;mso-height-relative:margin" filled="f" stroked="f">
                  <v:textbox style="mso-next-textbox:#_x0000_s1299">
                    <w:txbxContent>
                      <w:p w:rsidR="00A95754" w:rsidRPr="00226385" w:rsidRDefault="00A95754" w:rsidP="00773423">
                        <w:r>
                          <w:t>E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t>=0</w:t>
                        </w:r>
                      </w:p>
                    </w:txbxContent>
                  </v:textbox>
                </v:shape>
                <v:shape id="_x0000_s1300" type="#_x0000_t202" style="position:absolute;left:4224;top:8238;width:957;height:398;mso-width-relative:margin;mso-height-relative:margin" filled="f" stroked="f">
                  <v:textbox style="mso-next-textbox:#_x0000_s1300">
                    <w:txbxContent>
                      <w:p w:rsidR="00A95754" w:rsidRPr="00226385" w:rsidRDefault="00A95754" w:rsidP="00773423">
                        <w:r>
                          <w:t>E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=0</w:t>
                        </w:r>
                      </w:p>
                    </w:txbxContent>
                  </v:textbox>
                </v:shape>
                <v:shape id="_x0000_s1301" type="#_x0000_t202" style="position:absolute;left:4233;top:8607;width:948;height:398;mso-width-relative:margin;mso-height-relative:margin" filled="f" stroked="f">
                  <v:textbox style="mso-next-textbox:#_x0000_s1301">
                    <w:txbxContent>
                      <w:p w:rsidR="00A95754" w:rsidRPr="00226385" w:rsidRDefault="00A95754" w:rsidP="00773423">
                        <w:r>
                          <w:t>E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= 1</w:t>
                        </w:r>
                      </w:p>
                    </w:txbxContent>
                  </v:textbox>
                </v:shape>
                <v:shape id="_x0000_s1302" type="#_x0000_t202" style="position:absolute;left:5764;top:8051;width:607;height:556;mso-height-percent:200;mso-height-percent:200;mso-width-relative:margin;mso-height-relative:margin" filled="f" stroked="f">
                  <v:textbox style="mso-next-textbox:#_x0000_s1302;mso-fit-shape-to-text:t">
                    <w:txbxContent>
                      <w:p w:rsidR="00A95754" w:rsidRPr="00226385" w:rsidRDefault="00A95754" w:rsidP="004F40ED">
                        <w:pPr>
                          <w:rPr>
                            <w:sz w:val="16"/>
                            <w:szCs w:val="16"/>
                          </w:rPr>
                        </w:pPr>
                        <w:r w:rsidRPr="00226385">
                          <w:rPr>
                            <w:sz w:val="16"/>
                            <w:szCs w:val="16"/>
                          </w:rPr>
                          <w:t>Mux</w:t>
                        </w:r>
                      </w:p>
                    </w:txbxContent>
                  </v:textbox>
                </v:shape>
                <v:shape id="_x0000_s1303" type="#_x0000_t202" style="position:absolute;left:6796;top:7939;width:1516;height:398;mso-width-relative:margin;mso-height-relative:margin" filled="f" stroked="f">
                  <v:textbox style="mso-next-textbox:#_x0000_s1303">
                    <w:txbxContent>
                      <w:p w:rsidR="00A95754" w:rsidRPr="007E67BA" w:rsidRDefault="00A95754" w:rsidP="004F40E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group id="_x0000_s1304" style="position:absolute;left:5837;top:9147;width:899;height:1237" coordorigin="5754,4599" coordsize="899,1237">
                  <v:shape id="_x0000_s1305" type="#_x0000_t32" style="position:absolute;left:5982;top:4766;width:0;height:498" o:connectortype="straight"/>
                  <v:shape id="_x0000_s1306" type="#_x0000_t32" style="position:absolute;left:6166;top:4599;width:0;height:508" o:connectortype="straight"/>
                  <v:shape id="_x0000_s1307" type="#_x0000_t202" style="position:absolute;left:5982;top:5006;width:671;height:635;mso-height-percent:200;mso-height-percent:200;mso-width-relative:margin;mso-height-relative:margin" filled="f" stroked="f">
                    <v:textbox style="mso-next-textbox:#_x0000_s1307;mso-fit-shape-to-text:t">
                      <w:txbxContent>
                        <w:p w:rsidR="00A95754" w:rsidRDefault="00A95754" w:rsidP="004F40ED"/>
                      </w:txbxContent>
                    </v:textbox>
                  </v:shape>
                  <v:shape id="_x0000_s1308" type="#_x0000_t202" style="position:absolute;left:5754;top:5201;width:671;height:635;mso-height-percent:200;mso-height-percent:200;mso-width-relative:margin;mso-height-relative:margin" filled="f" stroked="f">
                    <v:textbox style="mso-next-textbox:#_x0000_s1308;mso-fit-shape-to-text:t">
                      <w:txbxContent>
                        <w:p w:rsidR="00A95754" w:rsidRPr="00773423" w:rsidRDefault="00A95754" w:rsidP="004F40E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  <v:group id="_x0000_s1350" style="position:absolute;left:2018;top:15458;width:1827;height:991" coordorigin="2018,15458" coordsize="1827,991">
                <v:shape id="_x0000_s1347" type="#_x0000_t202" style="position:absolute;left:2018;top:15458;width:1073;height:572;mso-width-relative:margin;mso-height-relative:margin" filled="f" stroked="f">
                  <v:textbox>
                    <w:txbxContent>
                      <w:p w:rsidR="00A95754" w:rsidRDefault="00A95754" w:rsidP="004B3E41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86080" cy="260350"/>
                              <wp:effectExtent l="19050" t="0" r="0" b="0"/>
                              <wp:docPr id="33" name="Imag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6080" cy="260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48" type="#_x0000_t202" style="position:absolute;left:2631;top:15459;width:1214;height:990;mso-height-percent:200;mso-height-percent:200;mso-width-relative:margin;mso-height-relative:margin" filled="f" stroked="f">
                  <v:textbox style="mso-fit-shape-to-text:t">
                    <w:txbxContent>
                      <w:p w:rsidR="00A95754" w:rsidRDefault="00A95754" w:rsidP="004B3E41">
                        <w:r w:rsidRPr="004B3E4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96957" cy="385894"/>
                              <wp:effectExtent l="19050" t="0" r="0" b="0"/>
                              <wp:docPr id="11" name="Imag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76" cy="387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49" type="#_x0000_t32" style="position:absolute;left:2114;top:15978;width:753;height:0;flip:x" o:connectortype="straight"/>
              </v:group>
              <v:shape id="_x0000_s1352" type="#_x0000_t202" style="position:absolute;left:1721;top:15765;width:342;height:469;mso-width-relative:margin;mso-height-relative:margin" filled="f" stroked="f">
                <v:textbox>
                  <w:txbxContent>
                    <w:p w:rsidR="00A95754" w:rsidRPr="004B3E41" w:rsidRDefault="00A95754" w:rsidP="004B3E4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353" type="#_x0000_t202" style="position:absolute;left:2114;top:15200;width:342;height:469;mso-width-relative:margin;mso-height-relative:margin" filled="f" stroked="f">
                <v:textbox>
                  <w:txbxContent>
                    <w:p w:rsidR="00A95754" w:rsidRPr="004B3E41" w:rsidRDefault="00A95754" w:rsidP="004B3E4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354" type="#_x0000_t32" style="position:absolute;left:2456;top:15395;width:2023;height:0;flip:x" o:connectortype="straight"/>
            </v:group>
            <v:shape id="_x0000_s1355" type="#_x0000_t32" style="position:absolute;left:3526;top:15835;width:1147;height:0" o:connectortype="straight" strokeweight="1pt"/>
          </v:group>
        </w:pict>
      </w:r>
      <w:r w:rsidR="00BD56BD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356" type="#_x0000_t32" style="position:absolute;margin-left:162.8pt;margin-top:128.7pt;width:0;height:27.95pt;z-index:251824128" o:connectortype="straight"/>
        </w:pict>
      </w:r>
    </w:p>
    <w:p w:rsidR="000D4C49" w:rsidRDefault="000D4C49" w:rsidP="00773423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C49" w:rsidRDefault="000D4C49" w:rsidP="00773423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C49" w:rsidRDefault="000D4C49" w:rsidP="00773423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C49" w:rsidRDefault="000D4C49" w:rsidP="00773423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C49" w:rsidRDefault="000D4C49" w:rsidP="00BA2195">
      <w:pPr>
        <w:tabs>
          <w:tab w:val="left" w:pos="2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4C49" w:rsidSect="00B6646C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104" w:rsidRDefault="00ED0104" w:rsidP="00266746">
      <w:pPr>
        <w:spacing w:after="0" w:line="240" w:lineRule="auto"/>
      </w:pPr>
      <w:r>
        <w:separator/>
      </w:r>
    </w:p>
  </w:endnote>
  <w:endnote w:type="continuationSeparator" w:id="1">
    <w:p w:rsidR="00ED0104" w:rsidRDefault="00ED0104" w:rsidP="0026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67"/>
      <w:docPartObj>
        <w:docPartGallery w:val="Page Numbers (Bottom of Page)"/>
        <w:docPartUnique/>
      </w:docPartObj>
    </w:sdtPr>
    <w:sdtContent>
      <w:p w:rsidR="00A95754" w:rsidRDefault="00BD56BD">
        <w:pPr>
          <w:pStyle w:val="Pieddepage"/>
          <w:jc w:val="center"/>
        </w:pPr>
        <w:fldSimple w:instr=" PAGE   \* MERGEFORMAT ">
          <w:r w:rsidR="008C4B65">
            <w:rPr>
              <w:noProof/>
            </w:rPr>
            <w:t>3</w:t>
          </w:r>
        </w:fldSimple>
        <w:r w:rsidR="00A95754">
          <w:t>/2</w:t>
        </w:r>
      </w:p>
    </w:sdtContent>
  </w:sdt>
  <w:p w:rsidR="00A95754" w:rsidRDefault="00A957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104" w:rsidRDefault="00ED0104" w:rsidP="00266746">
      <w:pPr>
        <w:spacing w:after="0" w:line="240" w:lineRule="auto"/>
      </w:pPr>
      <w:r>
        <w:separator/>
      </w:r>
    </w:p>
  </w:footnote>
  <w:footnote w:type="continuationSeparator" w:id="1">
    <w:p w:rsidR="00ED0104" w:rsidRDefault="00ED0104" w:rsidP="0026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109"/>
    <w:multiLevelType w:val="hybridMultilevel"/>
    <w:tmpl w:val="2EA86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70A9"/>
    <w:multiLevelType w:val="hybridMultilevel"/>
    <w:tmpl w:val="21C04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34B"/>
    <w:multiLevelType w:val="hybridMultilevel"/>
    <w:tmpl w:val="0AD007CE"/>
    <w:lvl w:ilvl="0" w:tplc="DA98AA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0891"/>
    <w:multiLevelType w:val="hybridMultilevel"/>
    <w:tmpl w:val="F8CA0E36"/>
    <w:lvl w:ilvl="0" w:tplc="6EB0DEF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E349A"/>
    <w:multiLevelType w:val="hybridMultilevel"/>
    <w:tmpl w:val="ACD01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B0F7B"/>
    <w:multiLevelType w:val="hybridMultilevel"/>
    <w:tmpl w:val="647A2B86"/>
    <w:lvl w:ilvl="0" w:tplc="11068314">
      <w:start w:val="1"/>
      <w:numFmt w:val="decimal"/>
      <w:lvlText w:val="%1."/>
      <w:lvlJc w:val="left"/>
      <w:pPr>
        <w:ind w:left="766" w:hanging="360"/>
      </w:pPr>
      <w:rPr>
        <w:rFonts w:asciiTheme="minorHAnsi" w:eastAsiaTheme="minorHAnsi" w:hAnsiTheme="minorHAnsi" w:cstheme="minorHAnsi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F3C2C94"/>
    <w:multiLevelType w:val="hybridMultilevel"/>
    <w:tmpl w:val="556A18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7BC3"/>
    <w:multiLevelType w:val="hybridMultilevel"/>
    <w:tmpl w:val="6A2C7B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92991"/>
    <w:multiLevelType w:val="hybridMultilevel"/>
    <w:tmpl w:val="DBFCE580"/>
    <w:lvl w:ilvl="0" w:tplc="3AD444E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CA3"/>
    <w:rsid w:val="00031CA3"/>
    <w:rsid w:val="00032A6D"/>
    <w:rsid w:val="00062507"/>
    <w:rsid w:val="00083A5C"/>
    <w:rsid w:val="00095E40"/>
    <w:rsid w:val="000A0E9E"/>
    <w:rsid w:val="000A4D67"/>
    <w:rsid w:val="000B6795"/>
    <w:rsid w:val="000C158C"/>
    <w:rsid w:val="000C22EB"/>
    <w:rsid w:val="000D4C49"/>
    <w:rsid w:val="0012553C"/>
    <w:rsid w:val="00134159"/>
    <w:rsid w:val="0014159D"/>
    <w:rsid w:val="001A3015"/>
    <w:rsid w:val="001B1D70"/>
    <w:rsid w:val="001B4D1D"/>
    <w:rsid w:val="0020714B"/>
    <w:rsid w:val="00217371"/>
    <w:rsid w:val="00226385"/>
    <w:rsid w:val="002452F4"/>
    <w:rsid w:val="00257AEF"/>
    <w:rsid w:val="00265ED5"/>
    <w:rsid w:val="00266746"/>
    <w:rsid w:val="00266C3E"/>
    <w:rsid w:val="0028582A"/>
    <w:rsid w:val="00314F86"/>
    <w:rsid w:val="003318E7"/>
    <w:rsid w:val="00366A4D"/>
    <w:rsid w:val="00384168"/>
    <w:rsid w:val="003864EB"/>
    <w:rsid w:val="00393581"/>
    <w:rsid w:val="003A1113"/>
    <w:rsid w:val="003A70A7"/>
    <w:rsid w:val="003D1E11"/>
    <w:rsid w:val="003E1681"/>
    <w:rsid w:val="004263D1"/>
    <w:rsid w:val="004268A8"/>
    <w:rsid w:val="004317A0"/>
    <w:rsid w:val="004352B9"/>
    <w:rsid w:val="00455CA2"/>
    <w:rsid w:val="00463022"/>
    <w:rsid w:val="004730B1"/>
    <w:rsid w:val="004B3E41"/>
    <w:rsid w:val="004C1BF9"/>
    <w:rsid w:val="004D75A2"/>
    <w:rsid w:val="004F40ED"/>
    <w:rsid w:val="0054143E"/>
    <w:rsid w:val="00542306"/>
    <w:rsid w:val="005930E3"/>
    <w:rsid w:val="005A08D5"/>
    <w:rsid w:val="005A29FA"/>
    <w:rsid w:val="005A6A21"/>
    <w:rsid w:val="005B00A5"/>
    <w:rsid w:val="005D0BC5"/>
    <w:rsid w:val="005E6622"/>
    <w:rsid w:val="006341E7"/>
    <w:rsid w:val="0067038E"/>
    <w:rsid w:val="006C5DC9"/>
    <w:rsid w:val="006D230D"/>
    <w:rsid w:val="006F6AFC"/>
    <w:rsid w:val="007026B6"/>
    <w:rsid w:val="007038AD"/>
    <w:rsid w:val="0072174D"/>
    <w:rsid w:val="00725C24"/>
    <w:rsid w:val="00761786"/>
    <w:rsid w:val="00763F99"/>
    <w:rsid w:val="00764567"/>
    <w:rsid w:val="00773423"/>
    <w:rsid w:val="007737ED"/>
    <w:rsid w:val="00773C94"/>
    <w:rsid w:val="007771AB"/>
    <w:rsid w:val="007B68E9"/>
    <w:rsid w:val="007B732B"/>
    <w:rsid w:val="007C6707"/>
    <w:rsid w:val="007E67BA"/>
    <w:rsid w:val="007F0E0A"/>
    <w:rsid w:val="007F0E2D"/>
    <w:rsid w:val="007F5AA1"/>
    <w:rsid w:val="00820F79"/>
    <w:rsid w:val="00863411"/>
    <w:rsid w:val="0086580C"/>
    <w:rsid w:val="0089575C"/>
    <w:rsid w:val="008C4B65"/>
    <w:rsid w:val="00922646"/>
    <w:rsid w:val="00924588"/>
    <w:rsid w:val="0092634F"/>
    <w:rsid w:val="009401D3"/>
    <w:rsid w:val="009C0218"/>
    <w:rsid w:val="009F79C1"/>
    <w:rsid w:val="00A10E2C"/>
    <w:rsid w:val="00A1198B"/>
    <w:rsid w:val="00A2265A"/>
    <w:rsid w:val="00A32A57"/>
    <w:rsid w:val="00A605E3"/>
    <w:rsid w:val="00A670C8"/>
    <w:rsid w:val="00A94A91"/>
    <w:rsid w:val="00A95754"/>
    <w:rsid w:val="00AB066A"/>
    <w:rsid w:val="00AE0C08"/>
    <w:rsid w:val="00B13CFC"/>
    <w:rsid w:val="00B35A18"/>
    <w:rsid w:val="00B37C38"/>
    <w:rsid w:val="00B4338E"/>
    <w:rsid w:val="00B50863"/>
    <w:rsid w:val="00B6646C"/>
    <w:rsid w:val="00BA2195"/>
    <w:rsid w:val="00BD2B77"/>
    <w:rsid w:val="00BD36C2"/>
    <w:rsid w:val="00BD56BD"/>
    <w:rsid w:val="00BF4C23"/>
    <w:rsid w:val="00C05C28"/>
    <w:rsid w:val="00C25603"/>
    <w:rsid w:val="00C43F69"/>
    <w:rsid w:val="00C57ECC"/>
    <w:rsid w:val="00C60964"/>
    <w:rsid w:val="00C82EF4"/>
    <w:rsid w:val="00CF0CF1"/>
    <w:rsid w:val="00CF4BE6"/>
    <w:rsid w:val="00D078DC"/>
    <w:rsid w:val="00D27B7A"/>
    <w:rsid w:val="00D64DDA"/>
    <w:rsid w:val="00D671C6"/>
    <w:rsid w:val="00D83E47"/>
    <w:rsid w:val="00DA5481"/>
    <w:rsid w:val="00DD252D"/>
    <w:rsid w:val="00DD471F"/>
    <w:rsid w:val="00DD6071"/>
    <w:rsid w:val="00E37117"/>
    <w:rsid w:val="00E40DE9"/>
    <w:rsid w:val="00E73B28"/>
    <w:rsid w:val="00E747CB"/>
    <w:rsid w:val="00EB4ADE"/>
    <w:rsid w:val="00EC5D0B"/>
    <w:rsid w:val="00ED0104"/>
    <w:rsid w:val="00ED4495"/>
    <w:rsid w:val="00EE39A3"/>
    <w:rsid w:val="00F026E1"/>
    <w:rsid w:val="00F13D33"/>
    <w:rsid w:val="00F17C54"/>
    <w:rsid w:val="00F47BD2"/>
    <w:rsid w:val="00F75C71"/>
    <w:rsid w:val="00FD3AC8"/>
    <w:rsid w:val="00FE09D3"/>
    <w:rsid w:val="00FE30BD"/>
    <w:rsid w:val="00FE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37" type="connector" idref="#_x0000_s1162"/>
        <o:r id="V:Rule38" type="connector" idref="#_x0000_s1306"/>
        <o:r id="V:Rule39" type="connector" idref="#_x0000_s1275"/>
        <o:r id="V:Rule40" type="connector" idref="#_x0000_s1201"/>
        <o:r id="V:Rule41" type="connector" idref="#_x0000_s1349"/>
        <o:r id="V:Rule42" type="connector" idref="#_x0000_s1186"/>
        <o:r id="V:Rule43" type="connector" idref="#_x0000_s1231"/>
        <o:r id="V:Rule44" type="connector" idref="#_x0000_s1187"/>
        <o:r id="V:Rule45" type="connector" idref="#_x0000_s1277"/>
        <o:r id="V:Rule46" type="connector" idref="#_x0000_s1287"/>
        <o:r id="V:Rule47" type="connector" idref="#_x0000_s1163"/>
        <o:r id="V:Rule48" type="connector" idref="#_x0000_s1296"/>
        <o:r id="V:Rule49" type="connector" idref="#_x0000_s1215"/>
        <o:r id="V:Rule50" type="connector" idref="#_x0000_s1286"/>
        <o:r id="V:Rule51" type="connector" idref="#_x0000_s1242"/>
        <o:r id="V:Rule52" type="connector" idref="#_x0000_s1183"/>
        <o:r id="V:Rule53" type="connector" idref="#_x0000_s1293"/>
        <o:r id="V:Rule54" type="connector" idref="#_x0000_s1182"/>
        <o:r id="V:Rule55" type="connector" idref="#_x0000_s1354"/>
        <o:r id="V:Rule56" type="connector" idref="#_x0000_s1356"/>
        <o:r id="V:Rule57" type="connector" idref="#_x0000_s1276"/>
        <o:r id="V:Rule58" type="connector" idref="#_x0000_s1216"/>
        <o:r id="V:Rule59" type="connector" idref="#_x0000_s1168"/>
        <o:r id="V:Rule60" type="connector" idref="#_x0000_s1305"/>
        <o:r id="V:Rule61" type="connector" idref="#_x0000_s1167"/>
        <o:r id="V:Rule62" type="connector" idref="#_x0000_s1295"/>
        <o:r id="V:Rule63" type="connector" idref="#_x0000_s1173"/>
        <o:r id="V:Rule64" type="connector" idref="#_x0000_s1278"/>
        <o:r id="V:Rule65" type="connector" idref="#_x0000_s1297"/>
        <o:r id="V:Rule66" type="connector" idref="#_x0000_s1294"/>
        <o:r id="V:Rule67" type="connector" idref="#_x0000_s1164"/>
        <o:r id="V:Rule68" type="connector" idref="#_x0000_s1184"/>
        <o:r id="V:Rule69" type="connector" idref="#_x0000_s1355"/>
        <o:r id="V:Rule70" type="connector" idref="#_x0000_s1274"/>
        <o:r id="V:Rule71" type="connector" idref="#_x0000_s1175"/>
        <o:r id="V:Rule72" type="connector" idref="#_x0000_s117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EB"/>
  </w:style>
  <w:style w:type="paragraph" w:styleId="Titre1">
    <w:name w:val="heading 1"/>
    <w:basedOn w:val="Normal"/>
    <w:next w:val="Normal"/>
    <w:link w:val="Titre1Car"/>
    <w:uiPriority w:val="9"/>
    <w:qFormat/>
    <w:rsid w:val="003864EB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64EB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864EB"/>
    <w:pPr>
      <w:ind w:left="720"/>
      <w:contextualSpacing/>
    </w:pPr>
  </w:style>
  <w:style w:type="paragraph" w:customStyle="1" w:styleId="Style1">
    <w:name w:val="Style1"/>
    <w:basedOn w:val="Titre1"/>
    <w:qFormat/>
    <w:rsid w:val="003864EB"/>
    <w:pPr>
      <w:numPr>
        <w:numId w:val="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C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1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25603"/>
    <w:rPr>
      <w:color w:val="808080"/>
    </w:rPr>
  </w:style>
  <w:style w:type="character" w:customStyle="1" w:styleId="apple-converted-space">
    <w:name w:val="apple-converted-space"/>
    <w:basedOn w:val="Policepardfaut"/>
    <w:rsid w:val="000D4C49"/>
  </w:style>
  <w:style w:type="paragraph" w:styleId="NormalWeb">
    <w:name w:val="Normal (Web)"/>
    <w:basedOn w:val="Normal"/>
    <w:uiPriority w:val="99"/>
    <w:semiHidden/>
    <w:unhideWhenUsed/>
    <w:rsid w:val="000D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6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6746"/>
  </w:style>
  <w:style w:type="paragraph" w:styleId="Pieddepage">
    <w:name w:val="footer"/>
    <w:basedOn w:val="Normal"/>
    <w:link w:val="PieddepageCar"/>
    <w:uiPriority w:val="99"/>
    <w:unhideWhenUsed/>
    <w:rsid w:val="0026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auto"/>
            <w:bottom w:val="none" w:sz="0" w:space="0" w:color="auto"/>
            <w:right w:val="none" w:sz="0" w:space="0" w:color="auto"/>
          </w:divBdr>
          <w:divsChild>
            <w:div w:id="1326275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89">
                  <w:marLeft w:val="0"/>
                  <w:marRight w:val="245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409525">
                  <w:marLeft w:val="0"/>
                  <w:marRight w:val="0"/>
                  <w:marTop w:val="245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8633-CED1-4DF1-A70C-DD2F079F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2016-05-30T18:30:00Z</cp:lastPrinted>
  <dcterms:created xsi:type="dcterms:W3CDTF">2016-05-30T18:35:00Z</dcterms:created>
  <dcterms:modified xsi:type="dcterms:W3CDTF">2016-06-01T16:00:00Z</dcterms:modified>
</cp:coreProperties>
</file>