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A" w:rsidRDefault="00B5435A" w:rsidP="00B5435A">
      <w:pPr>
        <w:jc w:val="center"/>
        <w:rPr>
          <w:b/>
          <w:sz w:val="28"/>
        </w:rPr>
      </w:pPr>
      <w:r w:rsidRPr="00A4224E">
        <w:rPr>
          <w:b/>
          <w:sz w:val="28"/>
        </w:rPr>
        <w:t xml:space="preserve">De mars à juin </w:t>
      </w:r>
      <w:r>
        <w:rPr>
          <w:b/>
          <w:sz w:val="28"/>
        </w:rPr>
        <w:t xml:space="preserve">2016 </w:t>
      </w:r>
      <w:r w:rsidRPr="00A4224E">
        <w:rPr>
          <w:b/>
          <w:sz w:val="28"/>
        </w:rPr>
        <w:t xml:space="preserve">: </w:t>
      </w:r>
      <w:bookmarkStart w:id="0" w:name="_GoBack"/>
      <w:bookmarkEnd w:id="0"/>
      <w:r w:rsidRPr="00A4224E">
        <w:rPr>
          <w:b/>
          <w:sz w:val="28"/>
        </w:rPr>
        <w:t xml:space="preserve">cap vers l’épreuve du bac. </w:t>
      </w:r>
    </w:p>
    <w:p w:rsidR="00B5435A" w:rsidRPr="00B5435A" w:rsidRDefault="00B5435A" w:rsidP="00B5435A">
      <w:pPr>
        <w:jc w:val="center"/>
        <w:rPr>
          <w:b/>
          <w:sz w:val="24"/>
        </w:rPr>
      </w:pPr>
      <w:r w:rsidRPr="00B5435A">
        <w:rPr>
          <w:b/>
          <w:sz w:val="24"/>
        </w:rPr>
        <w:t>Des règles de fonctionnement adaptées à la préparation de l’épreuve.</w:t>
      </w:r>
    </w:p>
    <w:p w:rsidR="00B5435A" w:rsidRDefault="00B5435A" w:rsidP="00B5435A">
      <w:pPr>
        <w:pStyle w:val="Paragraphedeliste"/>
        <w:numPr>
          <w:ilvl w:val="0"/>
          <w:numId w:val="3"/>
        </w:numPr>
      </w:pPr>
      <w:r w:rsidRPr="00A4224E">
        <w:t>Le principe : un travail d’anticipation</w:t>
      </w:r>
      <w:r>
        <w:t xml:space="preserve"> sur les séances du vendredi.  Cela implique : </w:t>
      </w:r>
    </w:p>
    <w:p w:rsidR="00B5435A" w:rsidRPr="00B5435A" w:rsidRDefault="00B5435A" w:rsidP="00B5435A">
      <w:pPr>
        <w:pStyle w:val="Paragraphedeliste"/>
        <w:numPr>
          <w:ilvl w:val="0"/>
          <w:numId w:val="2"/>
        </w:numPr>
        <w:rPr>
          <w:sz w:val="20"/>
        </w:rPr>
      </w:pPr>
      <w:r w:rsidRPr="00B5435A">
        <w:rPr>
          <w:sz w:val="20"/>
        </w:rPr>
        <w:t>Un apprentissage par cœur (pages de révision)</w:t>
      </w:r>
    </w:p>
    <w:p w:rsidR="00B5435A" w:rsidRPr="00B5435A" w:rsidRDefault="00B5435A" w:rsidP="00B5435A">
      <w:pPr>
        <w:pStyle w:val="Paragraphedeliste"/>
        <w:numPr>
          <w:ilvl w:val="0"/>
          <w:numId w:val="2"/>
        </w:numPr>
        <w:rPr>
          <w:sz w:val="20"/>
        </w:rPr>
      </w:pPr>
      <w:r w:rsidRPr="00B5435A">
        <w:rPr>
          <w:sz w:val="20"/>
        </w:rPr>
        <w:t>Une lecture complémentaire (pages de leçon)</w:t>
      </w:r>
    </w:p>
    <w:p w:rsidR="00B5435A" w:rsidRPr="00B5435A" w:rsidRDefault="00B5435A" w:rsidP="00B5435A">
      <w:pPr>
        <w:pStyle w:val="Paragraphedeliste"/>
        <w:numPr>
          <w:ilvl w:val="0"/>
          <w:numId w:val="2"/>
        </w:numPr>
        <w:rPr>
          <w:sz w:val="20"/>
        </w:rPr>
      </w:pPr>
      <w:r w:rsidRPr="00B5435A">
        <w:rPr>
          <w:sz w:val="20"/>
        </w:rPr>
        <w:t xml:space="preserve">Une mémorisation par </w:t>
      </w:r>
      <w:proofErr w:type="spellStart"/>
      <w:r w:rsidRPr="00B5435A">
        <w:rPr>
          <w:sz w:val="20"/>
        </w:rPr>
        <w:t>suppor</w:t>
      </w:r>
      <w:proofErr w:type="spellEnd"/>
      <w:r w:rsidRPr="00B5435A">
        <w:rPr>
          <w:sz w:val="20"/>
        </w:rPr>
        <w:t xml:space="preserve"> </w:t>
      </w:r>
      <w:proofErr w:type="spellStart"/>
      <w:r w:rsidRPr="00B5435A">
        <w:rPr>
          <w:sz w:val="20"/>
        </w:rPr>
        <w:t>ts</w:t>
      </w:r>
      <w:proofErr w:type="spellEnd"/>
      <w:r w:rsidRPr="00B5435A">
        <w:rPr>
          <w:sz w:val="20"/>
        </w:rPr>
        <w:t xml:space="preserve"> visuels (schémas ou frises)</w:t>
      </w:r>
    </w:p>
    <w:p w:rsidR="00B5435A" w:rsidRPr="00B5435A" w:rsidRDefault="00B5435A" w:rsidP="00B5435A">
      <w:pPr>
        <w:pStyle w:val="Paragraphedeliste"/>
        <w:numPr>
          <w:ilvl w:val="0"/>
          <w:numId w:val="2"/>
        </w:numPr>
        <w:rPr>
          <w:sz w:val="20"/>
        </w:rPr>
      </w:pPr>
      <w:r w:rsidRPr="00B5435A">
        <w:rPr>
          <w:sz w:val="20"/>
        </w:rPr>
        <w:t>Au gré de vos disponibilités : l’entrainement à la composition</w:t>
      </w:r>
    </w:p>
    <w:p w:rsidR="00B5435A" w:rsidRPr="00A4224E" w:rsidRDefault="00B5435A" w:rsidP="00B5435A">
      <w:pPr>
        <w:pStyle w:val="Paragraphedeliste"/>
      </w:pPr>
    </w:p>
    <w:p w:rsidR="00B5435A" w:rsidRDefault="00B5435A" w:rsidP="00B5435A">
      <w:pPr>
        <w:pStyle w:val="Paragraphedeliste"/>
        <w:numPr>
          <w:ilvl w:val="0"/>
          <w:numId w:val="3"/>
        </w:numPr>
      </w:pPr>
      <w:r>
        <w:t xml:space="preserve">Incitation au travail : une interrogation de 15-20 min </w:t>
      </w:r>
      <w:proofErr w:type="gramStart"/>
      <w:r>
        <w:t>hebdomadaire .</w:t>
      </w:r>
      <w:proofErr w:type="gramEnd"/>
      <w:r>
        <w:t xml:space="preserve"> </w:t>
      </w:r>
    </w:p>
    <w:p w:rsidR="00B5435A" w:rsidRDefault="00B5435A" w:rsidP="00B5435A">
      <w:pPr>
        <w:pStyle w:val="Paragraphedeliste"/>
        <w:rPr>
          <w:sz w:val="20"/>
        </w:rPr>
      </w:pPr>
      <w:r w:rsidRPr="00B5435A">
        <w:rPr>
          <w:sz w:val="20"/>
        </w:rPr>
        <w:t>Elle portera sur les fiches de révision (à apprendre par cœur) et comportera des questions ouvertes sur les pages de leçon (question ouverte : à vous de puiser dans ce que vous aurez pu retenir de tel ou tel paragraphe).</w:t>
      </w:r>
    </w:p>
    <w:p w:rsidR="00B5435A" w:rsidRDefault="00B5435A" w:rsidP="00B5435A">
      <w:pPr>
        <w:pStyle w:val="Paragraphedeliste"/>
        <w:rPr>
          <w:sz w:val="20"/>
        </w:rPr>
      </w:pPr>
    </w:p>
    <w:p w:rsidR="00B5435A" w:rsidRDefault="00B5435A" w:rsidP="00B5435A">
      <w:pPr>
        <w:rPr>
          <w:sz w:val="24"/>
        </w:rPr>
      </w:pPr>
      <w:r w:rsidRPr="00B5435A">
        <w:rPr>
          <w:sz w:val="24"/>
        </w:rPr>
        <w:t>Programme du 11 mars au 15 avril : géographie (voir feuille annexe)</w:t>
      </w:r>
    </w:p>
    <w:p w:rsidR="00B5435A" w:rsidRPr="00B5435A" w:rsidRDefault="00B5435A" w:rsidP="00B5435A">
      <w:pPr>
        <w:rPr>
          <w:sz w:val="24"/>
        </w:rPr>
      </w:pPr>
    </w:p>
    <w:p w:rsidR="00B5435A" w:rsidRPr="00B5435A" w:rsidRDefault="00B5435A" w:rsidP="00B5435A">
      <w:pPr>
        <w:jc w:val="center"/>
        <w:rPr>
          <w:sz w:val="28"/>
        </w:rPr>
      </w:pPr>
      <w:r w:rsidRPr="004063CF">
        <w:rPr>
          <w:sz w:val="28"/>
        </w:rPr>
        <w:t>Programme du 22 avril au 27 mai : histoire</w:t>
      </w:r>
    </w:p>
    <w:tbl>
      <w:tblPr>
        <w:tblStyle w:val="Grilledutableau"/>
        <w:tblW w:w="0" w:type="auto"/>
        <w:tblLook w:val="04A0"/>
      </w:tblPr>
      <w:tblGrid>
        <w:gridCol w:w="881"/>
        <w:gridCol w:w="1619"/>
        <w:gridCol w:w="1641"/>
        <w:gridCol w:w="1654"/>
        <w:gridCol w:w="1521"/>
        <w:gridCol w:w="1972"/>
      </w:tblGrid>
      <w:tr w:rsidR="00B5435A" w:rsidTr="00803D92">
        <w:tc>
          <w:tcPr>
            <w:tcW w:w="1413" w:type="dxa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 xml:space="preserve">Date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Thème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Fiche de révision</w:t>
            </w:r>
          </w:p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(apprendre par cœur)</w:t>
            </w:r>
          </w:p>
        </w:tc>
        <w:tc>
          <w:tcPr>
            <w:tcW w:w="1984" w:type="dxa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Pages  de leçon (complément)</w:t>
            </w:r>
          </w:p>
        </w:tc>
        <w:tc>
          <w:tcPr>
            <w:tcW w:w="2268" w:type="dxa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 xml:space="preserve">Frise chrono (en ligne sur </w:t>
            </w:r>
            <w:proofErr w:type="spellStart"/>
            <w:r w:rsidRPr="004063CF">
              <w:rPr>
                <w:b/>
              </w:rPr>
              <w:t>histgeolfh</w:t>
            </w:r>
            <w:proofErr w:type="spellEnd"/>
            <w:r w:rsidRPr="004063CF">
              <w:rPr>
                <w:b/>
              </w:rPr>
              <w:t>)</w:t>
            </w:r>
          </w:p>
        </w:tc>
        <w:tc>
          <w:tcPr>
            <w:tcW w:w="3119" w:type="dxa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Entrainement à la composition </w:t>
            </w:r>
          </w:p>
        </w:tc>
      </w:tr>
      <w:tr w:rsidR="00B5435A" w:rsidTr="00803D92">
        <w:tc>
          <w:tcPr>
            <w:tcW w:w="1413" w:type="dxa"/>
          </w:tcPr>
          <w:p w:rsidR="00B5435A" w:rsidRDefault="00B5435A" w:rsidP="00803D92">
            <w:r>
              <w:t xml:space="preserve">22 avril et </w:t>
            </w:r>
          </w:p>
          <w:p w:rsidR="00B5435A" w:rsidRDefault="00B5435A" w:rsidP="00803D92">
            <w:r>
              <w:t>13 mai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Gouverner la France depuis 1946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p.192, 193</w:t>
            </w:r>
          </w:p>
        </w:tc>
        <w:tc>
          <w:tcPr>
            <w:tcW w:w="1984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p.178, 180</w:t>
            </w:r>
          </w:p>
        </w:tc>
        <w:tc>
          <w:tcPr>
            <w:tcW w:w="2268" w:type="dxa"/>
          </w:tcPr>
          <w:p w:rsidR="00B5435A" w:rsidRPr="004063CF" w:rsidRDefault="00B5435A" w:rsidP="00B543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p.196</w:t>
            </w:r>
          </w:p>
        </w:tc>
      </w:tr>
      <w:tr w:rsidR="00B5435A" w:rsidTr="00803D92">
        <w:tc>
          <w:tcPr>
            <w:tcW w:w="1413" w:type="dxa"/>
          </w:tcPr>
          <w:p w:rsidR="00B5435A" w:rsidRDefault="00B5435A" w:rsidP="00803D92">
            <w:r>
              <w:t>20 mai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Une gouvernance européenne depuis 1992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p.218, 219</w:t>
            </w:r>
          </w:p>
        </w:tc>
        <w:tc>
          <w:tcPr>
            <w:tcW w:w="1984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p.206, 208</w:t>
            </w:r>
          </w:p>
        </w:tc>
        <w:tc>
          <w:tcPr>
            <w:tcW w:w="2268" w:type="dxa"/>
          </w:tcPr>
          <w:p w:rsidR="00B5435A" w:rsidRPr="004063CF" w:rsidRDefault="00B5435A" w:rsidP="00B543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p.222</w:t>
            </w:r>
          </w:p>
        </w:tc>
      </w:tr>
      <w:tr w:rsidR="00B5435A" w:rsidTr="00803D92">
        <w:tc>
          <w:tcPr>
            <w:tcW w:w="1413" w:type="dxa"/>
          </w:tcPr>
          <w:p w:rsidR="00B5435A" w:rsidRDefault="00B5435A" w:rsidP="00803D92">
            <w:r>
              <w:t>27 mai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5435A" w:rsidRPr="004063CF" w:rsidRDefault="00B5435A" w:rsidP="00803D92">
            <w:pPr>
              <w:rPr>
                <w:b/>
              </w:rPr>
            </w:pPr>
            <w:r w:rsidRPr="004063CF">
              <w:rPr>
                <w:b/>
              </w:rPr>
              <w:t>Une gouvernance économique mondiale depuis 1975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p.246</w:t>
            </w:r>
          </w:p>
        </w:tc>
        <w:tc>
          <w:tcPr>
            <w:tcW w:w="1984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p.232, 234</w:t>
            </w:r>
          </w:p>
        </w:tc>
        <w:tc>
          <w:tcPr>
            <w:tcW w:w="2268" w:type="dxa"/>
          </w:tcPr>
          <w:p w:rsidR="00B5435A" w:rsidRPr="004063CF" w:rsidRDefault="00B5435A" w:rsidP="00B543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B5435A" w:rsidRPr="004063CF" w:rsidRDefault="00B5435A" w:rsidP="00803D92">
            <w:pPr>
              <w:rPr>
                <w:sz w:val="20"/>
              </w:rPr>
            </w:pPr>
            <w:r w:rsidRPr="004063CF">
              <w:rPr>
                <w:sz w:val="20"/>
              </w:rPr>
              <w:t>p.248, 249</w:t>
            </w:r>
          </w:p>
        </w:tc>
      </w:tr>
    </w:tbl>
    <w:p w:rsidR="00B5435A" w:rsidRDefault="00B5435A"/>
    <w:sectPr w:rsidR="00B5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754"/>
    <w:multiLevelType w:val="hybridMultilevel"/>
    <w:tmpl w:val="E860295C"/>
    <w:lvl w:ilvl="0" w:tplc="36780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66C"/>
    <w:multiLevelType w:val="hybridMultilevel"/>
    <w:tmpl w:val="062046F6"/>
    <w:lvl w:ilvl="0" w:tplc="1D1876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6B21"/>
    <w:multiLevelType w:val="hybridMultilevel"/>
    <w:tmpl w:val="204C55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35A"/>
    <w:rsid w:val="00B5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1032</Characters>
  <Application>Microsoft Office Word</Application>
  <DocSecurity>0</DocSecurity>
  <Lines>8</Lines>
  <Paragraphs>2</Paragraphs>
  <ScaleCrop>false</ScaleCrop>
  <Company>LFHED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1</cp:revision>
  <dcterms:created xsi:type="dcterms:W3CDTF">2016-03-09T06:54:00Z</dcterms:created>
  <dcterms:modified xsi:type="dcterms:W3CDTF">2016-03-09T06:58:00Z</dcterms:modified>
</cp:coreProperties>
</file>