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E2" w:rsidRPr="00A63200" w:rsidRDefault="004459E2" w:rsidP="004459E2">
      <w:pPr>
        <w:pBdr>
          <w:bottom w:val="single" w:sz="4" w:space="1" w:color="auto"/>
        </w:pBdr>
        <w:spacing w:after="0"/>
        <w:jc w:val="center"/>
        <w:rPr>
          <w:rFonts w:ascii="Times New Roman" w:hAnsi="Times New Roman" w:cs="Times New Roman"/>
          <w:b/>
          <w:color w:val="FF0000"/>
          <w:sz w:val="28"/>
        </w:rPr>
      </w:pPr>
      <w:r w:rsidRPr="00A63200">
        <w:rPr>
          <w:rFonts w:ascii="Times New Roman" w:hAnsi="Times New Roman" w:cs="Times New Roman"/>
          <w:b/>
          <w:color w:val="FF0000"/>
          <w:sz w:val="28"/>
        </w:rPr>
        <w:t>Thème 2 : Les dynamiques de la mondialisation</w:t>
      </w:r>
    </w:p>
    <w:p w:rsidR="004459E2" w:rsidRDefault="004459E2" w:rsidP="004459E2">
      <w:pPr>
        <w:spacing w:after="0"/>
        <w:rPr>
          <w:rFonts w:ascii="Times New Roman" w:hAnsi="Times New Roman" w:cs="Times New Roman"/>
          <w:b/>
          <w:color w:val="FF0000"/>
          <w:sz w:val="24"/>
        </w:rPr>
      </w:pPr>
    </w:p>
    <w:p w:rsidR="004459E2" w:rsidRDefault="00AE4F54" w:rsidP="004459E2">
      <w:pPr>
        <w:spacing w:after="0"/>
        <w:rPr>
          <w:rFonts w:ascii="Times New Roman" w:hAnsi="Times New Roman" w:cs="Times New Roman"/>
          <w:b/>
          <w:color w:val="FF0000"/>
          <w:sz w:val="28"/>
        </w:rPr>
      </w:pPr>
      <w:r>
        <w:rPr>
          <w:rFonts w:ascii="Times New Roman" w:hAnsi="Times New Roman" w:cs="Times New Roman"/>
          <w:b/>
          <w:color w:val="FF0000"/>
          <w:sz w:val="28"/>
        </w:rPr>
        <w:t xml:space="preserve">Chapitre 3. </w:t>
      </w:r>
      <w:bookmarkStart w:id="0" w:name="_GoBack"/>
      <w:bookmarkEnd w:id="0"/>
      <w:r w:rsidR="004459E2">
        <w:rPr>
          <w:rFonts w:ascii="Times New Roman" w:hAnsi="Times New Roman" w:cs="Times New Roman"/>
          <w:b/>
          <w:color w:val="FF0000"/>
          <w:sz w:val="28"/>
        </w:rPr>
        <w:t xml:space="preserve">Des territoires inégalement intégrés à la mondialisation. </w:t>
      </w:r>
    </w:p>
    <w:p w:rsidR="004459E2" w:rsidRDefault="004459E2" w:rsidP="004459E2">
      <w:pPr>
        <w:spacing w:after="0"/>
        <w:rPr>
          <w:rFonts w:ascii="Times New Roman" w:hAnsi="Times New Roman" w:cs="Times New Roman"/>
          <w:b/>
          <w:color w:val="FF0000"/>
          <w:sz w:val="28"/>
        </w:rPr>
      </w:pPr>
    </w:p>
    <w:p w:rsidR="004459E2" w:rsidRDefault="004459E2" w:rsidP="004459E2">
      <w:pPr>
        <w:spacing w:after="0"/>
        <w:rPr>
          <w:rFonts w:ascii="Times New Roman" w:hAnsi="Times New Roman" w:cs="Times New Roman"/>
          <w:b/>
          <w:color w:val="FF0000"/>
          <w:sz w:val="24"/>
        </w:rPr>
      </w:pPr>
      <w:r>
        <w:rPr>
          <w:rFonts w:ascii="Times New Roman" w:hAnsi="Times New Roman" w:cs="Times New Roman"/>
          <w:b/>
          <w:color w:val="FF0000"/>
          <w:sz w:val="24"/>
        </w:rPr>
        <w:t>Introduction :</w:t>
      </w:r>
    </w:p>
    <w:p w:rsidR="004459E2" w:rsidRDefault="004459E2" w:rsidP="004459E2">
      <w:pPr>
        <w:spacing w:after="0"/>
        <w:rPr>
          <w:rFonts w:ascii="Times New Roman" w:hAnsi="Times New Roman" w:cs="Times New Roman"/>
          <w:sz w:val="24"/>
          <w:szCs w:val="24"/>
        </w:rPr>
      </w:pPr>
      <w:r w:rsidRPr="004459E2">
        <w:rPr>
          <w:rFonts w:ascii="Times New Roman" w:hAnsi="Times New Roman" w:cs="Times New Roman"/>
          <w:sz w:val="24"/>
          <w:szCs w:val="24"/>
        </w:rPr>
        <w:t xml:space="preserve">La mondialisation contribue à transformer et hiérarchiser les territoires et les sociétés. </w:t>
      </w:r>
    </w:p>
    <w:p w:rsidR="004459E2" w:rsidRDefault="004459E2" w:rsidP="004459E2">
      <w:pPr>
        <w:spacing w:after="0"/>
        <w:rPr>
          <w:rFonts w:ascii="Times New Roman" w:hAnsi="Times New Roman" w:cs="Times New Roman"/>
          <w:b/>
          <w:color w:val="7030A0"/>
          <w:sz w:val="24"/>
          <w:szCs w:val="24"/>
        </w:rPr>
      </w:pPr>
      <w:r w:rsidRPr="004459E2">
        <w:rPr>
          <w:rFonts w:ascii="Times New Roman" w:hAnsi="Times New Roman" w:cs="Times New Roman"/>
          <w:b/>
          <w:color w:val="7030A0"/>
          <w:sz w:val="24"/>
          <w:szCs w:val="24"/>
        </w:rPr>
        <w:t xml:space="preserve">Un territoire = </w:t>
      </w:r>
      <w:r w:rsidR="00591201" w:rsidRPr="00591201">
        <w:rPr>
          <w:rFonts w:ascii="Times New Roman" w:hAnsi="Times New Roman" w:cs="Times New Roman"/>
          <w:color w:val="7030A0"/>
          <w:sz w:val="24"/>
          <w:szCs w:val="24"/>
        </w:rPr>
        <w:t>un</w:t>
      </w:r>
      <w:r w:rsidRPr="00591201">
        <w:rPr>
          <w:rFonts w:ascii="Times New Roman" w:hAnsi="Times New Roman" w:cs="Times New Roman"/>
          <w:color w:val="7030A0"/>
          <w:sz w:val="24"/>
          <w:szCs w:val="24"/>
        </w:rPr>
        <w:t xml:space="preserve"> espace socialisé, approprié par ses habitants, quelle que soit sa taille. Un territoire est donc un espace où se lit l’œuvre des hommes.</w:t>
      </w:r>
      <w:r w:rsidRPr="004459E2">
        <w:rPr>
          <w:rFonts w:ascii="Times New Roman" w:hAnsi="Times New Roman" w:cs="Times New Roman"/>
          <w:b/>
          <w:color w:val="7030A0"/>
          <w:sz w:val="24"/>
          <w:szCs w:val="24"/>
        </w:rPr>
        <w:t xml:space="preserve"> </w:t>
      </w:r>
    </w:p>
    <w:p w:rsidR="00FE59A7" w:rsidRDefault="00FE59A7" w:rsidP="00FE59A7">
      <w:pPr>
        <w:spacing w:after="0"/>
        <w:jc w:val="both"/>
      </w:pPr>
      <w:r>
        <w:t xml:space="preserve">On constate que </w:t>
      </w:r>
      <w:r w:rsidRPr="00FD794D">
        <w:rPr>
          <w:b/>
        </w:rPr>
        <w:t>les plus grandes métropoles</w:t>
      </w:r>
      <w:r>
        <w:t xml:space="preserve"> sont </w:t>
      </w:r>
      <w:r w:rsidRPr="00742E41">
        <w:rPr>
          <w:b/>
        </w:rPr>
        <w:t>des centres d’impulsion</w:t>
      </w:r>
      <w:r>
        <w:t xml:space="preserve"> </w:t>
      </w:r>
      <w:r w:rsidRPr="00FD794D">
        <w:rPr>
          <w:b/>
        </w:rPr>
        <w:t>de l’économie mondiale</w:t>
      </w:r>
      <w:r>
        <w:t xml:space="preserve"> car elles concentrent les fonctions de commandement économique, politique et culturel. Elles structurent de vastes régions urbaines qualifiées de </w:t>
      </w:r>
      <w:r w:rsidRPr="00742E41">
        <w:rPr>
          <w:b/>
        </w:rPr>
        <w:t>mégalopoles</w:t>
      </w:r>
      <w:r>
        <w:rPr>
          <w:b/>
        </w:rPr>
        <w:t xml:space="preserve"> </w:t>
      </w:r>
      <w:r>
        <w:t>et fonctionnent en réseaux en étant au cœur des échanges de biens, de services et de personnes.</w:t>
      </w:r>
    </w:p>
    <w:p w:rsidR="00FE59A7" w:rsidRDefault="00FE59A7" w:rsidP="00FE59A7">
      <w:pPr>
        <w:spacing w:after="0"/>
        <w:jc w:val="both"/>
      </w:pPr>
      <w:r w:rsidRPr="00742E41">
        <w:rPr>
          <w:b/>
        </w:rPr>
        <w:t>Les</w:t>
      </w:r>
      <w:r>
        <w:rPr>
          <w:b/>
        </w:rPr>
        <w:t xml:space="preserve"> Etats et leurs territoires sont </w:t>
      </w:r>
      <w:r w:rsidRPr="00742E41">
        <w:rPr>
          <w:b/>
        </w:rPr>
        <w:t xml:space="preserve"> inégalement intégrés à la mondialisation</w:t>
      </w:r>
      <w:r>
        <w:rPr>
          <w:b/>
        </w:rPr>
        <w:t xml:space="preserve">, </w:t>
      </w:r>
      <w:r>
        <w:t xml:space="preserve">il est facile de différencier des espaces qui tirent profit de l’accroissement des échanges et ceux qui apparaissent  subordonnés ou délaissés. Parmi les espaces les plus dynamiques, il faut noter l’importance des façades maritimes. </w:t>
      </w:r>
    </w:p>
    <w:p w:rsidR="00FE59A7" w:rsidRDefault="00FE59A7" w:rsidP="00FE59A7">
      <w:pPr>
        <w:spacing w:after="0"/>
        <w:jc w:val="both"/>
      </w:pPr>
      <w:r>
        <w:t>Le développement des espaces maritimes est un</w:t>
      </w:r>
      <w:r w:rsidRPr="006009AC">
        <w:rPr>
          <w:b/>
        </w:rPr>
        <w:t xml:space="preserve"> enjeu géostratégique</w:t>
      </w:r>
      <w:r>
        <w:t xml:space="preserve"> et particulièrement en ce qui concerne le contrôle des routes circumterrestres et des points de passages stratégiques que sont les détroits et les canaux ou l’exploitation des ressources marines.</w:t>
      </w:r>
      <w:r w:rsidRPr="006009AC">
        <w:t xml:space="preserve"> </w:t>
      </w:r>
    </w:p>
    <w:p w:rsidR="00FE59A7" w:rsidRDefault="00FE59A7" w:rsidP="004459E2">
      <w:pPr>
        <w:spacing w:after="0"/>
        <w:rPr>
          <w:rFonts w:ascii="Times New Roman" w:hAnsi="Times New Roman" w:cs="Times New Roman"/>
          <w:b/>
          <w:color w:val="7030A0"/>
          <w:sz w:val="24"/>
          <w:szCs w:val="24"/>
        </w:rPr>
      </w:pPr>
    </w:p>
    <w:p w:rsidR="001874A8" w:rsidRDefault="00591201" w:rsidP="001874A8">
      <w:pPr>
        <w:spacing w:after="0"/>
        <w:rPr>
          <w:rFonts w:ascii="Times New Roman" w:hAnsi="Times New Roman" w:cs="Times New Roman"/>
          <w:b/>
          <w:color w:val="00B050"/>
          <w:sz w:val="24"/>
          <w:szCs w:val="24"/>
        </w:rPr>
      </w:pPr>
      <w:r w:rsidRPr="00591201">
        <w:rPr>
          <w:rFonts w:ascii="Times New Roman" w:hAnsi="Times New Roman" w:cs="Times New Roman"/>
          <w:b/>
          <w:color w:val="00B050"/>
          <w:sz w:val="24"/>
          <w:szCs w:val="24"/>
          <w:u w:val="single"/>
        </w:rPr>
        <w:t>Problématique :</w:t>
      </w:r>
      <w:r w:rsidRPr="00591201">
        <w:rPr>
          <w:rFonts w:ascii="Times New Roman" w:hAnsi="Times New Roman" w:cs="Times New Roman"/>
          <w:b/>
          <w:color w:val="00B050"/>
          <w:sz w:val="24"/>
          <w:szCs w:val="24"/>
        </w:rPr>
        <w:t xml:space="preserve"> </w:t>
      </w:r>
    </w:p>
    <w:p w:rsidR="00591201" w:rsidRDefault="001874A8" w:rsidP="001874A8">
      <w:pPr>
        <w:spacing w:after="0"/>
        <w:rPr>
          <w:rFonts w:ascii="Times New Roman" w:hAnsi="Times New Roman" w:cs="Times New Roman"/>
          <w:b/>
          <w:color w:val="00B050"/>
          <w:sz w:val="24"/>
          <w:szCs w:val="24"/>
        </w:rPr>
      </w:pPr>
      <w:r>
        <w:rPr>
          <w:rFonts w:ascii="Times New Roman" w:hAnsi="Times New Roman" w:cs="Times New Roman"/>
          <w:b/>
          <w:color w:val="00B050"/>
          <w:sz w:val="24"/>
          <w:szCs w:val="24"/>
        </w:rPr>
        <w:t>Quelle typologie des territoires peut-on établir en fonction de leur inégale intégration à la mondialisation ?</w:t>
      </w:r>
    </w:p>
    <w:p w:rsidR="001874A8" w:rsidRDefault="00AA0868" w:rsidP="001874A8">
      <w:pPr>
        <w:spacing w:after="0"/>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Quelles sont les caractéristiques des pôles et espaces majeurs de la mondialisation et des territoires restés en marge ? </w:t>
      </w:r>
    </w:p>
    <w:p w:rsidR="00AA0868" w:rsidRDefault="00AA0868" w:rsidP="001874A8">
      <w:pPr>
        <w:spacing w:after="0"/>
        <w:rPr>
          <w:rFonts w:ascii="Times New Roman" w:hAnsi="Times New Roman" w:cs="Times New Roman"/>
          <w:b/>
          <w:color w:val="00B050"/>
          <w:sz w:val="24"/>
          <w:szCs w:val="24"/>
        </w:rPr>
      </w:pPr>
    </w:p>
    <w:p w:rsidR="00AA0868" w:rsidRDefault="00AA0868" w:rsidP="00AA0868">
      <w:pPr>
        <w:pStyle w:val="Paragraphedeliste"/>
        <w:numPr>
          <w:ilvl w:val="0"/>
          <w:numId w:val="1"/>
        </w:num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Les territoires intégrés dans la mondialisation</w:t>
      </w:r>
    </w:p>
    <w:p w:rsidR="00AA0868" w:rsidRDefault="00AA0868" w:rsidP="00AA0868">
      <w:pPr>
        <w:spacing w:after="0"/>
        <w:rPr>
          <w:rFonts w:ascii="Times New Roman" w:hAnsi="Times New Roman" w:cs="Times New Roman"/>
          <w:b/>
          <w:color w:val="FF0000"/>
          <w:sz w:val="24"/>
          <w:szCs w:val="24"/>
        </w:rPr>
      </w:pPr>
    </w:p>
    <w:p w:rsidR="00AA0868" w:rsidRDefault="00AA0868" w:rsidP="00AA0868">
      <w:pPr>
        <w:pStyle w:val="Paragraphedeliste"/>
        <w:numPr>
          <w:ilvl w:val="0"/>
          <w:numId w:val="2"/>
        </w:numPr>
        <w:spacing w:after="0"/>
        <w:rPr>
          <w:rFonts w:ascii="Times New Roman" w:hAnsi="Times New Roman" w:cs="Times New Roman"/>
          <w:b/>
          <w:color w:val="0070C0"/>
          <w:sz w:val="24"/>
          <w:szCs w:val="24"/>
        </w:rPr>
      </w:pPr>
      <w:r w:rsidRPr="00AA0868">
        <w:rPr>
          <w:rFonts w:ascii="Times New Roman" w:hAnsi="Times New Roman" w:cs="Times New Roman"/>
          <w:b/>
          <w:color w:val="0070C0"/>
          <w:sz w:val="24"/>
          <w:szCs w:val="24"/>
        </w:rPr>
        <w:t>Les dynamiques de l’insertion des territoires </w:t>
      </w:r>
    </w:p>
    <w:p w:rsidR="00C5193D" w:rsidRDefault="00C5193D" w:rsidP="00C5193D">
      <w:pPr>
        <w:spacing w:after="0"/>
        <w:rPr>
          <w:rFonts w:ascii="Times New Roman" w:hAnsi="Times New Roman" w:cs="Times New Roman"/>
          <w:sz w:val="24"/>
          <w:szCs w:val="24"/>
        </w:rPr>
      </w:pPr>
      <w:r w:rsidRPr="00A179D9">
        <w:rPr>
          <w:rFonts w:ascii="Times New Roman" w:hAnsi="Times New Roman" w:cs="Times New Roman"/>
          <w:sz w:val="24"/>
          <w:szCs w:val="24"/>
        </w:rPr>
        <w:t xml:space="preserve">Les territoires au sommet de la hiérarchie mondiale </w:t>
      </w:r>
      <w:r w:rsidR="00A179D9" w:rsidRPr="00A179D9">
        <w:rPr>
          <w:rFonts w:ascii="Times New Roman" w:hAnsi="Times New Roman" w:cs="Times New Roman"/>
          <w:sz w:val="24"/>
          <w:szCs w:val="24"/>
        </w:rPr>
        <w:t>sont</w:t>
      </w:r>
      <w:r w:rsidR="00A179D9">
        <w:rPr>
          <w:rFonts w:ascii="Times New Roman" w:hAnsi="Times New Roman" w:cs="Times New Roman"/>
          <w:sz w:val="24"/>
          <w:szCs w:val="24"/>
        </w:rPr>
        <w:t xml:space="preserve"> des territoires :</w:t>
      </w:r>
    </w:p>
    <w:p w:rsidR="00C5193D" w:rsidRDefault="00A179D9" w:rsidP="00C5193D">
      <w:pPr>
        <w:pStyle w:val="Paragraphedeliste"/>
        <w:numPr>
          <w:ilvl w:val="0"/>
          <w:numId w:val="3"/>
        </w:numPr>
        <w:spacing w:after="0"/>
        <w:rPr>
          <w:rFonts w:ascii="Times New Roman" w:hAnsi="Times New Roman" w:cs="Times New Roman"/>
          <w:sz w:val="24"/>
          <w:szCs w:val="24"/>
        </w:rPr>
      </w:pPr>
      <w:r>
        <w:rPr>
          <w:rFonts w:ascii="Times New Roman" w:hAnsi="Times New Roman" w:cs="Times New Roman"/>
          <w:sz w:val="24"/>
          <w:szCs w:val="24"/>
        </w:rPr>
        <w:t>Riches,</w:t>
      </w:r>
    </w:p>
    <w:p w:rsidR="00C5193D" w:rsidRDefault="00A179D9" w:rsidP="00C5193D">
      <w:pPr>
        <w:pStyle w:val="Paragraphedeliste"/>
        <w:numPr>
          <w:ilvl w:val="0"/>
          <w:numId w:val="3"/>
        </w:numPr>
        <w:spacing w:after="0"/>
        <w:rPr>
          <w:rFonts w:ascii="Times New Roman" w:hAnsi="Times New Roman" w:cs="Times New Roman"/>
          <w:sz w:val="24"/>
          <w:szCs w:val="24"/>
        </w:rPr>
      </w:pPr>
      <w:r>
        <w:rPr>
          <w:rFonts w:ascii="Times New Roman" w:hAnsi="Times New Roman" w:cs="Times New Roman"/>
          <w:sz w:val="24"/>
          <w:szCs w:val="24"/>
        </w:rPr>
        <w:t>Développés au plan économique et social,</w:t>
      </w:r>
    </w:p>
    <w:p w:rsidR="00C5193D" w:rsidRDefault="00A179D9" w:rsidP="00C5193D">
      <w:pPr>
        <w:pStyle w:val="Paragraphedeliste"/>
        <w:numPr>
          <w:ilvl w:val="0"/>
          <w:numId w:val="3"/>
        </w:numPr>
        <w:spacing w:after="0"/>
        <w:rPr>
          <w:rFonts w:ascii="Times New Roman" w:hAnsi="Times New Roman" w:cs="Times New Roman"/>
          <w:sz w:val="24"/>
          <w:szCs w:val="24"/>
        </w:rPr>
      </w:pPr>
      <w:r>
        <w:rPr>
          <w:rFonts w:ascii="Times New Roman" w:hAnsi="Times New Roman" w:cs="Times New Roman"/>
          <w:sz w:val="24"/>
          <w:szCs w:val="24"/>
        </w:rPr>
        <w:t>Innovants,</w:t>
      </w:r>
    </w:p>
    <w:p w:rsidR="00A179D9" w:rsidRDefault="00A179D9" w:rsidP="00C5193D">
      <w:pPr>
        <w:pStyle w:val="Paragraphedeliste"/>
        <w:numPr>
          <w:ilvl w:val="0"/>
          <w:numId w:val="3"/>
        </w:numPr>
        <w:spacing w:after="0"/>
        <w:rPr>
          <w:rFonts w:ascii="Times New Roman" w:hAnsi="Times New Roman" w:cs="Times New Roman"/>
          <w:sz w:val="24"/>
          <w:szCs w:val="24"/>
        </w:rPr>
      </w:pPr>
      <w:r>
        <w:rPr>
          <w:rFonts w:ascii="Times New Roman" w:hAnsi="Times New Roman" w:cs="Times New Roman"/>
          <w:sz w:val="24"/>
          <w:szCs w:val="24"/>
        </w:rPr>
        <w:t>Accessibles,</w:t>
      </w:r>
    </w:p>
    <w:p w:rsidR="00A179D9" w:rsidRDefault="00A179D9" w:rsidP="00C5193D">
      <w:pPr>
        <w:pStyle w:val="Paragraphedeliste"/>
        <w:numPr>
          <w:ilvl w:val="0"/>
          <w:numId w:val="3"/>
        </w:numPr>
        <w:spacing w:after="0"/>
        <w:rPr>
          <w:rFonts w:ascii="Times New Roman" w:hAnsi="Times New Roman" w:cs="Times New Roman"/>
          <w:sz w:val="24"/>
          <w:szCs w:val="24"/>
        </w:rPr>
      </w:pPr>
      <w:r>
        <w:rPr>
          <w:rFonts w:ascii="Times New Roman" w:hAnsi="Times New Roman" w:cs="Times New Roman"/>
          <w:sz w:val="24"/>
          <w:szCs w:val="24"/>
        </w:rPr>
        <w:t>Disposant de ressources diverses,</w:t>
      </w:r>
    </w:p>
    <w:p w:rsidR="00A179D9" w:rsidRDefault="00A179D9" w:rsidP="00C5193D">
      <w:pPr>
        <w:pStyle w:val="Paragraphedeliste"/>
        <w:numPr>
          <w:ilvl w:val="0"/>
          <w:numId w:val="3"/>
        </w:numPr>
        <w:spacing w:after="0"/>
        <w:rPr>
          <w:rFonts w:ascii="Times New Roman" w:hAnsi="Times New Roman" w:cs="Times New Roman"/>
          <w:sz w:val="24"/>
          <w:szCs w:val="24"/>
        </w:rPr>
      </w:pPr>
      <w:r>
        <w:rPr>
          <w:rFonts w:ascii="Times New Roman" w:hAnsi="Times New Roman" w:cs="Times New Roman"/>
          <w:sz w:val="24"/>
          <w:szCs w:val="24"/>
        </w:rPr>
        <w:t>Ayant une forte influence financière, économique, culturelle.</w:t>
      </w:r>
    </w:p>
    <w:p w:rsidR="00A179D9" w:rsidRDefault="00A179D9" w:rsidP="00A179D9">
      <w:pPr>
        <w:spacing w:after="0"/>
        <w:rPr>
          <w:rFonts w:ascii="Times New Roman" w:hAnsi="Times New Roman" w:cs="Times New Roman"/>
          <w:sz w:val="24"/>
          <w:szCs w:val="24"/>
        </w:rPr>
      </w:pPr>
      <w:r>
        <w:rPr>
          <w:rFonts w:ascii="Times New Roman" w:hAnsi="Times New Roman" w:cs="Times New Roman"/>
          <w:sz w:val="24"/>
          <w:szCs w:val="24"/>
        </w:rPr>
        <w:t xml:space="preserve">Ces caractéristiques sont le fruit d’une </w:t>
      </w:r>
      <w:r w:rsidRPr="00A179D9">
        <w:rPr>
          <w:rFonts w:ascii="Times New Roman" w:hAnsi="Times New Roman" w:cs="Times New Roman"/>
          <w:b/>
          <w:sz w:val="24"/>
          <w:szCs w:val="24"/>
        </w:rPr>
        <w:t>combinaison de facteurs</w:t>
      </w:r>
      <w:r>
        <w:rPr>
          <w:rFonts w:ascii="Times New Roman" w:hAnsi="Times New Roman" w:cs="Times New Roman"/>
          <w:sz w:val="24"/>
          <w:szCs w:val="24"/>
        </w:rPr>
        <w:t xml:space="preserve"> : </w:t>
      </w:r>
    </w:p>
    <w:p w:rsidR="00A179D9" w:rsidRDefault="00A179D9" w:rsidP="00A179D9">
      <w:pPr>
        <w:pStyle w:val="Paragraphedeliste"/>
        <w:numPr>
          <w:ilvl w:val="0"/>
          <w:numId w:val="4"/>
        </w:numPr>
        <w:spacing w:after="0"/>
        <w:rPr>
          <w:rFonts w:ascii="Times New Roman" w:hAnsi="Times New Roman" w:cs="Times New Roman"/>
          <w:sz w:val="24"/>
          <w:szCs w:val="24"/>
        </w:rPr>
      </w:pPr>
      <w:r w:rsidRPr="00A179D9">
        <w:rPr>
          <w:rFonts w:ascii="Times New Roman" w:hAnsi="Times New Roman" w:cs="Times New Roman"/>
          <w:sz w:val="24"/>
          <w:szCs w:val="24"/>
        </w:rPr>
        <w:t>il s’agit de territoires qui ont accompli leur révolution industrielle et technologique entre le XVIII</w:t>
      </w:r>
      <w:r w:rsidRPr="00A179D9">
        <w:rPr>
          <w:rFonts w:ascii="Times New Roman" w:hAnsi="Times New Roman" w:cs="Times New Roman"/>
          <w:sz w:val="24"/>
          <w:szCs w:val="24"/>
          <w:vertAlign w:val="superscript"/>
        </w:rPr>
        <w:t>e</w:t>
      </w:r>
      <w:r w:rsidRPr="00A179D9">
        <w:rPr>
          <w:rFonts w:ascii="Times New Roman" w:hAnsi="Times New Roman" w:cs="Times New Roman"/>
          <w:sz w:val="24"/>
          <w:szCs w:val="24"/>
        </w:rPr>
        <w:t xml:space="preserve"> et le XX</w:t>
      </w:r>
      <w:r w:rsidRPr="00A179D9">
        <w:rPr>
          <w:rFonts w:ascii="Times New Roman" w:hAnsi="Times New Roman" w:cs="Times New Roman"/>
          <w:sz w:val="24"/>
          <w:szCs w:val="24"/>
          <w:vertAlign w:val="superscript"/>
        </w:rPr>
        <w:t>e</w:t>
      </w:r>
      <w:r w:rsidRPr="00A179D9">
        <w:rPr>
          <w:rFonts w:ascii="Times New Roman" w:hAnsi="Times New Roman" w:cs="Times New Roman"/>
          <w:sz w:val="24"/>
          <w:szCs w:val="24"/>
        </w:rPr>
        <w:t xml:space="preserve"> siècle</w:t>
      </w:r>
      <w:r>
        <w:rPr>
          <w:rFonts w:ascii="Times New Roman" w:hAnsi="Times New Roman" w:cs="Times New Roman"/>
          <w:sz w:val="24"/>
          <w:szCs w:val="24"/>
        </w:rPr>
        <w:t>,</w:t>
      </w:r>
    </w:p>
    <w:p w:rsidR="00A179D9" w:rsidRDefault="00A179D9" w:rsidP="00A179D9">
      <w:pPr>
        <w:pStyle w:val="Paragraphedeliste"/>
        <w:numPr>
          <w:ilvl w:val="0"/>
          <w:numId w:val="4"/>
        </w:numPr>
        <w:spacing w:after="0"/>
        <w:rPr>
          <w:rFonts w:ascii="Times New Roman" w:hAnsi="Times New Roman" w:cs="Times New Roman"/>
          <w:sz w:val="24"/>
          <w:szCs w:val="24"/>
        </w:rPr>
      </w:pPr>
      <w:r>
        <w:rPr>
          <w:rFonts w:ascii="Times New Roman" w:hAnsi="Times New Roman" w:cs="Times New Roman"/>
          <w:sz w:val="24"/>
          <w:szCs w:val="24"/>
        </w:rPr>
        <w:t>dont les acteurs (FTN, Etat) ont favorisé l’ouverture sur le monde par leurs innovations, capitaux ou l’aménagement du territoire,</w:t>
      </w:r>
    </w:p>
    <w:p w:rsidR="00A179D9" w:rsidRPr="00A179D9" w:rsidRDefault="00A179D9" w:rsidP="00A179D9">
      <w:pPr>
        <w:pStyle w:val="Paragraphedeliste"/>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et dont la mise en valeur, inscrite dans la durée, entretient le rayonnement et l’attractivité du territoire. </w:t>
      </w:r>
    </w:p>
    <w:p w:rsidR="00AA0868" w:rsidRPr="00772C2C" w:rsidRDefault="00AA0868" w:rsidP="00AA0868">
      <w:pPr>
        <w:spacing w:after="0"/>
        <w:rPr>
          <w:rFonts w:ascii="Times New Roman" w:hAnsi="Times New Roman" w:cs="Times New Roman"/>
          <w:b/>
          <w:sz w:val="24"/>
          <w:szCs w:val="24"/>
        </w:rPr>
      </w:pPr>
    </w:p>
    <w:p w:rsidR="00AA0868" w:rsidRDefault="00AA0868" w:rsidP="00AA0868">
      <w:pPr>
        <w:pStyle w:val="Paragraphedeliste"/>
        <w:numPr>
          <w:ilvl w:val="0"/>
          <w:numId w:val="2"/>
        </w:num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Les villes mondiales, moteurs de la mondialisation</w:t>
      </w:r>
    </w:p>
    <w:p w:rsidR="00EE1B65" w:rsidRPr="006E2AA3" w:rsidRDefault="00EE1B65" w:rsidP="00EE1B65">
      <w:pPr>
        <w:spacing w:after="0"/>
        <w:rPr>
          <w:rFonts w:ascii="Times New Roman" w:hAnsi="Times New Roman" w:cs="Times New Roman"/>
          <w:color w:val="7030A0"/>
          <w:sz w:val="24"/>
          <w:szCs w:val="24"/>
        </w:rPr>
      </w:pPr>
      <w:r w:rsidRPr="00EE1B65">
        <w:rPr>
          <w:rFonts w:ascii="Times New Roman" w:hAnsi="Times New Roman" w:cs="Times New Roman"/>
          <w:sz w:val="24"/>
          <w:szCs w:val="24"/>
        </w:rPr>
        <w:t xml:space="preserve">Certaines </w:t>
      </w:r>
      <w:r>
        <w:rPr>
          <w:rFonts w:ascii="Times New Roman" w:hAnsi="Times New Roman" w:cs="Times New Roman"/>
          <w:sz w:val="24"/>
          <w:szCs w:val="24"/>
        </w:rPr>
        <w:t xml:space="preserve">métropoles ont un rayonnement qui dépasse leur cadre national : ce sont </w:t>
      </w:r>
      <w:r w:rsidRPr="006E2AA3">
        <w:rPr>
          <w:rFonts w:ascii="Times New Roman" w:hAnsi="Times New Roman" w:cs="Times New Roman"/>
          <w:b/>
          <w:color w:val="7030A0"/>
          <w:sz w:val="24"/>
          <w:szCs w:val="24"/>
        </w:rPr>
        <w:t>les villes mondiales</w:t>
      </w:r>
      <w:r w:rsidRPr="006E2AA3">
        <w:rPr>
          <w:rFonts w:ascii="Times New Roman" w:hAnsi="Times New Roman" w:cs="Times New Roman"/>
          <w:color w:val="7030A0"/>
          <w:sz w:val="24"/>
          <w:szCs w:val="24"/>
        </w:rPr>
        <w:t xml:space="preserve">. </w:t>
      </w:r>
    </w:p>
    <w:p w:rsidR="00EE1B65" w:rsidRDefault="00EE1B65" w:rsidP="00EE1B65">
      <w:pPr>
        <w:spacing w:after="0"/>
        <w:rPr>
          <w:rFonts w:ascii="Times New Roman" w:hAnsi="Times New Roman" w:cs="Times New Roman"/>
          <w:sz w:val="24"/>
          <w:szCs w:val="24"/>
        </w:rPr>
      </w:pPr>
      <w:r w:rsidRPr="00EE1B65">
        <w:rPr>
          <w:rFonts w:ascii="Times New Roman" w:hAnsi="Times New Roman" w:cs="Times New Roman"/>
          <w:b/>
          <w:sz w:val="24"/>
          <w:szCs w:val="24"/>
        </w:rPr>
        <w:t>Schéma</w:t>
      </w:r>
      <w:r>
        <w:rPr>
          <w:rFonts w:ascii="Times New Roman" w:hAnsi="Times New Roman" w:cs="Times New Roman"/>
          <w:sz w:val="24"/>
          <w:szCs w:val="24"/>
        </w:rPr>
        <w:t xml:space="preserve"> d’une ville mondiale. </w:t>
      </w:r>
    </w:p>
    <w:p w:rsidR="00252080" w:rsidRPr="00252080" w:rsidRDefault="00252080" w:rsidP="00252080">
      <w:pPr>
        <w:spacing w:after="0"/>
        <w:rPr>
          <w:rFonts w:ascii="Times New Roman" w:hAnsi="Times New Roman" w:cs="Times New Roman"/>
          <w:color w:val="000000" w:themeColor="text1"/>
          <w:sz w:val="18"/>
          <w:szCs w:val="24"/>
        </w:rPr>
      </w:pPr>
      <w:r w:rsidRPr="00252080">
        <w:rPr>
          <w:rFonts w:ascii="Times New Roman" w:hAnsi="Times New Roman" w:cs="Times New Roman"/>
          <w:color w:val="16212C"/>
          <w:sz w:val="18"/>
          <w:szCs w:val="23"/>
          <w:shd w:val="clear" w:color="auto" w:fill="FFFFFF"/>
        </w:rPr>
        <w:t>Le</w:t>
      </w:r>
      <w:r w:rsidRPr="00252080">
        <w:rPr>
          <w:rStyle w:val="apple-converted-space"/>
          <w:rFonts w:ascii="Times New Roman" w:hAnsi="Times New Roman" w:cs="Times New Roman"/>
          <w:color w:val="16212C"/>
          <w:sz w:val="18"/>
          <w:szCs w:val="23"/>
          <w:shd w:val="clear" w:color="auto" w:fill="FFFFFF"/>
        </w:rPr>
        <w:t> </w:t>
      </w:r>
      <w:r w:rsidRPr="00252080">
        <w:rPr>
          <w:rStyle w:val="lev"/>
          <w:rFonts w:ascii="Times New Roman" w:hAnsi="Times New Roman" w:cs="Times New Roman"/>
          <w:color w:val="16212C"/>
          <w:sz w:val="18"/>
          <w:szCs w:val="23"/>
          <w:shd w:val="clear" w:color="auto" w:fill="FFFFFF"/>
        </w:rPr>
        <w:t>technopôle</w:t>
      </w:r>
      <w:r w:rsidRPr="00252080">
        <w:rPr>
          <w:rStyle w:val="apple-converted-space"/>
          <w:rFonts w:ascii="Times New Roman" w:hAnsi="Times New Roman" w:cs="Times New Roman"/>
          <w:color w:val="16212C"/>
          <w:sz w:val="18"/>
          <w:szCs w:val="23"/>
          <w:shd w:val="clear" w:color="auto" w:fill="FFFFFF"/>
        </w:rPr>
        <w:t> </w:t>
      </w:r>
      <w:r w:rsidRPr="00252080">
        <w:rPr>
          <w:rFonts w:ascii="Times New Roman" w:hAnsi="Times New Roman" w:cs="Times New Roman"/>
          <w:color w:val="16212C"/>
          <w:sz w:val="18"/>
          <w:szCs w:val="23"/>
          <w:shd w:val="clear" w:color="auto" w:fill="FFFFFF"/>
        </w:rPr>
        <w:t>ou</w:t>
      </w:r>
      <w:r w:rsidRPr="00252080">
        <w:rPr>
          <w:rStyle w:val="apple-converted-space"/>
          <w:rFonts w:ascii="Times New Roman" w:hAnsi="Times New Roman" w:cs="Times New Roman"/>
          <w:color w:val="16212C"/>
          <w:sz w:val="18"/>
          <w:szCs w:val="23"/>
          <w:shd w:val="clear" w:color="auto" w:fill="FFFFFF"/>
        </w:rPr>
        <w:t> </w:t>
      </w:r>
      <w:r w:rsidRPr="00252080">
        <w:rPr>
          <w:rStyle w:val="lev"/>
          <w:rFonts w:ascii="Times New Roman" w:hAnsi="Times New Roman" w:cs="Times New Roman"/>
          <w:color w:val="16212C"/>
          <w:sz w:val="18"/>
          <w:szCs w:val="23"/>
          <w:shd w:val="clear" w:color="auto" w:fill="FFFFFF"/>
        </w:rPr>
        <w:t>parc technologique</w:t>
      </w:r>
      <w:r w:rsidRPr="00252080">
        <w:rPr>
          <w:rStyle w:val="apple-converted-space"/>
          <w:rFonts w:ascii="Times New Roman" w:hAnsi="Times New Roman" w:cs="Times New Roman"/>
          <w:color w:val="16212C"/>
          <w:sz w:val="18"/>
          <w:szCs w:val="23"/>
          <w:shd w:val="clear" w:color="auto" w:fill="FFFFFF"/>
        </w:rPr>
        <w:t> </w:t>
      </w:r>
      <w:r w:rsidRPr="00252080">
        <w:rPr>
          <w:rFonts w:ascii="Times New Roman" w:hAnsi="Times New Roman" w:cs="Times New Roman"/>
          <w:color w:val="16212C"/>
          <w:sz w:val="18"/>
          <w:szCs w:val="23"/>
          <w:shd w:val="clear" w:color="auto" w:fill="FFFFFF"/>
        </w:rPr>
        <w:t>est une zone d'activités qui rassemble des entreprises de fabrication ou de services dans le secteur des hautes technologies. Les technopôles sont la plupart du temps situés dans la périphérie de grandes villes, à proximité de structures de recherche (universités, laboratoires privés). Ils se sont développés surtout à partir des années 1980.</w:t>
      </w:r>
    </w:p>
    <w:p w:rsidR="00252080" w:rsidRDefault="00252080" w:rsidP="00252080">
      <w:pPr>
        <w:spacing w:after="0"/>
        <w:rPr>
          <w:rFonts w:ascii="Times New Roman" w:hAnsi="Times New Roman" w:cs="Times New Roman"/>
          <w:color w:val="7030A0"/>
          <w:sz w:val="24"/>
          <w:szCs w:val="24"/>
        </w:rPr>
      </w:pPr>
      <w:r w:rsidRPr="006E2AA3">
        <w:rPr>
          <w:rFonts w:ascii="Times New Roman" w:hAnsi="Times New Roman" w:cs="Times New Roman"/>
          <w:b/>
          <w:color w:val="7030A0"/>
          <w:sz w:val="24"/>
          <w:szCs w:val="24"/>
        </w:rPr>
        <w:t>Dotées de pouvoirs de commandement en matière politique, économique, financière et culturelle,</w:t>
      </w:r>
      <w:r w:rsidRPr="006E2AA3">
        <w:rPr>
          <w:rFonts w:ascii="Times New Roman" w:hAnsi="Times New Roman" w:cs="Times New Roman"/>
          <w:color w:val="7030A0"/>
          <w:sz w:val="24"/>
          <w:szCs w:val="24"/>
        </w:rPr>
        <w:t xml:space="preserve"> ces agglomérations </w:t>
      </w:r>
      <w:r w:rsidRPr="006E2AA3">
        <w:rPr>
          <w:rFonts w:ascii="Times New Roman" w:hAnsi="Times New Roman" w:cs="Times New Roman"/>
          <w:b/>
          <w:color w:val="7030A0"/>
          <w:sz w:val="24"/>
          <w:szCs w:val="24"/>
        </w:rPr>
        <w:t>fortement peuplées et étendues dans l’espace</w:t>
      </w:r>
      <w:r w:rsidRPr="006E2AA3">
        <w:rPr>
          <w:rFonts w:ascii="Times New Roman" w:hAnsi="Times New Roman" w:cs="Times New Roman"/>
          <w:color w:val="7030A0"/>
          <w:sz w:val="24"/>
          <w:szCs w:val="24"/>
        </w:rPr>
        <w:t xml:space="preserve">. Elles rayonnent sur l’espace mondial, en diffusant des informations et en attirant populations, capitaux et marchandises. </w:t>
      </w:r>
    </w:p>
    <w:p w:rsidR="00FE59A7" w:rsidRPr="00EE675F" w:rsidRDefault="00FE59A7" w:rsidP="00FE59A7">
      <w:pPr>
        <w:spacing w:after="0"/>
        <w:rPr>
          <w:rFonts w:ascii="Times" w:eastAsia="Calibri" w:hAnsi="Times" w:cs="Times New Roman"/>
          <w:b/>
          <w:sz w:val="24"/>
        </w:rPr>
      </w:pPr>
      <w:r w:rsidRPr="00EE675F">
        <w:rPr>
          <w:rFonts w:ascii="Times" w:eastAsia="Calibri" w:hAnsi="Times" w:cs="Times New Roman"/>
          <w:b/>
          <w:sz w:val="24"/>
        </w:rPr>
        <w:t>MAFPAT</w:t>
      </w:r>
    </w:p>
    <w:p w:rsidR="00FE59A7" w:rsidRPr="00C3604E" w:rsidRDefault="00FE59A7" w:rsidP="00FE59A7">
      <w:pPr>
        <w:spacing w:after="0"/>
        <w:rPr>
          <w:rFonts w:ascii="Times" w:eastAsia="Calibri" w:hAnsi="Times" w:cs="Times New Roman"/>
          <w:b/>
          <w:i/>
          <w:sz w:val="24"/>
        </w:rPr>
      </w:pPr>
      <w:r w:rsidRPr="00C3604E">
        <w:rPr>
          <w:rFonts w:ascii="Times" w:eastAsia="Calibri" w:hAnsi="Times" w:cs="Times New Roman"/>
          <w:b/>
          <w:i/>
          <w:sz w:val="24"/>
        </w:rPr>
        <w:t>V</w:t>
      </w:r>
      <w:r>
        <w:rPr>
          <w:rFonts w:ascii="Times" w:eastAsia="Calibri" w:hAnsi="Times" w:cs="Times New Roman"/>
          <w:b/>
          <w:i/>
          <w:sz w:val="24"/>
        </w:rPr>
        <w:t xml:space="preserve">ille </w:t>
      </w:r>
      <w:r w:rsidRPr="00C3604E">
        <w:rPr>
          <w:rFonts w:ascii="Times" w:eastAsia="Calibri" w:hAnsi="Times" w:cs="Times New Roman"/>
          <w:b/>
          <w:i/>
          <w:sz w:val="24"/>
        </w:rPr>
        <w:t>M</w:t>
      </w:r>
      <w:r>
        <w:rPr>
          <w:rFonts w:ascii="Times" w:eastAsia="Calibri" w:hAnsi="Times" w:cs="Times New Roman"/>
          <w:b/>
          <w:i/>
          <w:sz w:val="24"/>
        </w:rPr>
        <w:t>ondiale</w:t>
      </w:r>
      <w:r w:rsidRPr="00C3604E">
        <w:rPr>
          <w:rFonts w:ascii="Times" w:eastAsia="Calibri" w:hAnsi="Times" w:cs="Times New Roman"/>
          <w:b/>
          <w:i/>
          <w:sz w:val="24"/>
        </w:rPr>
        <w:t xml:space="preserve"> = </w:t>
      </w:r>
      <w:r w:rsidRPr="00C3604E">
        <w:rPr>
          <w:rFonts w:ascii="Times" w:eastAsia="Calibri" w:hAnsi="Times" w:cs="Times New Roman"/>
          <w:b/>
          <w:i/>
          <w:sz w:val="24"/>
        </w:rPr>
        <w:tab/>
        <w:t>Métropole</w:t>
      </w:r>
    </w:p>
    <w:p w:rsidR="00FE59A7" w:rsidRPr="00C3604E" w:rsidRDefault="00FE59A7" w:rsidP="00FE59A7">
      <w:pPr>
        <w:spacing w:after="0"/>
        <w:ind w:firstLine="708"/>
        <w:rPr>
          <w:rFonts w:ascii="Times" w:eastAsia="Calibri" w:hAnsi="Times" w:cs="Times New Roman"/>
          <w:b/>
          <w:i/>
          <w:sz w:val="24"/>
        </w:rPr>
      </w:pPr>
      <w:r w:rsidRPr="00C3604E">
        <w:rPr>
          <w:rFonts w:ascii="Times" w:eastAsia="Calibri" w:hAnsi="Times" w:cs="Times New Roman"/>
          <w:b/>
          <w:i/>
          <w:sz w:val="24"/>
        </w:rPr>
        <w:t>Accessibilité (Hub)</w:t>
      </w:r>
    </w:p>
    <w:p w:rsidR="00FE59A7" w:rsidRPr="00C3604E" w:rsidRDefault="00FE59A7" w:rsidP="00FE59A7">
      <w:pPr>
        <w:spacing w:after="0"/>
        <w:ind w:firstLine="708"/>
        <w:rPr>
          <w:rFonts w:ascii="Times" w:eastAsia="Calibri" w:hAnsi="Times" w:cs="Times New Roman"/>
          <w:b/>
          <w:i/>
          <w:sz w:val="24"/>
        </w:rPr>
      </w:pPr>
      <w:r w:rsidRPr="00C3604E">
        <w:rPr>
          <w:rFonts w:ascii="Times" w:eastAsia="Calibri" w:hAnsi="Times" w:cs="Times New Roman"/>
          <w:b/>
          <w:i/>
          <w:sz w:val="24"/>
        </w:rPr>
        <w:t>Forte pop</w:t>
      </w:r>
    </w:p>
    <w:p w:rsidR="00FE59A7" w:rsidRPr="00C3604E" w:rsidRDefault="00FE59A7" w:rsidP="00FE59A7">
      <w:pPr>
        <w:spacing w:after="0"/>
        <w:ind w:firstLine="708"/>
        <w:rPr>
          <w:rFonts w:ascii="Times" w:eastAsia="Calibri" w:hAnsi="Times" w:cs="Times New Roman"/>
          <w:b/>
          <w:i/>
          <w:sz w:val="24"/>
        </w:rPr>
      </w:pPr>
      <w:r w:rsidRPr="00C3604E">
        <w:rPr>
          <w:rFonts w:ascii="Times" w:eastAsia="Calibri" w:hAnsi="Times" w:cs="Times New Roman"/>
          <w:b/>
          <w:i/>
          <w:sz w:val="24"/>
        </w:rPr>
        <w:t>Présence de FTN</w:t>
      </w:r>
    </w:p>
    <w:p w:rsidR="00FE59A7" w:rsidRPr="00C3604E" w:rsidRDefault="00FE59A7" w:rsidP="00FE59A7">
      <w:pPr>
        <w:spacing w:after="0"/>
        <w:ind w:firstLine="708"/>
        <w:rPr>
          <w:rFonts w:ascii="Times" w:eastAsia="Calibri" w:hAnsi="Times" w:cs="Times New Roman"/>
          <w:b/>
          <w:i/>
          <w:sz w:val="24"/>
        </w:rPr>
      </w:pPr>
      <w:r w:rsidRPr="00C3604E">
        <w:rPr>
          <w:rFonts w:ascii="Times" w:eastAsia="Calibri" w:hAnsi="Times" w:cs="Times New Roman"/>
          <w:b/>
          <w:i/>
          <w:sz w:val="24"/>
        </w:rPr>
        <w:t>Accueil de congrès et d’évènements internationaux</w:t>
      </w:r>
    </w:p>
    <w:p w:rsidR="00FE59A7" w:rsidRPr="00C3604E" w:rsidRDefault="00FE59A7" w:rsidP="00FE59A7">
      <w:pPr>
        <w:spacing w:after="0"/>
        <w:ind w:firstLine="708"/>
        <w:rPr>
          <w:rFonts w:ascii="Times" w:eastAsia="Calibri" w:hAnsi="Times" w:cs="Times New Roman"/>
          <w:b/>
          <w:i/>
          <w:sz w:val="24"/>
        </w:rPr>
      </w:pPr>
      <w:r w:rsidRPr="00C3604E">
        <w:rPr>
          <w:rFonts w:ascii="Times" w:eastAsia="Calibri" w:hAnsi="Times" w:cs="Times New Roman"/>
          <w:b/>
          <w:i/>
          <w:sz w:val="24"/>
        </w:rPr>
        <w:t>Tertiaire dominant l’</w:t>
      </w:r>
      <w:proofErr w:type="spellStart"/>
      <w:r w:rsidRPr="00C3604E">
        <w:rPr>
          <w:rFonts w:ascii="Times" w:eastAsia="Calibri" w:hAnsi="Times" w:cs="Times New Roman"/>
          <w:b/>
          <w:i/>
          <w:sz w:val="24"/>
        </w:rPr>
        <w:t>activ</w:t>
      </w:r>
      <w:proofErr w:type="spellEnd"/>
      <w:r w:rsidRPr="00C3604E">
        <w:rPr>
          <w:rFonts w:ascii="Times" w:eastAsia="Calibri" w:hAnsi="Times" w:cs="Times New Roman"/>
          <w:b/>
          <w:i/>
          <w:sz w:val="24"/>
        </w:rPr>
        <w:t xml:space="preserve"> éco</w:t>
      </w:r>
    </w:p>
    <w:p w:rsidR="00FE59A7" w:rsidRPr="00EE675F" w:rsidRDefault="00FE59A7" w:rsidP="00FE59A7">
      <w:pPr>
        <w:spacing w:after="0"/>
        <w:rPr>
          <w:rFonts w:ascii="Times" w:eastAsia="Calibri" w:hAnsi="Times" w:cs="Times New Roman"/>
          <w:b/>
          <w:sz w:val="24"/>
        </w:rPr>
      </w:pPr>
    </w:p>
    <w:p w:rsidR="00252080" w:rsidRPr="00252080" w:rsidRDefault="00252080" w:rsidP="00252080">
      <w:pPr>
        <w:spacing w:after="0"/>
        <w:rPr>
          <w:rFonts w:ascii="Times New Roman" w:hAnsi="Times New Roman" w:cs="Times New Roman"/>
          <w:color w:val="000000" w:themeColor="text1"/>
          <w:sz w:val="24"/>
          <w:szCs w:val="24"/>
        </w:rPr>
      </w:pPr>
      <w:r w:rsidRPr="00252080">
        <w:rPr>
          <w:rFonts w:ascii="Times New Roman" w:hAnsi="Times New Roman" w:cs="Times New Roman"/>
          <w:color w:val="000000" w:themeColor="text1"/>
          <w:sz w:val="24"/>
          <w:szCs w:val="24"/>
        </w:rPr>
        <w:t xml:space="preserve">On compte </w:t>
      </w:r>
      <w:r w:rsidRPr="00252080">
        <w:rPr>
          <w:rFonts w:ascii="Times New Roman" w:hAnsi="Times New Roman" w:cs="Times New Roman"/>
          <w:b/>
          <w:color w:val="000000" w:themeColor="text1"/>
          <w:sz w:val="24"/>
          <w:szCs w:val="24"/>
        </w:rPr>
        <w:t>une quarantaine de villes mondi</w:t>
      </w:r>
      <w:r>
        <w:rPr>
          <w:rFonts w:ascii="Times New Roman" w:hAnsi="Times New Roman" w:cs="Times New Roman"/>
          <w:b/>
          <w:color w:val="000000" w:themeColor="text1"/>
          <w:sz w:val="24"/>
          <w:szCs w:val="24"/>
        </w:rPr>
        <w:t>ales</w:t>
      </w:r>
      <w:r w:rsidRPr="00252080">
        <w:rPr>
          <w:rFonts w:ascii="Times New Roman" w:hAnsi="Times New Roman" w:cs="Times New Roman"/>
          <w:color w:val="000000" w:themeColor="text1"/>
          <w:sz w:val="24"/>
          <w:szCs w:val="24"/>
        </w:rPr>
        <w:t xml:space="preserve">. </w:t>
      </w:r>
    </w:p>
    <w:p w:rsidR="00252080" w:rsidRPr="00252080" w:rsidRDefault="00252080" w:rsidP="00252080">
      <w:pPr>
        <w:spacing w:after="0"/>
        <w:rPr>
          <w:rFonts w:ascii="Times New Roman" w:hAnsi="Times New Roman" w:cs="Times New Roman"/>
          <w:color w:val="000000" w:themeColor="text1"/>
          <w:sz w:val="24"/>
          <w:szCs w:val="24"/>
        </w:rPr>
      </w:pPr>
      <w:r w:rsidRPr="00252080">
        <w:rPr>
          <w:rFonts w:ascii="Times New Roman" w:hAnsi="Times New Roman" w:cs="Times New Roman"/>
          <w:color w:val="000000" w:themeColor="text1"/>
          <w:sz w:val="24"/>
          <w:szCs w:val="24"/>
        </w:rPr>
        <w:t xml:space="preserve">Parmi ces villes mondiales, la sociologue Saskia </w:t>
      </w:r>
      <w:proofErr w:type="spellStart"/>
      <w:r w:rsidRPr="00252080">
        <w:rPr>
          <w:rFonts w:ascii="Times New Roman" w:hAnsi="Times New Roman" w:cs="Times New Roman"/>
          <w:color w:val="000000" w:themeColor="text1"/>
          <w:sz w:val="24"/>
          <w:szCs w:val="24"/>
        </w:rPr>
        <w:t>Sassen</w:t>
      </w:r>
      <w:proofErr w:type="spellEnd"/>
      <w:r w:rsidRPr="00252080">
        <w:rPr>
          <w:rFonts w:ascii="Times New Roman" w:hAnsi="Times New Roman" w:cs="Times New Roman"/>
          <w:color w:val="000000" w:themeColor="text1"/>
          <w:sz w:val="24"/>
          <w:szCs w:val="24"/>
        </w:rPr>
        <w:t xml:space="preserve"> a distingué </w:t>
      </w:r>
      <w:r w:rsidRPr="00252080">
        <w:rPr>
          <w:rFonts w:ascii="Times New Roman" w:hAnsi="Times New Roman" w:cs="Times New Roman"/>
          <w:b/>
          <w:color w:val="000000" w:themeColor="text1"/>
          <w:sz w:val="24"/>
          <w:szCs w:val="24"/>
        </w:rPr>
        <w:t>3 villes globales</w:t>
      </w:r>
      <w:r w:rsidRPr="00252080">
        <w:rPr>
          <w:rFonts w:ascii="Times New Roman" w:hAnsi="Times New Roman" w:cs="Times New Roman"/>
          <w:color w:val="000000" w:themeColor="text1"/>
          <w:sz w:val="24"/>
          <w:szCs w:val="24"/>
        </w:rPr>
        <w:t xml:space="preserve">, qui surpassent les autres par leur rôle dans la mondialisation : </w:t>
      </w:r>
      <w:r w:rsidRPr="00252080">
        <w:rPr>
          <w:rFonts w:ascii="Times New Roman" w:hAnsi="Times New Roman" w:cs="Times New Roman"/>
          <w:b/>
          <w:color w:val="000000" w:themeColor="text1"/>
          <w:sz w:val="24"/>
          <w:szCs w:val="24"/>
        </w:rPr>
        <w:t>New York, Londres</w:t>
      </w:r>
      <w:r>
        <w:rPr>
          <w:rFonts w:ascii="Times New Roman" w:hAnsi="Times New Roman" w:cs="Times New Roman"/>
          <w:b/>
          <w:color w:val="000000" w:themeColor="text1"/>
          <w:sz w:val="24"/>
          <w:szCs w:val="24"/>
        </w:rPr>
        <w:t xml:space="preserve"> et</w:t>
      </w:r>
      <w:r w:rsidRPr="00252080">
        <w:rPr>
          <w:rFonts w:ascii="Times New Roman" w:hAnsi="Times New Roman" w:cs="Times New Roman"/>
          <w:b/>
          <w:color w:val="000000" w:themeColor="text1"/>
          <w:sz w:val="24"/>
          <w:szCs w:val="24"/>
        </w:rPr>
        <w:t xml:space="preserve"> Tokyo </w:t>
      </w:r>
      <w:r w:rsidRPr="00252080">
        <w:rPr>
          <w:rFonts w:ascii="Times New Roman" w:hAnsi="Times New Roman" w:cs="Times New Roman"/>
          <w:color w:val="000000" w:themeColor="text1"/>
          <w:sz w:val="24"/>
          <w:szCs w:val="24"/>
        </w:rPr>
        <w:t>auxquelles on ajoute parfois</w:t>
      </w:r>
      <w:r w:rsidRPr="00252080">
        <w:rPr>
          <w:rFonts w:ascii="Times New Roman" w:hAnsi="Times New Roman" w:cs="Times New Roman"/>
          <w:b/>
          <w:color w:val="000000" w:themeColor="text1"/>
          <w:sz w:val="24"/>
          <w:szCs w:val="24"/>
        </w:rPr>
        <w:t xml:space="preserve"> Paris.</w:t>
      </w:r>
    </w:p>
    <w:p w:rsidR="00252080" w:rsidRPr="00252080" w:rsidRDefault="00252080" w:rsidP="00252080">
      <w:pPr>
        <w:spacing w:after="0"/>
        <w:rPr>
          <w:rFonts w:ascii="Times New Roman" w:hAnsi="Times New Roman" w:cs="Times New Roman"/>
          <w:color w:val="000000" w:themeColor="text1"/>
          <w:sz w:val="24"/>
          <w:szCs w:val="24"/>
        </w:rPr>
      </w:pPr>
      <w:r w:rsidRPr="00252080">
        <w:rPr>
          <w:rFonts w:ascii="Times New Roman" w:hAnsi="Times New Roman" w:cs="Times New Roman"/>
          <w:color w:val="000000" w:themeColor="text1"/>
          <w:sz w:val="24"/>
          <w:szCs w:val="24"/>
        </w:rPr>
        <w:t xml:space="preserve">Les villes mondiales </w:t>
      </w:r>
      <w:r w:rsidRPr="00252080">
        <w:rPr>
          <w:rFonts w:ascii="Times New Roman" w:hAnsi="Times New Roman" w:cs="Times New Roman"/>
          <w:b/>
          <w:color w:val="000000" w:themeColor="text1"/>
          <w:sz w:val="24"/>
          <w:szCs w:val="24"/>
        </w:rPr>
        <w:t>fonctionnent en réseau</w:t>
      </w:r>
      <w:r w:rsidRPr="00252080">
        <w:rPr>
          <w:rFonts w:ascii="Times New Roman" w:hAnsi="Times New Roman" w:cs="Times New Roman"/>
          <w:color w:val="000000" w:themeColor="text1"/>
          <w:sz w:val="24"/>
          <w:szCs w:val="24"/>
        </w:rPr>
        <w:t xml:space="preserve"> et entretiennent de telles relations entre elles qu’elles paraissent parfois plus proches les unes des autres que des espaces qui les environnent. Elles sont, selon les termes du géographe Olivier Dollfuss, </w:t>
      </w:r>
      <w:r w:rsidRPr="00252080">
        <w:rPr>
          <w:rFonts w:ascii="Times New Roman" w:hAnsi="Times New Roman" w:cs="Times New Roman"/>
          <w:b/>
          <w:color w:val="000000" w:themeColor="text1"/>
          <w:sz w:val="24"/>
          <w:szCs w:val="24"/>
        </w:rPr>
        <w:t>« l’ensemble des villes qui contribuent  à la direction du monde »</w:t>
      </w:r>
      <w:r w:rsidRPr="00252080">
        <w:rPr>
          <w:rFonts w:ascii="Times New Roman" w:hAnsi="Times New Roman" w:cs="Times New Roman"/>
          <w:color w:val="000000" w:themeColor="text1"/>
          <w:sz w:val="24"/>
          <w:szCs w:val="24"/>
        </w:rPr>
        <w:t xml:space="preserve"> et forment </w:t>
      </w:r>
      <w:r w:rsidRPr="00252080">
        <w:rPr>
          <w:rFonts w:ascii="Times New Roman" w:hAnsi="Times New Roman" w:cs="Times New Roman"/>
          <w:b/>
          <w:color w:val="000000" w:themeColor="text1"/>
          <w:sz w:val="24"/>
          <w:szCs w:val="24"/>
        </w:rPr>
        <w:t xml:space="preserve">l’ « archipel mégalopolitain mondial » (AMM). </w:t>
      </w:r>
      <w:r w:rsidRPr="00252080">
        <w:rPr>
          <w:rFonts w:ascii="Times New Roman" w:hAnsi="Times New Roman" w:cs="Times New Roman"/>
          <w:color w:val="000000" w:themeColor="text1"/>
          <w:sz w:val="24"/>
          <w:szCs w:val="24"/>
        </w:rPr>
        <w:t xml:space="preserve">Concentrant les fonctions de commandement, il est le véritable cœur de la mondialisation. </w:t>
      </w:r>
    </w:p>
    <w:p w:rsidR="00252080" w:rsidRPr="00252080" w:rsidRDefault="00252080" w:rsidP="00EE1B65">
      <w:pPr>
        <w:spacing w:after="0"/>
        <w:rPr>
          <w:rFonts w:ascii="Times New Roman" w:hAnsi="Times New Roman" w:cs="Times New Roman"/>
          <w:sz w:val="24"/>
          <w:szCs w:val="24"/>
        </w:rPr>
      </w:pPr>
    </w:p>
    <w:p w:rsidR="00AA0868" w:rsidRDefault="00AA0868" w:rsidP="00AA0868">
      <w:pPr>
        <w:pStyle w:val="Paragraphedeliste"/>
        <w:numPr>
          <w:ilvl w:val="0"/>
          <w:numId w:val="2"/>
        </w:num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D’autres pôles dominants de la mondialisation</w:t>
      </w:r>
    </w:p>
    <w:p w:rsidR="006E2AA3" w:rsidRDefault="00150246" w:rsidP="006E2AA3">
      <w:pPr>
        <w:spacing w:after="0"/>
        <w:rPr>
          <w:rFonts w:ascii="Times New Roman" w:hAnsi="Times New Roman" w:cs="Times New Roman"/>
          <w:sz w:val="24"/>
          <w:szCs w:val="24"/>
        </w:rPr>
      </w:pPr>
      <w:r>
        <w:rPr>
          <w:rFonts w:ascii="Times New Roman" w:hAnsi="Times New Roman" w:cs="Times New Roman"/>
          <w:sz w:val="24"/>
          <w:szCs w:val="24"/>
        </w:rPr>
        <w:t>-</w:t>
      </w:r>
      <w:r w:rsidR="006E2AA3">
        <w:rPr>
          <w:rFonts w:ascii="Times New Roman" w:hAnsi="Times New Roman" w:cs="Times New Roman"/>
          <w:sz w:val="24"/>
          <w:szCs w:val="24"/>
        </w:rPr>
        <w:t xml:space="preserve">Certaines villes mondiales sont au cœur d’une </w:t>
      </w:r>
      <w:r w:rsidR="006E2AA3" w:rsidRPr="006E2AA3">
        <w:rPr>
          <w:rFonts w:ascii="Times New Roman" w:hAnsi="Times New Roman" w:cs="Times New Roman"/>
          <w:color w:val="7030A0"/>
          <w:sz w:val="24"/>
          <w:szCs w:val="24"/>
        </w:rPr>
        <w:t xml:space="preserve">région urbaine de plusieurs millions d’habitants, constituée de plusieurs métropoles et s’étendant sur plusieurs centaines de km : c’est ce qu’on appelle une </w:t>
      </w:r>
      <w:r w:rsidR="006E2AA3" w:rsidRPr="006E2AA3">
        <w:rPr>
          <w:rFonts w:ascii="Times New Roman" w:hAnsi="Times New Roman" w:cs="Times New Roman"/>
          <w:b/>
          <w:color w:val="7030A0"/>
          <w:sz w:val="24"/>
          <w:szCs w:val="24"/>
        </w:rPr>
        <w:t>mégalopole</w:t>
      </w:r>
      <w:r w:rsidR="006E2AA3">
        <w:rPr>
          <w:rFonts w:ascii="Times New Roman" w:hAnsi="Times New Roman" w:cs="Times New Roman"/>
          <w:sz w:val="24"/>
          <w:szCs w:val="24"/>
        </w:rPr>
        <w:t xml:space="preserve">. </w:t>
      </w:r>
    </w:p>
    <w:p w:rsidR="00150246" w:rsidRDefault="00150246" w:rsidP="006E2AA3">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Les trois grandes aires continentales (Amérique du Nord, Europe et l’Asie orientale) </w:t>
      </w:r>
      <w:r w:rsidR="00C57E48">
        <w:rPr>
          <w:rFonts w:ascii="Times New Roman" w:hAnsi="Times New Roman" w:cs="Times New Roman"/>
          <w:sz w:val="24"/>
          <w:szCs w:val="24"/>
        </w:rPr>
        <w:t>polarisent les échanges internationaux et réalisent 80% du PIB mondial et de la capitalisation boursière. De plus, regroupées en organisations économiques régionales (UE, ALENA), elles organisent un commerce intra zone. A l’exception de l’Asie orientale, dont le développement est récent, ce sont des territoires anciennement industrialisés et développés.</w:t>
      </w:r>
    </w:p>
    <w:p w:rsidR="00102F2A" w:rsidRDefault="00102F2A" w:rsidP="006E2AA3">
      <w:pPr>
        <w:spacing w:after="0"/>
        <w:rPr>
          <w:rFonts w:ascii="Times New Roman" w:hAnsi="Times New Roman" w:cs="Times New Roman"/>
          <w:sz w:val="24"/>
          <w:szCs w:val="24"/>
        </w:rPr>
      </w:pPr>
      <w:r>
        <w:rPr>
          <w:rFonts w:ascii="Times New Roman" w:hAnsi="Times New Roman" w:cs="Times New Roman"/>
          <w:sz w:val="24"/>
          <w:szCs w:val="24"/>
        </w:rPr>
        <w:t>-D’autres territoires sont aussi très intégrés</w:t>
      </w:r>
      <w:r w:rsidR="00CE1971">
        <w:rPr>
          <w:rFonts w:ascii="Times New Roman" w:hAnsi="Times New Roman" w:cs="Times New Roman"/>
          <w:sz w:val="24"/>
          <w:szCs w:val="24"/>
        </w:rPr>
        <w:t xml:space="preserve"> à la mondialisation : ce sont les </w:t>
      </w:r>
      <w:r w:rsidR="00CE1971" w:rsidRPr="00CE1971">
        <w:rPr>
          <w:rFonts w:ascii="Times New Roman" w:hAnsi="Times New Roman" w:cs="Times New Roman"/>
          <w:b/>
          <w:sz w:val="24"/>
          <w:szCs w:val="24"/>
        </w:rPr>
        <w:t>interfaces frontalières</w:t>
      </w:r>
      <w:r w:rsidR="00CE1971">
        <w:rPr>
          <w:rFonts w:ascii="Times New Roman" w:hAnsi="Times New Roman" w:cs="Times New Roman"/>
          <w:sz w:val="24"/>
          <w:szCs w:val="24"/>
        </w:rPr>
        <w:t xml:space="preserve"> et les </w:t>
      </w:r>
      <w:r w:rsidR="00CE1971" w:rsidRPr="00CE1971">
        <w:rPr>
          <w:rFonts w:ascii="Times New Roman" w:hAnsi="Times New Roman" w:cs="Times New Roman"/>
          <w:b/>
          <w:sz w:val="24"/>
          <w:szCs w:val="24"/>
        </w:rPr>
        <w:t>façades maritimes</w:t>
      </w:r>
      <w:r w:rsidR="00CE1971">
        <w:rPr>
          <w:rFonts w:ascii="Times New Roman" w:hAnsi="Times New Roman" w:cs="Times New Roman"/>
          <w:sz w:val="24"/>
          <w:szCs w:val="24"/>
        </w:rPr>
        <w:t xml:space="preserve">. </w:t>
      </w:r>
    </w:p>
    <w:p w:rsidR="00CE1971" w:rsidRDefault="00CE1971" w:rsidP="006E2AA3">
      <w:pPr>
        <w:spacing w:after="0"/>
        <w:rPr>
          <w:rFonts w:ascii="Times New Roman" w:hAnsi="Times New Roman" w:cs="Times New Roman"/>
          <w:sz w:val="24"/>
          <w:szCs w:val="24"/>
        </w:rPr>
      </w:pPr>
      <w:r w:rsidRPr="007345CA">
        <w:rPr>
          <w:rFonts w:ascii="Times New Roman" w:hAnsi="Times New Roman" w:cs="Times New Roman"/>
          <w:b/>
          <w:color w:val="7030A0"/>
          <w:sz w:val="24"/>
          <w:szCs w:val="24"/>
        </w:rPr>
        <w:t>Une interface frontalière</w:t>
      </w:r>
      <w:r w:rsidRPr="007345CA">
        <w:rPr>
          <w:rFonts w:ascii="Times New Roman" w:hAnsi="Times New Roman" w:cs="Times New Roman"/>
          <w:color w:val="7030A0"/>
          <w:sz w:val="24"/>
          <w:szCs w:val="24"/>
        </w:rPr>
        <w:t xml:space="preserve"> est une zone de contact entre deux Etats, souvent caractérisés par d’importants écarts de développement, comme dans le cas des Etats-Unis et du Mexique, créateurs de dynamiques territoriales </w:t>
      </w:r>
      <w:r>
        <w:rPr>
          <w:rFonts w:ascii="Times New Roman" w:hAnsi="Times New Roman" w:cs="Times New Roman"/>
          <w:sz w:val="24"/>
          <w:szCs w:val="24"/>
        </w:rPr>
        <w:t xml:space="preserve">: délocalisations du Nord vers le Sud (les </w:t>
      </w:r>
      <w:proofErr w:type="spellStart"/>
      <w:r>
        <w:rPr>
          <w:rFonts w:ascii="Times New Roman" w:hAnsi="Times New Roman" w:cs="Times New Roman"/>
          <w:sz w:val="24"/>
          <w:szCs w:val="24"/>
        </w:rPr>
        <w:t>maquiladoras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pôles de fabrication mexicains existant grâce aux cap</w:t>
      </w:r>
      <w:r w:rsidR="00652C6A">
        <w:rPr>
          <w:rFonts w:ascii="Times New Roman" w:hAnsi="Times New Roman" w:cs="Times New Roman"/>
          <w:sz w:val="24"/>
          <w:szCs w:val="24"/>
        </w:rPr>
        <w:t>i</w:t>
      </w:r>
      <w:r>
        <w:rPr>
          <w:rFonts w:ascii="Times New Roman" w:hAnsi="Times New Roman" w:cs="Times New Roman"/>
          <w:sz w:val="24"/>
          <w:szCs w:val="24"/>
        </w:rPr>
        <w:t xml:space="preserve">taux étasuniens), développement de villes jumelles le long de la frontière (les </w:t>
      </w:r>
      <w:proofErr w:type="spellStart"/>
      <w:r>
        <w:rPr>
          <w:rFonts w:ascii="Times New Roman" w:hAnsi="Times New Roman" w:cs="Times New Roman"/>
          <w:sz w:val="24"/>
          <w:szCs w:val="24"/>
        </w:rPr>
        <w:t>twin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cities</w:t>
      </w:r>
      <w:proofErr w:type="spellEnd"/>
      <w:r>
        <w:rPr>
          <w:rFonts w:ascii="Times New Roman" w:hAnsi="Times New Roman" w:cs="Times New Roman"/>
          <w:sz w:val="24"/>
          <w:szCs w:val="24"/>
        </w:rPr>
        <w:t xml:space="preserve">), flux de touristes, de marchandises et de capitaux de part et d’autre de la frontière. </w:t>
      </w:r>
    </w:p>
    <w:p w:rsidR="00CE1971" w:rsidRDefault="00CE1971" w:rsidP="006E2AA3">
      <w:pPr>
        <w:spacing w:after="0"/>
        <w:rPr>
          <w:rFonts w:ascii="Times New Roman" w:hAnsi="Times New Roman" w:cs="Times New Roman"/>
          <w:sz w:val="24"/>
          <w:szCs w:val="24"/>
        </w:rPr>
      </w:pPr>
      <w:r w:rsidRPr="007345CA">
        <w:rPr>
          <w:rFonts w:ascii="Times New Roman" w:hAnsi="Times New Roman" w:cs="Times New Roman"/>
          <w:b/>
          <w:color w:val="7030A0"/>
          <w:sz w:val="24"/>
          <w:szCs w:val="24"/>
        </w:rPr>
        <w:t>Une façade maritime</w:t>
      </w:r>
      <w:r w:rsidRPr="007345CA">
        <w:rPr>
          <w:rFonts w:ascii="Times New Roman" w:hAnsi="Times New Roman" w:cs="Times New Roman"/>
          <w:color w:val="7030A0"/>
          <w:sz w:val="24"/>
          <w:szCs w:val="24"/>
        </w:rPr>
        <w:t xml:space="preserve"> est une interface mettant en relation un avant-pays maritime et un arrière-pays continental</w:t>
      </w:r>
      <w:r w:rsidR="007345CA">
        <w:rPr>
          <w:rFonts w:ascii="Times New Roman" w:hAnsi="Times New Roman" w:cs="Times New Roman"/>
          <w:color w:val="7030A0"/>
          <w:sz w:val="24"/>
          <w:szCs w:val="24"/>
        </w:rPr>
        <w:t>, parcourus par de nombreux flux</w:t>
      </w:r>
      <w:r>
        <w:rPr>
          <w:rFonts w:ascii="Times New Roman" w:hAnsi="Times New Roman" w:cs="Times New Roman"/>
          <w:sz w:val="24"/>
          <w:szCs w:val="24"/>
        </w:rPr>
        <w:t xml:space="preserve">. </w:t>
      </w:r>
      <w:r w:rsidR="007345CA">
        <w:rPr>
          <w:rFonts w:ascii="Times New Roman" w:hAnsi="Times New Roman" w:cs="Times New Roman"/>
          <w:sz w:val="24"/>
          <w:szCs w:val="24"/>
        </w:rPr>
        <w:t xml:space="preserve">On y trouve de puissants ports tournés vers le reste du monde. </w:t>
      </w:r>
    </w:p>
    <w:p w:rsidR="00B14CA6" w:rsidRDefault="00B14CA6" w:rsidP="006E2AA3">
      <w:pPr>
        <w:spacing w:after="0"/>
        <w:rPr>
          <w:rFonts w:ascii="Times New Roman" w:hAnsi="Times New Roman" w:cs="Times New Roman"/>
          <w:sz w:val="24"/>
          <w:szCs w:val="24"/>
        </w:rPr>
      </w:pPr>
    </w:p>
    <w:p w:rsidR="00B14CA6" w:rsidRDefault="00B14CA6" w:rsidP="006E2AA3">
      <w:pPr>
        <w:spacing w:after="0"/>
        <w:rPr>
          <w:rFonts w:ascii="Times New Roman" w:hAnsi="Times New Roman" w:cs="Times New Roman"/>
          <w:sz w:val="24"/>
          <w:szCs w:val="24"/>
        </w:rPr>
      </w:pPr>
      <w:r>
        <w:rPr>
          <w:rFonts w:ascii="Times New Roman" w:hAnsi="Times New Roman" w:cs="Times New Roman"/>
          <w:sz w:val="24"/>
          <w:szCs w:val="24"/>
        </w:rPr>
        <w:t xml:space="preserve">Les évolutions en cours de l’espace mondialisé complexifient la géographie des pôles et des espaces majeurs de la mondialisation. </w:t>
      </w:r>
    </w:p>
    <w:p w:rsidR="00B14CA6" w:rsidRDefault="00B14CA6" w:rsidP="006E2AA3">
      <w:pPr>
        <w:spacing w:after="0"/>
        <w:rPr>
          <w:rFonts w:ascii="Times New Roman" w:hAnsi="Times New Roman" w:cs="Times New Roman"/>
          <w:sz w:val="24"/>
          <w:szCs w:val="24"/>
        </w:rPr>
      </w:pPr>
    </w:p>
    <w:p w:rsidR="00B14CA6" w:rsidRDefault="00B14CA6" w:rsidP="006E2AA3">
      <w:pPr>
        <w:spacing w:after="0"/>
        <w:rPr>
          <w:rFonts w:ascii="Times New Roman" w:hAnsi="Times New Roman" w:cs="Times New Roman"/>
          <w:sz w:val="24"/>
          <w:szCs w:val="24"/>
        </w:rPr>
      </w:pPr>
    </w:p>
    <w:p w:rsidR="00B14CA6" w:rsidRDefault="00B14CA6" w:rsidP="006E2AA3">
      <w:pPr>
        <w:spacing w:after="0"/>
        <w:rPr>
          <w:rFonts w:ascii="Times New Roman" w:hAnsi="Times New Roman" w:cs="Times New Roman"/>
          <w:sz w:val="24"/>
          <w:szCs w:val="24"/>
        </w:rPr>
      </w:pPr>
    </w:p>
    <w:p w:rsidR="00CE1971" w:rsidRPr="00150246" w:rsidRDefault="00CE1971" w:rsidP="006E2AA3">
      <w:pPr>
        <w:spacing w:after="0"/>
        <w:rPr>
          <w:rFonts w:ascii="Times New Roman" w:hAnsi="Times New Roman" w:cs="Times New Roman"/>
          <w:sz w:val="24"/>
          <w:szCs w:val="24"/>
        </w:rPr>
      </w:pPr>
    </w:p>
    <w:p w:rsidR="00B14CA6" w:rsidRDefault="00AA0868" w:rsidP="00B14CA6">
      <w:pPr>
        <w:pStyle w:val="Paragraphedeliste"/>
        <w:numPr>
          <w:ilvl w:val="0"/>
          <w:numId w:val="1"/>
        </w:num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Les territoires émergents et en marge de la mondialisation</w:t>
      </w:r>
    </w:p>
    <w:p w:rsidR="00B14CA6" w:rsidRDefault="00B14CA6" w:rsidP="00B14CA6">
      <w:pPr>
        <w:spacing w:after="0"/>
        <w:rPr>
          <w:rFonts w:ascii="Times New Roman" w:hAnsi="Times New Roman" w:cs="Times New Roman"/>
          <w:sz w:val="24"/>
          <w:szCs w:val="24"/>
        </w:rPr>
      </w:pPr>
      <w:r w:rsidRPr="00B14CA6">
        <w:rPr>
          <w:rFonts w:ascii="Times New Roman" w:hAnsi="Times New Roman" w:cs="Times New Roman"/>
          <w:sz w:val="24"/>
          <w:szCs w:val="24"/>
        </w:rPr>
        <w:t>Ce</w:t>
      </w:r>
      <w:r>
        <w:rPr>
          <w:rFonts w:ascii="Times New Roman" w:hAnsi="Times New Roman" w:cs="Times New Roman"/>
          <w:sz w:val="24"/>
          <w:szCs w:val="24"/>
        </w:rPr>
        <w:t xml:space="preserve"> sont des territoires caractérisés par des recompositions géoéconomiques rapides. </w:t>
      </w:r>
    </w:p>
    <w:p w:rsidR="00B14CA6" w:rsidRDefault="00B14CA6" w:rsidP="00B14CA6">
      <w:pPr>
        <w:spacing w:after="0"/>
        <w:rPr>
          <w:rFonts w:ascii="Times New Roman" w:hAnsi="Times New Roman" w:cs="Times New Roman"/>
          <w:sz w:val="24"/>
          <w:szCs w:val="24"/>
        </w:rPr>
      </w:pPr>
    </w:p>
    <w:p w:rsidR="00B14CA6" w:rsidRDefault="003A5C99" w:rsidP="00B14CA6">
      <w:pPr>
        <w:pStyle w:val="Paragraphedeliste"/>
        <w:numPr>
          <w:ilvl w:val="0"/>
          <w:numId w:val="5"/>
        </w:num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Pourquoi ces espaces ont-ils des difficultés à s’intégrer ? </w:t>
      </w:r>
    </w:p>
    <w:p w:rsidR="003A5C99" w:rsidRDefault="003A5C99" w:rsidP="003A5C99">
      <w:pPr>
        <w:spacing w:after="0"/>
        <w:rPr>
          <w:rFonts w:ascii="Times New Roman" w:hAnsi="Times New Roman" w:cs="Times New Roman"/>
          <w:b/>
          <w:sz w:val="24"/>
          <w:szCs w:val="24"/>
        </w:rPr>
      </w:pPr>
      <w:r>
        <w:rPr>
          <w:rFonts w:ascii="Times New Roman" w:hAnsi="Times New Roman" w:cs="Times New Roman"/>
          <w:b/>
          <w:sz w:val="24"/>
          <w:szCs w:val="24"/>
        </w:rPr>
        <w:t>Les territoires en difficulté se caractérisent par :</w:t>
      </w:r>
    </w:p>
    <w:p w:rsidR="003A5C99" w:rsidRDefault="003A5C99" w:rsidP="003A5C99">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Une faible participation aux échanges commerciaux et financiers,</w:t>
      </w:r>
    </w:p>
    <w:p w:rsidR="003A5C99" w:rsidRDefault="003A5C99" w:rsidP="003A5C99">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Un fort enclavement (territoire difficile d’accès en raison de son relief ou d’une absence de voies de communication ou bien territoire dépourvu d’accès à la mer),</w:t>
      </w:r>
    </w:p>
    <w:p w:rsidR="003A5C99" w:rsidRDefault="003A5C99" w:rsidP="003A5C99">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Une instabilité politique pouvant aller jusqu’au conflit,</w:t>
      </w:r>
    </w:p>
    <w:p w:rsidR="003A5C99" w:rsidRDefault="003A5C99" w:rsidP="003A5C99">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Une forte corruption. </w:t>
      </w:r>
    </w:p>
    <w:p w:rsidR="003A5C99" w:rsidRDefault="003A5C99" w:rsidP="003A5C99">
      <w:pPr>
        <w:pStyle w:val="Paragraphedeliste"/>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Pauvres, instables politiquement, ce sont des territoires à risques qui n’attirent pas les FTN et les investissements. </w:t>
      </w:r>
    </w:p>
    <w:p w:rsidR="003A5C99" w:rsidRDefault="003A5C99" w:rsidP="003A5C99">
      <w:pPr>
        <w:spacing w:after="0"/>
        <w:rPr>
          <w:rFonts w:ascii="Times New Roman" w:hAnsi="Times New Roman" w:cs="Times New Roman"/>
          <w:sz w:val="24"/>
          <w:szCs w:val="24"/>
        </w:rPr>
      </w:pPr>
      <w:r>
        <w:rPr>
          <w:rFonts w:ascii="Times New Roman" w:hAnsi="Times New Roman" w:cs="Times New Roman"/>
          <w:b/>
          <w:sz w:val="24"/>
          <w:szCs w:val="24"/>
        </w:rPr>
        <w:t>Pourtant, les difficultés de ces territoires peuvent d’estomper ou disparaître </w:t>
      </w:r>
      <w:r>
        <w:rPr>
          <w:rFonts w:ascii="Times New Roman" w:hAnsi="Times New Roman" w:cs="Times New Roman"/>
          <w:sz w:val="24"/>
          <w:szCs w:val="24"/>
        </w:rPr>
        <w:t xml:space="preserve">si on découvre par exemple une nouvelle ressource sur ces territoires ou bien si leur situation politique change. C’est ce qui s’est passé pour les territoires émergents. </w:t>
      </w:r>
    </w:p>
    <w:p w:rsidR="003A5C99" w:rsidRPr="003A5C99" w:rsidRDefault="003A5C99" w:rsidP="003A5C99">
      <w:pPr>
        <w:spacing w:after="0"/>
        <w:rPr>
          <w:rFonts w:ascii="Times New Roman" w:hAnsi="Times New Roman" w:cs="Times New Roman"/>
          <w:sz w:val="24"/>
          <w:szCs w:val="24"/>
        </w:rPr>
      </w:pPr>
    </w:p>
    <w:p w:rsidR="003A5C99" w:rsidRDefault="003A5C99" w:rsidP="00B14CA6">
      <w:pPr>
        <w:pStyle w:val="Paragraphedeliste"/>
        <w:numPr>
          <w:ilvl w:val="0"/>
          <w:numId w:val="5"/>
        </w:num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Les territoires émergents</w:t>
      </w:r>
    </w:p>
    <w:p w:rsidR="003A5C99" w:rsidRDefault="0024735A" w:rsidP="003A5C99">
      <w:pPr>
        <w:spacing w:after="0"/>
        <w:rPr>
          <w:rFonts w:ascii="Times New Roman" w:hAnsi="Times New Roman" w:cs="Times New Roman"/>
          <w:b/>
          <w:sz w:val="24"/>
          <w:szCs w:val="24"/>
        </w:rPr>
      </w:pPr>
      <w:r w:rsidRPr="0024735A">
        <w:rPr>
          <w:rFonts w:ascii="Times New Roman" w:hAnsi="Times New Roman" w:cs="Times New Roman"/>
          <w:sz w:val="24"/>
          <w:szCs w:val="24"/>
        </w:rPr>
        <w:t xml:space="preserve">Ce sont des </w:t>
      </w:r>
      <w:r>
        <w:rPr>
          <w:rFonts w:ascii="Times New Roman" w:hAnsi="Times New Roman" w:cs="Times New Roman"/>
          <w:b/>
          <w:sz w:val="24"/>
          <w:szCs w:val="24"/>
        </w:rPr>
        <w:t xml:space="preserve">territoires en développement, </w:t>
      </w:r>
      <w:r>
        <w:rPr>
          <w:rFonts w:ascii="Times New Roman" w:hAnsi="Times New Roman" w:cs="Times New Roman"/>
          <w:sz w:val="24"/>
          <w:szCs w:val="24"/>
        </w:rPr>
        <w:t xml:space="preserve">caractérisés par une </w:t>
      </w:r>
      <w:r>
        <w:rPr>
          <w:rFonts w:ascii="Times New Roman" w:hAnsi="Times New Roman" w:cs="Times New Roman"/>
          <w:b/>
          <w:sz w:val="24"/>
          <w:szCs w:val="24"/>
        </w:rPr>
        <w:t xml:space="preserve">rapide croissance économique, une insertion grandissante dans la mondialisation et un niveau de développement proche de celui des pays développés. </w:t>
      </w:r>
    </w:p>
    <w:p w:rsidR="0024735A" w:rsidRDefault="0024735A" w:rsidP="003A5C99">
      <w:pPr>
        <w:spacing w:after="0"/>
        <w:rPr>
          <w:rFonts w:ascii="Times New Roman" w:hAnsi="Times New Roman" w:cs="Times New Roman"/>
          <w:sz w:val="24"/>
          <w:szCs w:val="24"/>
        </w:rPr>
      </w:pPr>
      <w:r>
        <w:rPr>
          <w:rFonts w:ascii="Times New Roman" w:hAnsi="Times New Roman" w:cs="Times New Roman"/>
          <w:sz w:val="24"/>
          <w:szCs w:val="24"/>
        </w:rPr>
        <w:t>Le processus d’intégration peut se fonder sur :</w:t>
      </w:r>
    </w:p>
    <w:p w:rsidR="0024735A" w:rsidRDefault="0024735A" w:rsidP="0024735A">
      <w:pPr>
        <w:pStyle w:val="Paragraphedeliste"/>
        <w:numPr>
          <w:ilvl w:val="0"/>
          <w:numId w:val="7"/>
        </w:numPr>
        <w:spacing w:after="0"/>
        <w:rPr>
          <w:rFonts w:ascii="Times New Roman" w:hAnsi="Times New Roman" w:cs="Times New Roman"/>
          <w:sz w:val="24"/>
          <w:szCs w:val="24"/>
        </w:rPr>
      </w:pPr>
      <w:r>
        <w:rPr>
          <w:rFonts w:ascii="Times New Roman" w:hAnsi="Times New Roman" w:cs="Times New Roman"/>
          <w:sz w:val="24"/>
          <w:szCs w:val="24"/>
        </w:rPr>
        <w:t>Des exportations d’énergie (pétrole) ou de produits agricoles,</w:t>
      </w:r>
    </w:p>
    <w:p w:rsidR="0024735A" w:rsidRDefault="0024735A" w:rsidP="0024735A">
      <w:pPr>
        <w:pStyle w:val="Paragraphedeliste"/>
        <w:numPr>
          <w:ilvl w:val="0"/>
          <w:numId w:val="7"/>
        </w:numPr>
        <w:spacing w:after="0"/>
        <w:rPr>
          <w:rFonts w:ascii="Times New Roman" w:hAnsi="Times New Roman" w:cs="Times New Roman"/>
          <w:sz w:val="24"/>
          <w:szCs w:val="24"/>
        </w:rPr>
      </w:pPr>
      <w:r>
        <w:rPr>
          <w:rFonts w:ascii="Times New Roman" w:hAnsi="Times New Roman" w:cs="Times New Roman"/>
          <w:sz w:val="24"/>
          <w:szCs w:val="24"/>
        </w:rPr>
        <w:t>Une main d’œuvre bon marché,</w:t>
      </w:r>
    </w:p>
    <w:p w:rsidR="0024735A" w:rsidRDefault="0024735A" w:rsidP="0024735A">
      <w:pPr>
        <w:pStyle w:val="Paragraphedeliste"/>
        <w:numPr>
          <w:ilvl w:val="0"/>
          <w:numId w:val="7"/>
        </w:numPr>
        <w:spacing w:after="0"/>
        <w:rPr>
          <w:rFonts w:ascii="Times New Roman" w:hAnsi="Times New Roman" w:cs="Times New Roman"/>
          <w:sz w:val="24"/>
          <w:szCs w:val="24"/>
        </w:rPr>
      </w:pPr>
      <w:r>
        <w:rPr>
          <w:rFonts w:ascii="Times New Roman" w:hAnsi="Times New Roman" w:cs="Times New Roman"/>
          <w:sz w:val="24"/>
          <w:szCs w:val="24"/>
        </w:rPr>
        <w:t>Des ressources financières</w:t>
      </w:r>
    </w:p>
    <w:p w:rsidR="0024735A" w:rsidRDefault="0024735A" w:rsidP="0024735A">
      <w:pPr>
        <w:spacing w:after="0"/>
        <w:rPr>
          <w:rFonts w:ascii="Times New Roman" w:hAnsi="Times New Roman" w:cs="Times New Roman"/>
          <w:color w:val="7030A0"/>
          <w:sz w:val="24"/>
          <w:szCs w:val="24"/>
        </w:rPr>
      </w:pPr>
      <w:r>
        <w:rPr>
          <w:rFonts w:ascii="Times New Roman" w:hAnsi="Times New Roman" w:cs="Times New Roman"/>
          <w:sz w:val="24"/>
          <w:szCs w:val="24"/>
        </w:rPr>
        <w:t xml:space="preserve">Ces Etats s’équipent pour mieux se connecter au monde en  construisant des hubs. </w:t>
      </w:r>
      <w:r w:rsidRPr="00564031">
        <w:rPr>
          <w:rFonts w:ascii="Times New Roman" w:hAnsi="Times New Roman" w:cs="Times New Roman"/>
          <w:b/>
          <w:color w:val="7030A0"/>
          <w:sz w:val="24"/>
          <w:szCs w:val="24"/>
        </w:rPr>
        <w:t xml:space="preserve">Un hub </w:t>
      </w:r>
      <w:r w:rsidRPr="00564031">
        <w:rPr>
          <w:rFonts w:ascii="Times New Roman" w:hAnsi="Times New Roman" w:cs="Times New Roman"/>
          <w:color w:val="7030A0"/>
          <w:sz w:val="24"/>
          <w:szCs w:val="24"/>
        </w:rPr>
        <w:t>est un nœud dans un réseau de transport.</w:t>
      </w:r>
      <w:r w:rsidRPr="00564031">
        <w:rPr>
          <w:rFonts w:ascii="Times New Roman" w:hAnsi="Times New Roman" w:cs="Times New Roman"/>
          <w:b/>
          <w:color w:val="7030A0"/>
          <w:sz w:val="24"/>
          <w:szCs w:val="24"/>
        </w:rPr>
        <w:t xml:space="preserve"> Les hubs portuaires, les hubs aériens ou les téléports</w:t>
      </w:r>
      <w:r w:rsidRPr="00564031">
        <w:rPr>
          <w:rFonts w:ascii="Times New Roman" w:hAnsi="Times New Roman" w:cs="Times New Roman"/>
          <w:color w:val="7030A0"/>
          <w:sz w:val="24"/>
          <w:szCs w:val="24"/>
        </w:rPr>
        <w:t xml:space="preserve"> concentrent les infrastructures à partir desquelles les flux sont hiérarchisés et redistribués dans le monde. </w:t>
      </w:r>
    </w:p>
    <w:p w:rsidR="0024735A" w:rsidRDefault="0024735A" w:rsidP="0024735A">
      <w:pPr>
        <w:spacing w:after="0"/>
        <w:rPr>
          <w:rFonts w:ascii="Times New Roman" w:hAnsi="Times New Roman" w:cs="Times New Roman"/>
          <w:sz w:val="24"/>
          <w:szCs w:val="24"/>
        </w:rPr>
      </w:pPr>
      <w:r>
        <w:rPr>
          <w:rFonts w:ascii="Times New Roman" w:hAnsi="Times New Roman" w:cs="Times New Roman"/>
          <w:b/>
          <w:sz w:val="24"/>
          <w:szCs w:val="24"/>
        </w:rPr>
        <w:t xml:space="preserve">Parmi ces territoires émergents se distinguent un certain nombre de pays </w:t>
      </w:r>
      <w:r>
        <w:rPr>
          <w:rFonts w:ascii="Times New Roman" w:hAnsi="Times New Roman" w:cs="Times New Roman"/>
          <w:sz w:val="24"/>
          <w:szCs w:val="24"/>
        </w:rPr>
        <w:t xml:space="preserve">qui progressivement deviennent de nouveaux centres d’impulsion de l’espace mondialisé. C’est le cas des </w:t>
      </w:r>
      <w:r w:rsidRPr="00CC0216">
        <w:rPr>
          <w:rFonts w:ascii="Times New Roman" w:hAnsi="Times New Roman" w:cs="Times New Roman"/>
          <w:b/>
          <w:sz w:val="24"/>
          <w:szCs w:val="24"/>
        </w:rPr>
        <w:t>BRICS (Brésil, Russie, Inde, Chine et Afrique du Sud).</w:t>
      </w:r>
      <w:r>
        <w:rPr>
          <w:rFonts w:ascii="Times New Roman" w:hAnsi="Times New Roman" w:cs="Times New Roman"/>
          <w:sz w:val="24"/>
          <w:szCs w:val="24"/>
        </w:rPr>
        <w:t xml:space="preserve"> Depuis 2010, la Chine est </w:t>
      </w:r>
      <w:r>
        <w:rPr>
          <w:rFonts w:ascii="Times New Roman" w:hAnsi="Times New Roman" w:cs="Times New Roman"/>
          <w:sz w:val="24"/>
          <w:szCs w:val="24"/>
        </w:rPr>
        <w:lastRenderedPageBreak/>
        <w:t xml:space="preserve">devenue la seconde puissance économique mondiale et ses bourses (Shanghai, Hong Kong) sont très actives. </w:t>
      </w:r>
      <w:r w:rsidR="004C06A8">
        <w:rPr>
          <w:rFonts w:ascii="Times New Roman" w:hAnsi="Times New Roman" w:cs="Times New Roman"/>
          <w:sz w:val="24"/>
          <w:szCs w:val="24"/>
        </w:rPr>
        <w:t xml:space="preserve">Des villes mondiales émergentes se sont intégrées aux espaces majeurs de la mondialisation comme </w:t>
      </w:r>
      <w:r w:rsidR="004C06A8" w:rsidRPr="007D12D0">
        <w:rPr>
          <w:rFonts w:ascii="Times New Roman" w:hAnsi="Times New Roman" w:cs="Times New Roman"/>
          <w:b/>
          <w:sz w:val="24"/>
          <w:szCs w:val="24"/>
        </w:rPr>
        <w:t xml:space="preserve">Shanghai </w:t>
      </w:r>
      <w:r w:rsidR="004C06A8">
        <w:rPr>
          <w:rFonts w:ascii="Times New Roman" w:hAnsi="Times New Roman" w:cs="Times New Roman"/>
          <w:sz w:val="24"/>
          <w:szCs w:val="24"/>
        </w:rPr>
        <w:t xml:space="preserve">(Dossier page 354-355). </w:t>
      </w:r>
    </w:p>
    <w:p w:rsidR="00CC0216" w:rsidRPr="0024735A" w:rsidRDefault="00CC0216" w:rsidP="0024735A">
      <w:pPr>
        <w:spacing w:after="0"/>
        <w:rPr>
          <w:rFonts w:ascii="Times New Roman" w:hAnsi="Times New Roman" w:cs="Times New Roman"/>
          <w:sz w:val="24"/>
          <w:szCs w:val="24"/>
        </w:rPr>
      </w:pPr>
      <w:r>
        <w:rPr>
          <w:rFonts w:ascii="Times New Roman" w:hAnsi="Times New Roman" w:cs="Times New Roman"/>
          <w:sz w:val="24"/>
          <w:szCs w:val="24"/>
        </w:rPr>
        <w:t>Toutefois, des inégalités flagrantes subsistent, tant au niveau social qu’au niveau territorial : souvent l’intégration dans l’espace mondialisé ne concerne que le littoral, comme c’est le cas</w:t>
      </w:r>
      <w:r w:rsidR="00A66C2C">
        <w:rPr>
          <w:rFonts w:ascii="Times New Roman" w:hAnsi="Times New Roman" w:cs="Times New Roman"/>
          <w:sz w:val="24"/>
          <w:szCs w:val="24"/>
        </w:rPr>
        <w:t xml:space="preserve"> en Chine. </w:t>
      </w:r>
    </w:p>
    <w:p w:rsidR="0024735A" w:rsidRPr="0024735A" w:rsidRDefault="0024735A" w:rsidP="0024735A">
      <w:pPr>
        <w:spacing w:after="0"/>
        <w:rPr>
          <w:rFonts w:ascii="Times New Roman" w:hAnsi="Times New Roman" w:cs="Times New Roman"/>
          <w:sz w:val="24"/>
          <w:szCs w:val="24"/>
        </w:rPr>
      </w:pPr>
    </w:p>
    <w:p w:rsidR="003A5C99" w:rsidRDefault="003A5C99" w:rsidP="00B14CA6">
      <w:pPr>
        <w:pStyle w:val="Paragraphedeliste"/>
        <w:numPr>
          <w:ilvl w:val="0"/>
          <w:numId w:val="5"/>
        </w:num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Les territoires en marge de la mondialisation</w:t>
      </w:r>
    </w:p>
    <w:p w:rsidR="00CC0216" w:rsidRDefault="00CC0216" w:rsidP="00CC0216">
      <w:pPr>
        <w:spacing w:after="0"/>
        <w:rPr>
          <w:rFonts w:ascii="Times New Roman" w:hAnsi="Times New Roman" w:cs="Times New Roman"/>
          <w:sz w:val="24"/>
          <w:szCs w:val="24"/>
        </w:rPr>
      </w:pPr>
      <w:r>
        <w:rPr>
          <w:rFonts w:ascii="Times New Roman" w:hAnsi="Times New Roman" w:cs="Times New Roman"/>
          <w:b/>
          <w:sz w:val="24"/>
          <w:szCs w:val="24"/>
        </w:rPr>
        <w:t xml:space="preserve">Ce sont des territoires très divers : </w:t>
      </w:r>
      <w:r>
        <w:rPr>
          <w:rFonts w:ascii="Times New Roman" w:hAnsi="Times New Roman" w:cs="Times New Roman"/>
          <w:sz w:val="24"/>
          <w:szCs w:val="24"/>
        </w:rPr>
        <w:t xml:space="preserve">Afrique sahélienne, Asie centrale, Amérique andine, des lieux où le contact avec la mondialisation se limite à des isolats comme les zones d’extraction d’hydrocarbures dans le cas des pays du golfe de Guinée ou à des activités illicites. </w:t>
      </w:r>
    </w:p>
    <w:p w:rsidR="00CC0216" w:rsidRDefault="00CC0216" w:rsidP="00CC0216">
      <w:pPr>
        <w:spacing w:after="0"/>
        <w:rPr>
          <w:rFonts w:ascii="Times New Roman" w:hAnsi="Times New Roman" w:cs="Times New Roman"/>
          <w:sz w:val="24"/>
          <w:szCs w:val="24"/>
        </w:rPr>
      </w:pPr>
      <w:r>
        <w:rPr>
          <w:rFonts w:ascii="Times New Roman" w:hAnsi="Times New Roman" w:cs="Times New Roman"/>
          <w:b/>
          <w:sz w:val="24"/>
          <w:szCs w:val="24"/>
        </w:rPr>
        <w:t xml:space="preserve">Les PMA (Pays les moins avancés) sont les pays les plus marginalisés et les plus démunis. </w:t>
      </w:r>
      <w:r w:rsidRPr="00CC0216">
        <w:rPr>
          <w:rFonts w:ascii="Times New Roman" w:hAnsi="Times New Roman" w:cs="Times New Roman"/>
          <w:sz w:val="24"/>
          <w:szCs w:val="24"/>
        </w:rPr>
        <w:t>Ils sont très souvent enclavés</w:t>
      </w:r>
      <w:r>
        <w:rPr>
          <w:rFonts w:ascii="Times New Roman" w:hAnsi="Times New Roman" w:cs="Times New Roman"/>
          <w:sz w:val="24"/>
          <w:szCs w:val="24"/>
        </w:rPr>
        <w:t xml:space="preserve"> ou dirigés par des régimes dictatoriaux qui contrôlent les relations avec l’extérieur. Ils ont peu de richesse : agriculture de subsistance, matières premières exportées brutes. </w:t>
      </w:r>
    </w:p>
    <w:p w:rsidR="00CC0216" w:rsidRDefault="00CC0216" w:rsidP="00CC0216">
      <w:pPr>
        <w:spacing w:after="0"/>
        <w:rPr>
          <w:rFonts w:ascii="Times New Roman" w:hAnsi="Times New Roman" w:cs="Times New Roman"/>
          <w:sz w:val="24"/>
          <w:szCs w:val="24"/>
        </w:rPr>
      </w:pPr>
      <w:r>
        <w:rPr>
          <w:rFonts w:ascii="Times New Roman" w:hAnsi="Times New Roman" w:cs="Times New Roman"/>
          <w:b/>
          <w:sz w:val="24"/>
          <w:szCs w:val="24"/>
        </w:rPr>
        <w:t xml:space="preserve">Enfin, des espaces marginalisés peuvent exister au sein d’espaces intégrés, </w:t>
      </w:r>
      <w:r>
        <w:rPr>
          <w:rFonts w:ascii="Times New Roman" w:hAnsi="Times New Roman" w:cs="Times New Roman"/>
          <w:sz w:val="24"/>
          <w:szCs w:val="24"/>
        </w:rPr>
        <w:t xml:space="preserve">ce sont des quartiers pauvres, des ghettos enclavés où les populations n’ont pas de travail et des difficultés de logement. </w:t>
      </w:r>
    </w:p>
    <w:p w:rsidR="00CC0216" w:rsidRDefault="00CC0216" w:rsidP="00CC0216">
      <w:pPr>
        <w:spacing w:after="0"/>
        <w:rPr>
          <w:rFonts w:ascii="Times New Roman" w:hAnsi="Times New Roman" w:cs="Times New Roman"/>
          <w:sz w:val="24"/>
          <w:szCs w:val="24"/>
        </w:rPr>
      </w:pPr>
    </w:p>
    <w:p w:rsidR="00CC0216" w:rsidRDefault="00CC0216" w:rsidP="00CC0216">
      <w:pPr>
        <w:spacing w:after="0"/>
        <w:rPr>
          <w:rFonts w:ascii="Times New Roman" w:hAnsi="Times New Roman" w:cs="Times New Roman"/>
          <w:sz w:val="24"/>
          <w:szCs w:val="24"/>
        </w:rPr>
      </w:pPr>
      <w:r w:rsidRPr="00CC0216">
        <w:rPr>
          <w:rFonts w:ascii="Times New Roman" w:hAnsi="Times New Roman" w:cs="Times New Roman"/>
          <w:sz w:val="24"/>
          <w:szCs w:val="24"/>
        </w:rPr>
        <w:t xml:space="preserve">Les territoires périphériques </w:t>
      </w:r>
      <w:r>
        <w:rPr>
          <w:rFonts w:ascii="Times New Roman" w:hAnsi="Times New Roman" w:cs="Times New Roman"/>
          <w:sz w:val="24"/>
          <w:szCs w:val="24"/>
        </w:rPr>
        <w:t xml:space="preserve">sont donc très divers et leurs situations sont mouvantes, en raison de la plus ou moins forte dépendance </w:t>
      </w:r>
      <w:r w:rsidR="00A2616C">
        <w:rPr>
          <w:rFonts w:ascii="Times New Roman" w:hAnsi="Times New Roman" w:cs="Times New Roman"/>
          <w:sz w:val="24"/>
          <w:szCs w:val="24"/>
        </w:rPr>
        <w:t xml:space="preserve">vis-à-vis des acteurs de la mondialisation. </w:t>
      </w:r>
    </w:p>
    <w:p w:rsidR="00A2616C" w:rsidRDefault="00A2616C" w:rsidP="00CC0216">
      <w:pPr>
        <w:spacing w:after="0"/>
        <w:rPr>
          <w:rFonts w:ascii="Times New Roman" w:hAnsi="Times New Roman" w:cs="Times New Roman"/>
          <w:sz w:val="24"/>
          <w:szCs w:val="24"/>
        </w:rPr>
      </w:pPr>
    </w:p>
    <w:p w:rsidR="00A2616C" w:rsidRPr="00CC0216" w:rsidRDefault="00A2616C" w:rsidP="00CC0216">
      <w:pPr>
        <w:spacing w:after="0"/>
        <w:rPr>
          <w:rFonts w:ascii="Times New Roman" w:hAnsi="Times New Roman" w:cs="Times New Roman"/>
          <w:sz w:val="24"/>
          <w:szCs w:val="24"/>
        </w:rPr>
      </w:pPr>
    </w:p>
    <w:p w:rsidR="00AA0868" w:rsidRDefault="00AA0868" w:rsidP="00AA0868">
      <w:pPr>
        <w:pStyle w:val="Paragraphedeliste"/>
        <w:numPr>
          <w:ilvl w:val="0"/>
          <w:numId w:val="1"/>
        </w:num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Les espaces maritimes : enjeux stratégiques</w:t>
      </w:r>
    </w:p>
    <w:p w:rsidR="004639CB" w:rsidRPr="003D4EEE" w:rsidRDefault="004639CB" w:rsidP="003D4EEE">
      <w:pPr>
        <w:pStyle w:val="Paragraphedeliste"/>
        <w:numPr>
          <w:ilvl w:val="0"/>
          <w:numId w:val="12"/>
        </w:numPr>
        <w:spacing w:after="0"/>
        <w:rPr>
          <w:rFonts w:ascii="Times New Roman" w:hAnsi="Times New Roman" w:cs="Times New Roman"/>
          <w:b/>
          <w:color w:val="0070C0"/>
          <w:sz w:val="24"/>
          <w:szCs w:val="24"/>
        </w:rPr>
      </w:pPr>
      <w:r w:rsidRPr="003D4EEE">
        <w:rPr>
          <w:rFonts w:ascii="Times New Roman" w:hAnsi="Times New Roman" w:cs="Times New Roman"/>
          <w:b/>
          <w:color w:val="0070C0"/>
          <w:sz w:val="24"/>
          <w:szCs w:val="24"/>
        </w:rPr>
        <w:t>Des espaces vitaux pour l’économie mondiale :</w:t>
      </w:r>
    </w:p>
    <w:p w:rsidR="004639CB" w:rsidRPr="004639CB" w:rsidRDefault="004639CB" w:rsidP="004639CB">
      <w:pPr>
        <w:spacing w:after="0"/>
        <w:rPr>
          <w:rFonts w:ascii="Times New Roman" w:hAnsi="Times New Roman" w:cs="Times New Roman"/>
          <w:b/>
          <w:color w:val="002060"/>
          <w:sz w:val="24"/>
          <w:szCs w:val="24"/>
        </w:rPr>
      </w:pPr>
    </w:p>
    <w:p w:rsidR="004639CB" w:rsidRPr="004639CB" w:rsidRDefault="004639CB" w:rsidP="004639CB">
      <w:pPr>
        <w:spacing w:after="0"/>
        <w:rPr>
          <w:rFonts w:ascii="Times New Roman" w:hAnsi="Times New Roman" w:cs="Times New Roman"/>
          <w:b/>
          <w:sz w:val="24"/>
          <w:szCs w:val="24"/>
        </w:rPr>
      </w:pPr>
      <w:r w:rsidRPr="004639CB">
        <w:rPr>
          <w:rFonts w:ascii="Times New Roman" w:hAnsi="Times New Roman" w:cs="Times New Roman"/>
          <w:b/>
          <w:sz w:val="24"/>
          <w:szCs w:val="24"/>
        </w:rPr>
        <w:t>-Les flux maritimes son</w:t>
      </w:r>
      <w:r>
        <w:rPr>
          <w:rFonts w:ascii="Times New Roman" w:hAnsi="Times New Roman" w:cs="Times New Roman"/>
          <w:b/>
          <w:sz w:val="24"/>
          <w:szCs w:val="24"/>
        </w:rPr>
        <w:t xml:space="preserve">t au cœur de la mondialisation. </w:t>
      </w:r>
      <w:r>
        <w:rPr>
          <w:rFonts w:ascii="Times New Roman" w:hAnsi="Times New Roman" w:cs="Times New Roman"/>
          <w:sz w:val="24"/>
          <w:szCs w:val="24"/>
        </w:rPr>
        <w:t>En effet, i</w:t>
      </w:r>
      <w:r w:rsidRPr="004639CB">
        <w:rPr>
          <w:rFonts w:ascii="Times New Roman" w:hAnsi="Times New Roman" w:cs="Times New Roman"/>
          <w:sz w:val="24"/>
          <w:szCs w:val="24"/>
        </w:rPr>
        <w:t xml:space="preserve">ls </w:t>
      </w:r>
      <w:r w:rsidRPr="004639CB">
        <w:rPr>
          <w:rFonts w:ascii="Times New Roman" w:hAnsi="Times New Roman" w:cs="Times New Roman"/>
          <w:b/>
          <w:sz w:val="24"/>
          <w:szCs w:val="24"/>
        </w:rPr>
        <w:t xml:space="preserve">concentrent les échanges : 80% des marchandises sont transportées par bateau. </w:t>
      </w:r>
    </w:p>
    <w:p w:rsidR="004639CB" w:rsidRPr="004639CB" w:rsidRDefault="004639CB" w:rsidP="004639CB">
      <w:pPr>
        <w:pStyle w:val="Paragraphedeliste"/>
        <w:numPr>
          <w:ilvl w:val="0"/>
          <w:numId w:val="8"/>
        </w:numPr>
        <w:spacing w:after="0"/>
        <w:rPr>
          <w:rFonts w:ascii="Times New Roman" w:hAnsi="Times New Roman" w:cs="Times New Roman"/>
          <w:b/>
          <w:sz w:val="24"/>
          <w:szCs w:val="24"/>
        </w:rPr>
      </w:pPr>
      <w:r w:rsidRPr="004639CB">
        <w:rPr>
          <w:rFonts w:ascii="Times New Roman" w:hAnsi="Times New Roman" w:cs="Times New Roman"/>
          <w:b/>
          <w:sz w:val="24"/>
          <w:szCs w:val="24"/>
        </w:rPr>
        <w:t xml:space="preserve">Littoralisation </w:t>
      </w:r>
      <w:r w:rsidRPr="004639CB">
        <w:rPr>
          <w:rFonts w:ascii="Times New Roman" w:hAnsi="Times New Roman" w:cs="Times New Roman"/>
          <w:sz w:val="24"/>
          <w:szCs w:val="24"/>
        </w:rPr>
        <w:t xml:space="preserve">des activités et des hommes : construction de </w:t>
      </w:r>
      <w:r w:rsidRPr="004639CB">
        <w:rPr>
          <w:rFonts w:ascii="Times New Roman" w:hAnsi="Times New Roman" w:cs="Times New Roman"/>
          <w:b/>
          <w:sz w:val="24"/>
          <w:szCs w:val="24"/>
        </w:rPr>
        <w:t>terre-pleins au Japon</w:t>
      </w:r>
      <w:r w:rsidRPr="004639CB">
        <w:rPr>
          <w:rFonts w:ascii="Times New Roman" w:hAnsi="Times New Roman" w:cs="Times New Roman"/>
          <w:sz w:val="24"/>
          <w:szCs w:val="24"/>
        </w:rPr>
        <w:t>, véritables îles artificielles, avec un aéroport sur l’une d’elles,  car manque de place.</w:t>
      </w:r>
    </w:p>
    <w:p w:rsidR="004639CB" w:rsidRPr="004639CB" w:rsidRDefault="004639CB" w:rsidP="004639CB">
      <w:pPr>
        <w:pStyle w:val="Paragraphedeliste"/>
        <w:numPr>
          <w:ilvl w:val="0"/>
          <w:numId w:val="8"/>
        </w:numPr>
        <w:spacing w:after="0"/>
        <w:rPr>
          <w:rFonts w:ascii="Times New Roman" w:hAnsi="Times New Roman" w:cs="Times New Roman"/>
          <w:sz w:val="24"/>
          <w:szCs w:val="24"/>
        </w:rPr>
      </w:pPr>
      <w:r w:rsidRPr="004639CB">
        <w:rPr>
          <w:rFonts w:ascii="Times New Roman" w:hAnsi="Times New Roman" w:cs="Times New Roman"/>
          <w:sz w:val="24"/>
          <w:szCs w:val="24"/>
        </w:rPr>
        <w:t xml:space="preserve">Utilisation de bateaux géants, spécialisés comme les </w:t>
      </w:r>
      <w:r w:rsidRPr="004639CB">
        <w:rPr>
          <w:rFonts w:ascii="Times New Roman" w:hAnsi="Times New Roman" w:cs="Times New Roman"/>
          <w:b/>
          <w:sz w:val="24"/>
          <w:szCs w:val="24"/>
        </w:rPr>
        <w:t xml:space="preserve">porte-conteneurs  dont le trafic a été x 7 en 20 ans </w:t>
      </w:r>
      <w:r w:rsidRPr="004639CB">
        <w:rPr>
          <w:rFonts w:ascii="Times New Roman" w:hAnsi="Times New Roman" w:cs="Times New Roman"/>
          <w:sz w:val="24"/>
          <w:szCs w:val="24"/>
        </w:rPr>
        <w:t xml:space="preserve">(dossier page 94), 5000 navires, 10 compagnies détiennent 80% du marché dont le danois </w:t>
      </w:r>
      <w:proofErr w:type="spellStart"/>
      <w:r w:rsidRPr="004639CB">
        <w:rPr>
          <w:rFonts w:ascii="Times New Roman" w:hAnsi="Times New Roman" w:cs="Times New Roman"/>
          <w:sz w:val="24"/>
          <w:szCs w:val="24"/>
        </w:rPr>
        <w:t>Maersk</w:t>
      </w:r>
      <w:proofErr w:type="spellEnd"/>
      <w:r w:rsidRPr="004639CB">
        <w:rPr>
          <w:rFonts w:ascii="Times New Roman" w:hAnsi="Times New Roman" w:cs="Times New Roman"/>
          <w:sz w:val="24"/>
          <w:szCs w:val="24"/>
        </w:rPr>
        <w:t xml:space="preserve">, dont le dernier bateau l’Eugen </w:t>
      </w:r>
      <w:proofErr w:type="spellStart"/>
      <w:r w:rsidRPr="004639CB">
        <w:rPr>
          <w:rFonts w:ascii="Times New Roman" w:hAnsi="Times New Roman" w:cs="Times New Roman"/>
          <w:sz w:val="24"/>
          <w:szCs w:val="24"/>
        </w:rPr>
        <w:t>Maersk</w:t>
      </w:r>
      <w:proofErr w:type="spellEnd"/>
      <w:r w:rsidRPr="004639CB">
        <w:rPr>
          <w:rFonts w:ascii="Times New Roman" w:hAnsi="Times New Roman" w:cs="Times New Roman"/>
          <w:sz w:val="24"/>
          <w:szCs w:val="24"/>
        </w:rPr>
        <w:t xml:space="preserve"> peut transporter 14 000 conteneurs ; </w:t>
      </w:r>
      <w:r w:rsidRPr="004639CB">
        <w:rPr>
          <w:rFonts w:ascii="Times New Roman" w:hAnsi="Times New Roman" w:cs="Times New Roman"/>
          <w:b/>
          <w:sz w:val="24"/>
          <w:szCs w:val="24"/>
        </w:rPr>
        <w:t>3000 pétroliers</w:t>
      </w:r>
      <w:r w:rsidRPr="004639CB">
        <w:rPr>
          <w:rFonts w:ascii="Times New Roman" w:hAnsi="Times New Roman" w:cs="Times New Roman"/>
          <w:sz w:val="24"/>
          <w:szCs w:val="24"/>
        </w:rPr>
        <w:t xml:space="preserve"> et </w:t>
      </w:r>
      <w:r w:rsidRPr="004639CB">
        <w:rPr>
          <w:rFonts w:ascii="Times New Roman" w:hAnsi="Times New Roman" w:cs="Times New Roman"/>
          <w:b/>
          <w:sz w:val="24"/>
          <w:szCs w:val="24"/>
        </w:rPr>
        <w:t>1500 méthaniers</w:t>
      </w:r>
      <w:r w:rsidRPr="004639CB">
        <w:rPr>
          <w:rFonts w:ascii="Times New Roman" w:hAnsi="Times New Roman" w:cs="Times New Roman"/>
          <w:sz w:val="24"/>
          <w:szCs w:val="24"/>
        </w:rPr>
        <w:t xml:space="preserve">. </w:t>
      </w:r>
    </w:p>
    <w:p w:rsidR="004639CB" w:rsidRPr="004639CB" w:rsidRDefault="004639CB" w:rsidP="004639CB">
      <w:pPr>
        <w:pStyle w:val="Paragraphedeliste"/>
        <w:numPr>
          <w:ilvl w:val="0"/>
          <w:numId w:val="8"/>
        </w:numPr>
        <w:spacing w:after="0"/>
        <w:rPr>
          <w:rFonts w:ascii="Times New Roman" w:hAnsi="Times New Roman" w:cs="Times New Roman"/>
          <w:sz w:val="24"/>
          <w:szCs w:val="24"/>
        </w:rPr>
      </w:pPr>
      <w:r w:rsidRPr="004639CB">
        <w:rPr>
          <w:rFonts w:ascii="Times New Roman" w:hAnsi="Times New Roman" w:cs="Times New Roman"/>
          <w:sz w:val="24"/>
          <w:szCs w:val="24"/>
        </w:rPr>
        <w:t xml:space="preserve">Création de </w:t>
      </w:r>
      <w:r w:rsidRPr="004639CB">
        <w:rPr>
          <w:rFonts w:ascii="Times New Roman" w:hAnsi="Times New Roman" w:cs="Times New Roman"/>
          <w:b/>
          <w:sz w:val="24"/>
          <w:szCs w:val="24"/>
        </w:rPr>
        <w:t>puissantes façades maritimes</w:t>
      </w:r>
      <w:r w:rsidRPr="004639CB">
        <w:rPr>
          <w:rFonts w:ascii="Times New Roman" w:hAnsi="Times New Roman" w:cs="Times New Roman"/>
          <w:sz w:val="24"/>
          <w:szCs w:val="24"/>
        </w:rPr>
        <w:t xml:space="preserve"> avec des </w:t>
      </w:r>
      <w:r w:rsidRPr="004639CB">
        <w:rPr>
          <w:rFonts w:ascii="Times New Roman" w:hAnsi="Times New Roman" w:cs="Times New Roman"/>
          <w:b/>
          <w:sz w:val="24"/>
          <w:szCs w:val="24"/>
        </w:rPr>
        <w:t>ports</w:t>
      </w:r>
      <w:r w:rsidRPr="004639CB">
        <w:rPr>
          <w:rFonts w:ascii="Times New Roman" w:hAnsi="Times New Roman" w:cs="Times New Roman"/>
          <w:sz w:val="24"/>
          <w:szCs w:val="24"/>
        </w:rPr>
        <w:t xml:space="preserve"> capables d’accueillir ces bateaux, dont le tirant d’eau &gt; 16 mètres d’où la création du port en eau profonde du  </w:t>
      </w:r>
      <w:proofErr w:type="spellStart"/>
      <w:r w:rsidRPr="004639CB">
        <w:rPr>
          <w:rFonts w:ascii="Times New Roman" w:hAnsi="Times New Roman" w:cs="Times New Roman"/>
          <w:sz w:val="24"/>
          <w:szCs w:val="24"/>
        </w:rPr>
        <w:t>Yangshan</w:t>
      </w:r>
      <w:proofErr w:type="spellEnd"/>
      <w:r w:rsidRPr="004639CB">
        <w:rPr>
          <w:rFonts w:ascii="Times New Roman" w:hAnsi="Times New Roman" w:cs="Times New Roman"/>
          <w:sz w:val="24"/>
          <w:szCs w:val="24"/>
        </w:rPr>
        <w:t xml:space="preserve"> à Shanghai (photo) ; équipés de </w:t>
      </w:r>
      <w:r w:rsidRPr="004639CB">
        <w:rPr>
          <w:rFonts w:ascii="Times New Roman" w:hAnsi="Times New Roman" w:cs="Times New Roman"/>
          <w:b/>
          <w:sz w:val="24"/>
          <w:szCs w:val="24"/>
        </w:rPr>
        <w:t>systèmes automatisés</w:t>
      </w:r>
      <w:r w:rsidRPr="004639CB">
        <w:rPr>
          <w:rFonts w:ascii="Times New Roman" w:hAnsi="Times New Roman" w:cs="Times New Roman"/>
          <w:sz w:val="24"/>
          <w:szCs w:val="24"/>
        </w:rPr>
        <w:t xml:space="preserve"> pour charger et décharger les bateaux (aujourd’hui, 20 heures pour un porte-conteneur)</w:t>
      </w:r>
      <w:r w:rsidRPr="004639CB">
        <w:rPr>
          <w:rFonts w:ascii="Times New Roman" w:hAnsi="Times New Roman" w:cs="Times New Roman"/>
          <w:sz w:val="24"/>
          <w:szCs w:val="24"/>
        </w:rPr>
        <w:sym w:font="Wingdings" w:char="F0E0"/>
      </w:r>
      <w:r w:rsidRPr="004639CB">
        <w:rPr>
          <w:rFonts w:ascii="Times New Roman" w:hAnsi="Times New Roman" w:cs="Times New Roman"/>
          <w:sz w:val="24"/>
          <w:szCs w:val="24"/>
        </w:rPr>
        <w:t xml:space="preserve"> hiérarchie des ports : les essentiels sont des </w:t>
      </w:r>
      <w:r w:rsidRPr="004639CB">
        <w:rPr>
          <w:rFonts w:ascii="Times New Roman" w:hAnsi="Times New Roman" w:cs="Times New Roman"/>
          <w:b/>
          <w:sz w:val="24"/>
          <w:szCs w:val="24"/>
        </w:rPr>
        <w:t>hubs,</w:t>
      </w:r>
      <w:r w:rsidRPr="004639CB">
        <w:rPr>
          <w:rFonts w:ascii="Times New Roman" w:hAnsi="Times New Roman" w:cs="Times New Roman"/>
          <w:sz w:val="24"/>
          <w:szCs w:val="24"/>
        </w:rPr>
        <w:t xml:space="preserve"> les ports secondaires sont handicapés dans la mondialisation. </w:t>
      </w:r>
    </w:p>
    <w:p w:rsidR="004639CB" w:rsidRPr="004639CB" w:rsidRDefault="004639CB" w:rsidP="004639CB">
      <w:pPr>
        <w:pStyle w:val="Paragraphedeliste"/>
        <w:numPr>
          <w:ilvl w:val="0"/>
          <w:numId w:val="8"/>
        </w:numPr>
        <w:spacing w:after="0"/>
        <w:rPr>
          <w:rFonts w:ascii="Times New Roman" w:hAnsi="Times New Roman" w:cs="Times New Roman"/>
          <w:sz w:val="24"/>
          <w:szCs w:val="24"/>
        </w:rPr>
      </w:pPr>
      <w:r w:rsidRPr="004639CB">
        <w:rPr>
          <w:rFonts w:ascii="Times New Roman" w:hAnsi="Times New Roman" w:cs="Times New Roman"/>
          <w:sz w:val="24"/>
          <w:szCs w:val="24"/>
        </w:rPr>
        <w:t xml:space="preserve">On constate un </w:t>
      </w:r>
      <w:r w:rsidRPr="004639CB">
        <w:rPr>
          <w:rFonts w:ascii="Times New Roman" w:hAnsi="Times New Roman" w:cs="Times New Roman"/>
          <w:b/>
          <w:sz w:val="24"/>
          <w:szCs w:val="24"/>
        </w:rPr>
        <w:t>déplacement du commerce international de l’Atlantique vers le Pacifique.</w:t>
      </w:r>
      <w:r>
        <w:rPr>
          <w:rFonts w:ascii="Times New Roman" w:hAnsi="Times New Roman" w:cs="Times New Roman"/>
          <w:b/>
          <w:sz w:val="24"/>
          <w:szCs w:val="24"/>
        </w:rPr>
        <w:t xml:space="preserve"> </w:t>
      </w:r>
      <w:r w:rsidRPr="004639CB">
        <w:rPr>
          <w:rFonts w:ascii="Times New Roman" w:hAnsi="Times New Roman" w:cs="Times New Roman"/>
          <w:sz w:val="24"/>
          <w:szCs w:val="24"/>
        </w:rPr>
        <w:t>Les plus grands ports sont dans la Triade et les pays émergents.</w:t>
      </w:r>
      <w:r>
        <w:rPr>
          <w:rFonts w:ascii="Times New Roman" w:hAnsi="Times New Roman" w:cs="Times New Roman"/>
          <w:sz w:val="24"/>
          <w:szCs w:val="24"/>
        </w:rPr>
        <w:t xml:space="preserve"> </w:t>
      </w:r>
      <w:r w:rsidRPr="004639CB">
        <w:rPr>
          <w:rFonts w:ascii="Times New Roman" w:hAnsi="Times New Roman" w:cs="Times New Roman"/>
          <w:b/>
          <w:sz w:val="24"/>
          <w:szCs w:val="24"/>
        </w:rPr>
        <w:t>Sur les 10</w:t>
      </w:r>
      <w:r w:rsidRPr="004639CB">
        <w:rPr>
          <w:rFonts w:ascii="Times New Roman" w:hAnsi="Times New Roman" w:cs="Times New Roman"/>
          <w:b/>
          <w:sz w:val="24"/>
          <w:szCs w:val="24"/>
          <w:vertAlign w:val="superscript"/>
        </w:rPr>
        <w:t xml:space="preserve">ers </w:t>
      </w:r>
      <w:r w:rsidRPr="004639CB">
        <w:rPr>
          <w:rFonts w:ascii="Times New Roman" w:hAnsi="Times New Roman" w:cs="Times New Roman"/>
          <w:b/>
          <w:sz w:val="24"/>
          <w:szCs w:val="24"/>
        </w:rPr>
        <w:t xml:space="preserve">ports mondiaux 9 sont asiatiques </w:t>
      </w:r>
      <w:r w:rsidRPr="004639CB">
        <w:rPr>
          <w:rFonts w:ascii="Times New Roman" w:hAnsi="Times New Roman" w:cs="Times New Roman"/>
          <w:sz w:val="24"/>
          <w:szCs w:val="24"/>
        </w:rPr>
        <w:t xml:space="preserve">(exception : Rotterdam). </w:t>
      </w:r>
    </w:p>
    <w:p w:rsidR="004639CB" w:rsidRPr="004639CB" w:rsidRDefault="004639CB" w:rsidP="004639CB">
      <w:pPr>
        <w:spacing w:after="0"/>
        <w:rPr>
          <w:rFonts w:ascii="Times New Roman" w:hAnsi="Times New Roman" w:cs="Times New Roman"/>
          <w:sz w:val="24"/>
          <w:szCs w:val="24"/>
        </w:rPr>
      </w:pPr>
    </w:p>
    <w:p w:rsidR="004639CB" w:rsidRPr="004639CB" w:rsidRDefault="004639CB" w:rsidP="004639CB">
      <w:pPr>
        <w:spacing w:after="0"/>
        <w:rPr>
          <w:rFonts w:ascii="Times New Roman" w:hAnsi="Times New Roman" w:cs="Times New Roman"/>
          <w:b/>
          <w:sz w:val="24"/>
          <w:szCs w:val="24"/>
        </w:rPr>
      </w:pPr>
      <w:r w:rsidRPr="004639CB">
        <w:rPr>
          <w:rFonts w:ascii="Times New Roman" w:hAnsi="Times New Roman" w:cs="Times New Roman"/>
          <w:sz w:val="24"/>
          <w:szCs w:val="24"/>
        </w:rPr>
        <w:t>-</w:t>
      </w:r>
      <w:r w:rsidRPr="004639CB">
        <w:rPr>
          <w:rFonts w:ascii="Times New Roman" w:hAnsi="Times New Roman" w:cs="Times New Roman"/>
          <w:b/>
          <w:sz w:val="24"/>
          <w:szCs w:val="24"/>
        </w:rPr>
        <w:t>l’espace des océans est structuré par des points de passage obligés :</w:t>
      </w:r>
    </w:p>
    <w:p w:rsidR="004639CB" w:rsidRPr="004639CB" w:rsidRDefault="004639CB" w:rsidP="004639CB">
      <w:pPr>
        <w:pStyle w:val="Paragraphedeliste"/>
        <w:numPr>
          <w:ilvl w:val="0"/>
          <w:numId w:val="9"/>
        </w:numPr>
        <w:spacing w:after="0"/>
        <w:rPr>
          <w:rFonts w:ascii="Times New Roman" w:hAnsi="Times New Roman" w:cs="Times New Roman"/>
          <w:b/>
          <w:sz w:val="24"/>
          <w:szCs w:val="24"/>
        </w:rPr>
      </w:pPr>
      <w:r w:rsidRPr="004639CB">
        <w:rPr>
          <w:rFonts w:ascii="Times New Roman" w:hAnsi="Times New Roman" w:cs="Times New Roman"/>
          <w:b/>
          <w:sz w:val="24"/>
          <w:szCs w:val="24"/>
        </w:rPr>
        <w:t>Les détroits</w:t>
      </w:r>
      <w:r>
        <w:rPr>
          <w:rFonts w:ascii="Times New Roman" w:hAnsi="Times New Roman" w:cs="Times New Roman"/>
          <w:b/>
          <w:sz w:val="24"/>
          <w:szCs w:val="24"/>
        </w:rPr>
        <w:t xml:space="preserve"> </w:t>
      </w:r>
      <w:r w:rsidRPr="004639CB">
        <w:rPr>
          <w:rFonts w:ascii="Times New Roman" w:hAnsi="Times New Roman" w:cs="Times New Roman"/>
          <w:b/>
          <w:sz w:val="24"/>
          <w:szCs w:val="24"/>
        </w:rPr>
        <w:t>(Gibraltar, Ormuz, la Manche, Malacca, Formose…)</w:t>
      </w:r>
      <w:r w:rsidRPr="004639CB">
        <w:rPr>
          <w:rFonts w:ascii="Times New Roman" w:hAnsi="Times New Roman" w:cs="Times New Roman"/>
          <w:sz w:val="24"/>
          <w:szCs w:val="24"/>
        </w:rPr>
        <w:t xml:space="preserve"> sont empruntés par de nombreux navires (150</w:t>
      </w:r>
      <w:r>
        <w:rPr>
          <w:rFonts w:ascii="Times New Roman" w:hAnsi="Times New Roman" w:cs="Times New Roman"/>
          <w:sz w:val="24"/>
          <w:szCs w:val="24"/>
        </w:rPr>
        <w:t xml:space="preserve"> navires</w:t>
      </w:r>
      <w:r w:rsidRPr="004639CB">
        <w:rPr>
          <w:rFonts w:ascii="Times New Roman" w:hAnsi="Times New Roman" w:cs="Times New Roman"/>
          <w:sz w:val="24"/>
          <w:szCs w:val="24"/>
        </w:rPr>
        <w:t>/jour dans la Manche, qui croisent les bateaux reliant la France à l’Angleterre</w:t>
      </w:r>
      <w:r w:rsidR="00E50834">
        <w:rPr>
          <w:rFonts w:ascii="Times New Roman" w:hAnsi="Times New Roman" w:cs="Times New Roman"/>
          <w:sz w:val="24"/>
          <w:szCs w:val="24"/>
        </w:rPr>
        <w:t xml:space="preserve">). Le détroit de Malacca, 800 km de long sur 50 à 300 de large, relie l’océan Indien au Pacifique et est très emprunté (50 000 navires par an soit 140 navires/jour environ soit 20 à 25% du trafic maritime mondial), il voit notamment passer les supertankers qui approvisionnent en pétrole la Chine et le Japon, gros importateurs. </w:t>
      </w:r>
    </w:p>
    <w:p w:rsidR="004639CB" w:rsidRPr="004639CB" w:rsidRDefault="004639CB" w:rsidP="004639CB">
      <w:pPr>
        <w:pStyle w:val="Paragraphedeliste"/>
        <w:numPr>
          <w:ilvl w:val="0"/>
          <w:numId w:val="9"/>
        </w:numPr>
        <w:spacing w:after="0"/>
        <w:rPr>
          <w:rFonts w:ascii="Times New Roman" w:hAnsi="Times New Roman" w:cs="Times New Roman"/>
          <w:b/>
          <w:sz w:val="24"/>
          <w:szCs w:val="24"/>
        </w:rPr>
      </w:pPr>
      <w:r w:rsidRPr="004639CB">
        <w:rPr>
          <w:rFonts w:ascii="Times New Roman" w:hAnsi="Times New Roman" w:cs="Times New Roman"/>
          <w:sz w:val="24"/>
          <w:szCs w:val="24"/>
        </w:rPr>
        <w:t xml:space="preserve">tout comme les </w:t>
      </w:r>
      <w:r w:rsidRPr="004639CB">
        <w:rPr>
          <w:rFonts w:ascii="Times New Roman" w:hAnsi="Times New Roman" w:cs="Times New Roman"/>
          <w:b/>
          <w:sz w:val="24"/>
          <w:szCs w:val="24"/>
        </w:rPr>
        <w:t>canaux (Suez</w:t>
      </w:r>
      <w:r>
        <w:rPr>
          <w:rFonts w:ascii="Times New Roman" w:hAnsi="Times New Roman" w:cs="Times New Roman"/>
          <w:b/>
          <w:sz w:val="24"/>
          <w:szCs w:val="24"/>
        </w:rPr>
        <w:t>, Panama</w:t>
      </w:r>
      <w:r w:rsidRPr="004639CB">
        <w:rPr>
          <w:rFonts w:ascii="Times New Roman" w:hAnsi="Times New Roman" w:cs="Times New Roman"/>
          <w:sz w:val="24"/>
          <w:szCs w:val="24"/>
        </w:rPr>
        <w:t>).</w:t>
      </w:r>
      <w:r>
        <w:rPr>
          <w:rFonts w:ascii="Times New Roman" w:hAnsi="Times New Roman" w:cs="Times New Roman"/>
          <w:sz w:val="24"/>
          <w:szCs w:val="24"/>
        </w:rPr>
        <w:t xml:space="preserve"> Le </w:t>
      </w:r>
      <w:r w:rsidRPr="00E50834">
        <w:rPr>
          <w:rFonts w:ascii="Times New Roman" w:hAnsi="Times New Roman" w:cs="Times New Roman"/>
          <w:b/>
          <w:sz w:val="24"/>
          <w:szCs w:val="24"/>
        </w:rPr>
        <w:t>canal de Suez</w:t>
      </w:r>
      <w:r>
        <w:rPr>
          <w:rFonts w:ascii="Times New Roman" w:hAnsi="Times New Roman" w:cs="Times New Roman"/>
          <w:sz w:val="24"/>
          <w:szCs w:val="24"/>
        </w:rPr>
        <w:t xml:space="preserve">, depuis 1869, permet aux navires de passer d’Europe en Asie sans avoir à contourner l’Afrique. Long d’environ 200km, large de 300 mètres en moyenne, profond de 24 m, il voit passer 20 000 navires par an soit une soixantaine par jour en moyenne, en trois convois, deux Sud-Nord et un Nord-Sud. </w:t>
      </w:r>
      <w:r w:rsidR="00E50834">
        <w:rPr>
          <w:rFonts w:ascii="Times New Roman" w:hAnsi="Times New Roman" w:cs="Times New Roman"/>
          <w:sz w:val="24"/>
          <w:szCs w:val="24"/>
        </w:rPr>
        <w:t>Passage obligé pour de nombreux navires spécialisés (les supertankers, obligés de décharger une partie de leur pétrole à l’entrée, ils le récupèrent à la sortie via un oléoduc), il est l’objet d’une surveillance des Etats-Unis et de la France (bases militaires de Djibouti et Abou Dhabi) destinée à parer tout attentat de type terroriste. Il constitue une source de devises essentielle pour l’Egypte qui envisage la constru</w:t>
      </w:r>
      <w:r w:rsidR="003D4EEE">
        <w:rPr>
          <w:rFonts w:ascii="Times New Roman" w:hAnsi="Times New Roman" w:cs="Times New Roman"/>
          <w:sz w:val="24"/>
          <w:szCs w:val="24"/>
        </w:rPr>
        <w:t>ction de son doublement avec un</w:t>
      </w:r>
      <w:r w:rsidR="00E50834">
        <w:rPr>
          <w:rFonts w:ascii="Times New Roman" w:hAnsi="Times New Roman" w:cs="Times New Roman"/>
          <w:sz w:val="24"/>
          <w:szCs w:val="24"/>
        </w:rPr>
        <w:t xml:space="preserve"> nouveau canal. </w:t>
      </w:r>
    </w:p>
    <w:p w:rsidR="004639CB" w:rsidRPr="004639CB" w:rsidRDefault="004639CB" w:rsidP="004639CB">
      <w:pPr>
        <w:spacing w:after="0"/>
        <w:jc w:val="both"/>
        <w:rPr>
          <w:rFonts w:ascii="Times New Roman" w:hAnsi="Times New Roman" w:cs="Times New Roman"/>
          <w:sz w:val="24"/>
          <w:szCs w:val="24"/>
        </w:rPr>
      </w:pPr>
    </w:p>
    <w:p w:rsidR="004639CB" w:rsidRPr="003D4EEE" w:rsidRDefault="004639CB" w:rsidP="003D4EEE">
      <w:pPr>
        <w:pStyle w:val="Paragraphedeliste"/>
        <w:numPr>
          <w:ilvl w:val="0"/>
          <w:numId w:val="12"/>
        </w:numPr>
        <w:spacing w:after="0"/>
        <w:jc w:val="both"/>
        <w:rPr>
          <w:rFonts w:ascii="Times New Roman" w:hAnsi="Times New Roman" w:cs="Times New Roman"/>
          <w:b/>
          <w:color w:val="0070C0"/>
          <w:sz w:val="24"/>
          <w:szCs w:val="24"/>
        </w:rPr>
      </w:pPr>
      <w:r w:rsidRPr="003D4EEE">
        <w:rPr>
          <w:rFonts w:ascii="Times New Roman" w:hAnsi="Times New Roman" w:cs="Times New Roman"/>
          <w:b/>
          <w:color w:val="0070C0"/>
          <w:sz w:val="24"/>
          <w:szCs w:val="24"/>
        </w:rPr>
        <w:t>Des espaces convoités pour leurs richesses :</w:t>
      </w:r>
    </w:p>
    <w:p w:rsidR="004639CB" w:rsidRPr="004639CB" w:rsidRDefault="004639CB" w:rsidP="004639CB">
      <w:pPr>
        <w:spacing w:after="0"/>
        <w:jc w:val="both"/>
        <w:rPr>
          <w:rFonts w:ascii="Times New Roman" w:hAnsi="Times New Roman" w:cs="Times New Roman"/>
          <w:sz w:val="24"/>
          <w:szCs w:val="24"/>
        </w:rPr>
      </w:pPr>
      <w:r w:rsidRPr="004639CB">
        <w:rPr>
          <w:rFonts w:ascii="Times New Roman" w:hAnsi="Times New Roman" w:cs="Times New Roman"/>
          <w:sz w:val="24"/>
          <w:szCs w:val="24"/>
        </w:rPr>
        <w:t xml:space="preserve">Les espaces maritimes sont </w:t>
      </w:r>
      <w:r w:rsidRPr="004639CB">
        <w:rPr>
          <w:rFonts w:ascii="Times New Roman" w:hAnsi="Times New Roman" w:cs="Times New Roman"/>
          <w:b/>
          <w:sz w:val="24"/>
          <w:szCs w:val="24"/>
        </w:rPr>
        <w:t>au cœur d’enjeux énergétiques</w:t>
      </w:r>
      <w:r w:rsidRPr="004639CB">
        <w:rPr>
          <w:rFonts w:ascii="Times New Roman" w:hAnsi="Times New Roman" w:cs="Times New Roman"/>
          <w:sz w:val="24"/>
          <w:szCs w:val="24"/>
        </w:rPr>
        <w:t> :</w:t>
      </w:r>
    </w:p>
    <w:p w:rsidR="004639CB" w:rsidRPr="004639CB" w:rsidRDefault="004639CB" w:rsidP="004639CB">
      <w:pPr>
        <w:pStyle w:val="Paragraphedeliste"/>
        <w:numPr>
          <w:ilvl w:val="0"/>
          <w:numId w:val="9"/>
        </w:numPr>
        <w:spacing w:after="0"/>
        <w:jc w:val="both"/>
        <w:rPr>
          <w:rFonts w:ascii="Times New Roman" w:hAnsi="Times New Roman" w:cs="Times New Roman"/>
          <w:sz w:val="24"/>
          <w:szCs w:val="24"/>
        </w:rPr>
      </w:pPr>
      <w:r w:rsidRPr="004639CB">
        <w:rPr>
          <w:rFonts w:ascii="Times New Roman" w:hAnsi="Times New Roman" w:cs="Times New Roman"/>
          <w:sz w:val="24"/>
          <w:szCs w:val="24"/>
        </w:rPr>
        <w:t xml:space="preserve">Ils recèleraient </w:t>
      </w:r>
      <w:r w:rsidRPr="004639CB">
        <w:rPr>
          <w:rFonts w:ascii="Times New Roman" w:hAnsi="Times New Roman" w:cs="Times New Roman"/>
          <w:b/>
          <w:sz w:val="24"/>
          <w:szCs w:val="24"/>
        </w:rPr>
        <w:t>22% des réserves mondiales de pétrole</w:t>
      </w:r>
      <w:r w:rsidRPr="004639CB">
        <w:rPr>
          <w:rFonts w:ascii="Times New Roman" w:hAnsi="Times New Roman" w:cs="Times New Roman"/>
          <w:sz w:val="24"/>
          <w:szCs w:val="24"/>
        </w:rPr>
        <w:t>,</w:t>
      </w:r>
    </w:p>
    <w:p w:rsidR="004639CB" w:rsidRPr="004639CB" w:rsidRDefault="004639CB" w:rsidP="004639CB">
      <w:pPr>
        <w:pStyle w:val="Paragraphedeliste"/>
        <w:numPr>
          <w:ilvl w:val="0"/>
          <w:numId w:val="9"/>
        </w:numPr>
        <w:spacing w:after="0"/>
        <w:jc w:val="both"/>
        <w:rPr>
          <w:rFonts w:ascii="Times New Roman" w:hAnsi="Times New Roman" w:cs="Times New Roman"/>
          <w:sz w:val="24"/>
          <w:szCs w:val="24"/>
        </w:rPr>
      </w:pPr>
      <w:r w:rsidRPr="004639CB">
        <w:rPr>
          <w:rFonts w:ascii="Times New Roman" w:hAnsi="Times New Roman" w:cs="Times New Roman"/>
          <w:b/>
          <w:sz w:val="24"/>
          <w:szCs w:val="24"/>
        </w:rPr>
        <w:t>30% des réserves de gaz</w:t>
      </w:r>
      <w:r w:rsidRPr="004639CB">
        <w:rPr>
          <w:rFonts w:ascii="Times New Roman" w:hAnsi="Times New Roman" w:cs="Times New Roman"/>
          <w:sz w:val="24"/>
          <w:szCs w:val="24"/>
        </w:rPr>
        <w:t>,</w:t>
      </w:r>
    </w:p>
    <w:p w:rsidR="004639CB" w:rsidRPr="004639CB" w:rsidRDefault="004639CB" w:rsidP="004639CB">
      <w:pPr>
        <w:pStyle w:val="Paragraphedeliste"/>
        <w:numPr>
          <w:ilvl w:val="0"/>
          <w:numId w:val="9"/>
        </w:numPr>
        <w:spacing w:after="0"/>
        <w:jc w:val="both"/>
        <w:rPr>
          <w:rFonts w:ascii="Times New Roman" w:hAnsi="Times New Roman" w:cs="Times New Roman"/>
          <w:sz w:val="24"/>
          <w:szCs w:val="24"/>
        </w:rPr>
      </w:pPr>
      <w:r w:rsidRPr="004639CB">
        <w:rPr>
          <w:rFonts w:ascii="Times New Roman" w:hAnsi="Times New Roman" w:cs="Times New Roman"/>
          <w:sz w:val="24"/>
          <w:szCs w:val="24"/>
        </w:rPr>
        <w:t xml:space="preserve">Les </w:t>
      </w:r>
      <w:r w:rsidRPr="004639CB">
        <w:rPr>
          <w:rFonts w:ascii="Times New Roman" w:hAnsi="Times New Roman" w:cs="Times New Roman"/>
          <w:b/>
          <w:sz w:val="24"/>
          <w:szCs w:val="24"/>
        </w:rPr>
        <w:t>gisements off-shore</w:t>
      </w:r>
      <w:r w:rsidRPr="004639CB">
        <w:rPr>
          <w:rFonts w:ascii="Times New Roman" w:hAnsi="Times New Roman" w:cs="Times New Roman"/>
          <w:sz w:val="24"/>
          <w:szCs w:val="24"/>
        </w:rPr>
        <w:t xml:space="preserve">= </w:t>
      </w:r>
      <w:r w:rsidRPr="004639CB">
        <w:rPr>
          <w:rFonts w:ascii="Times New Roman" w:hAnsi="Times New Roman" w:cs="Times New Roman"/>
          <w:b/>
          <w:sz w:val="24"/>
          <w:szCs w:val="24"/>
        </w:rPr>
        <w:t>1/3 de la production mondiale d’hydrocarbures</w:t>
      </w:r>
      <w:r w:rsidRPr="004639CB">
        <w:rPr>
          <w:rFonts w:ascii="Times New Roman" w:hAnsi="Times New Roman" w:cs="Times New Roman"/>
          <w:sz w:val="24"/>
          <w:szCs w:val="24"/>
        </w:rPr>
        <w:t>, et l’évolution des techniques de forage permet de découvrir et d’exploiter des gisements très profonds (Brésil : 2200 mètres atteints en 2007 gisement de Tupi, découvert d’immenses gisements dans l’Atlantique sud, à 200 km au large de Rio, à 7000 m de profondeur, 5000 m d’eau et 2000 m de croûte de sel, gisements qui p</w:t>
      </w:r>
      <w:r w:rsidR="003D4EEE">
        <w:rPr>
          <w:rFonts w:ascii="Times New Roman" w:hAnsi="Times New Roman" w:cs="Times New Roman"/>
          <w:sz w:val="24"/>
          <w:szCs w:val="24"/>
        </w:rPr>
        <w:t>ourraient faire du Brésil le 6</w:t>
      </w:r>
      <w:r w:rsidR="003D4EEE" w:rsidRPr="003D4EEE">
        <w:rPr>
          <w:rFonts w:ascii="Times New Roman" w:hAnsi="Times New Roman" w:cs="Times New Roman"/>
          <w:sz w:val="24"/>
          <w:szCs w:val="24"/>
          <w:vertAlign w:val="superscript"/>
        </w:rPr>
        <w:t>e</w:t>
      </w:r>
      <w:r w:rsidRPr="004639CB">
        <w:rPr>
          <w:rFonts w:ascii="Times New Roman" w:hAnsi="Times New Roman" w:cs="Times New Roman"/>
          <w:sz w:val="24"/>
          <w:szCs w:val="24"/>
        </w:rPr>
        <w:t xml:space="preserve"> producteur mondial de pétrole en 2030 ).</w:t>
      </w:r>
    </w:p>
    <w:p w:rsidR="004639CB" w:rsidRPr="004639CB" w:rsidRDefault="004639CB" w:rsidP="004639CB">
      <w:pPr>
        <w:spacing w:after="0"/>
        <w:jc w:val="both"/>
        <w:rPr>
          <w:rFonts w:ascii="Times New Roman" w:hAnsi="Times New Roman" w:cs="Times New Roman"/>
          <w:sz w:val="24"/>
          <w:szCs w:val="24"/>
        </w:rPr>
      </w:pPr>
      <w:r w:rsidRPr="004639CB">
        <w:rPr>
          <w:rFonts w:ascii="Times New Roman" w:hAnsi="Times New Roman" w:cs="Times New Roman"/>
          <w:sz w:val="24"/>
          <w:szCs w:val="24"/>
        </w:rPr>
        <w:t>La mer est aussi nourricière grâce à ses</w:t>
      </w:r>
      <w:r w:rsidRPr="004639CB">
        <w:rPr>
          <w:rFonts w:ascii="Times New Roman" w:hAnsi="Times New Roman" w:cs="Times New Roman"/>
          <w:b/>
          <w:sz w:val="24"/>
          <w:szCs w:val="24"/>
        </w:rPr>
        <w:t xml:space="preserve"> ressources halieutiques </w:t>
      </w:r>
      <w:r w:rsidRPr="004639CB">
        <w:rPr>
          <w:rFonts w:ascii="Times New Roman" w:hAnsi="Times New Roman" w:cs="Times New Roman"/>
          <w:sz w:val="24"/>
          <w:szCs w:val="24"/>
        </w:rPr>
        <w:t xml:space="preserve">: </w:t>
      </w:r>
      <w:r w:rsidRPr="004639CB">
        <w:rPr>
          <w:rFonts w:ascii="Times New Roman" w:hAnsi="Times New Roman" w:cs="Times New Roman"/>
          <w:b/>
          <w:sz w:val="24"/>
          <w:szCs w:val="24"/>
        </w:rPr>
        <w:t>90 millions de tonnes de poissons sont pêchés chaque année dans le monde</w:t>
      </w:r>
      <w:r w:rsidRPr="004639CB">
        <w:rPr>
          <w:rFonts w:ascii="Times New Roman" w:hAnsi="Times New Roman" w:cs="Times New Roman"/>
          <w:sz w:val="24"/>
          <w:szCs w:val="24"/>
        </w:rPr>
        <w:t xml:space="preserve">. </w:t>
      </w:r>
    </w:p>
    <w:p w:rsidR="004639CB" w:rsidRPr="004639CB" w:rsidRDefault="004639CB" w:rsidP="004639CB">
      <w:pPr>
        <w:pStyle w:val="Paragraphedeliste"/>
        <w:spacing w:after="0"/>
        <w:ind w:left="1080"/>
        <w:jc w:val="both"/>
        <w:rPr>
          <w:rFonts w:ascii="Times New Roman" w:hAnsi="Times New Roman" w:cs="Times New Roman"/>
          <w:sz w:val="24"/>
          <w:szCs w:val="24"/>
        </w:rPr>
      </w:pPr>
      <w:r w:rsidRPr="004639CB">
        <w:rPr>
          <w:rFonts w:ascii="Times New Roman" w:hAnsi="Times New Roman" w:cs="Times New Roman"/>
          <w:sz w:val="24"/>
          <w:szCs w:val="24"/>
        </w:rPr>
        <w:t xml:space="preserve">Doc 2A page 107 : les principales zones de pêche se concentrent dans le </w:t>
      </w:r>
      <w:r w:rsidRPr="004639CB">
        <w:rPr>
          <w:rFonts w:ascii="Times New Roman" w:hAnsi="Times New Roman" w:cs="Times New Roman"/>
          <w:b/>
          <w:sz w:val="24"/>
          <w:szCs w:val="24"/>
        </w:rPr>
        <w:t xml:space="preserve">Pacifique </w:t>
      </w:r>
      <w:r w:rsidRPr="004639CB">
        <w:rPr>
          <w:rFonts w:ascii="Times New Roman" w:hAnsi="Times New Roman" w:cs="Times New Roman"/>
          <w:sz w:val="24"/>
          <w:szCs w:val="24"/>
        </w:rPr>
        <w:t>(côte ouest de l’Amérique du Nord, Chine et Indonésie) et dans l’</w:t>
      </w:r>
      <w:r w:rsidRPr="004639CB">
        <w:rPr>
          <w:rFonts w:ascii="Times New Roman" w:hAnsi="Times New Roman" w:cs="Times New Roman"/>
          <w:b/>
          <w:sz w:val="24"/>
          <w:szCs w:val="24"/>
        </w:rPr>
        <w:t>Atlantique Nord et l’Océan Indien</w:t>
      </w:r>
      <w:r w:rsidRPr="004639CB">
        <w:rPr>
          <w:rFonts w:ascii="Times New Roman" w:hAnsi="Times New Roman" w:cs="Times New Roman"/>
          <w:sz w:val="24"/>
          <w:szCs w:val="24"/>
        </w:rPr>
        <w:t xml:space="preserve">. </w:t>
      </w:r>
    </w:p>
    <w:p w:rsidR="004639CB" w:rsidRPr="004639CB" w:rsidRDefault="004639CB" w:rsidP="004639CB">
      <w:pPr>
        <w:pStyle w:val="Paragraphedeliste"/>
        <w:spacing w:after="0"/>
        <w:ind w:left="1080"/>
        <w:jc w:val="both"/>
        <w:rPr>
          <w:rFonts w:ascii="Times New Roman" w:hAnsi="Times New Roman" w:cs="Times New Roman"/>
          <w:sz w:val="24"/>
          <w:szCs w:val="24"/>
        </w:rPr>
      </w:pPr>
      <w:r w:rsidRPr="004639CB">
        <w:rPr>
          <w:rFonts w:ascii="Times New Roman" w:hAnsi="Times New Roman" w:cs="Times New Roman"/>
          <w:sz w:val="24"/>
          <w:szCs w:val="24"/>
        </w:rPr>
        <w:t>Problèmes :</w:t>
      </w:r>
    </w:p>
    <w:p w:rsidR="004639CB" w:rsidRPr="004639CB" w:rsidRDefault="004639CB" w:rsidP="004639CB">
      <w:pPr>
        <w:pStyle w:val="Paragraphedeliste"/>
        <w:spacing w:after="0"/>
        <w:ind w:left="1080"/>
        <w:jc w:val="both"/>
        <w:rPr>
          <w:rFonts w:ascii="Times New Roman" w:hAnsi="Times New Roman" w:cs="Times New Roman"/>
          <w:sz w:val="24"/>
          <w:szCs w:val="24"/>
        </w:rPr>
      </w:pPr>
      <w:r w:rsidRPr="004639CB">
        <w:rPr>
          <w:rFonts w:ascii="Times New Roman" w:hAnsi="Times New Roman" w:cs="Times New Roman"/>
          <w:sz w:val="24"/>
          <w:szCs w:val="24"/>
        </w:rPr>
        <w:t>-surpêche</w:t>
      </w:r>
    </w:p>
    <w:p w:rsidR="004639CB" w:rsidRPr="004639CB" w:rsidRDefault="004639CB" w:rsidP="004639CB">
      <w:pPr>
        <w:pStyle w:val="Paragraphedeliste"/>
        <w:spacing w:after="0"/>
        <w:ind w:left="1080"/>
        <w:jc w:val="both"/>
        <w:rPr>
          <w:rFonts w:ascii="Times New Roman" w:hAnsi="Times New Roman" w:cs="Times New Roman"/>
          <w:sz w:val="24"/>
          <w:szCs w:val="24"/>
        </w:rPr>
      </w:pPr>
      <w:r w:rsidRPr="004639CB">
        <w:rPr>
          <w:rFonts w:ascii="Times New Roman" w:hAnsi="Times New Roman" w:cs="Times New Roman"/>
          <w:sz w:val="24"/>
          <w:szCs w:val="24"/>
        </w:rPr>
        <w:t>-convoitises</w:t>
      </w:r>
    </w:p>
    <w:p w:rsidR="004639CB" w:rsidRPr="004639CB" w:rsidRDefault="004639CB" w:rsidP="004639CB">
      <w:pPr>
        <w:spacing w:after="0"/>
        <w:jc w:val="both"/>
        <w:rPr>
          <w:rFonts w:ascii="Times New Roman" w:hAnsi="Times New Roman" w:cs="Times New Roman"/>
          <w:sz w:val="24"/>
          <w:szCs w:val="24"/>
        </w:rPr>
      </w:pPr>
      <w:r w:rsidRPr="004639CB">
        <w:rPr>
          <w:rFonts w:ascii="Times New Roman" w:hAnsi="Times New Roman" w:cs="Times New Roman"/>
          <w:sz w:val="24"/>
          <w:szCs w:val="24"/>
        </w:rPr>
        <w:sym w:font="Wingdings" w:char="F0E0"/>
      </w:r>
      <w:r w:rsidRPr="004639CB">
        <w:rPr>
          <w:rFonts w:ascii="Times New Roman" w:hAnsi="Times New Roman" w:cs="Times New Roman"/>
          <w:sz w:val="24"/>
          <w:szCs w:val="24"/>
        </w:rPr>
        <w:t>L’étendue des eaux territoriales = sujet de d</w:t>
      </w:r>
      <w:r w:rsidR="003D4EEE">
        <w:rPr>
          <w:rFonts w:ascii="Times New Roman" w:hAnsi="Times New Roman" w:cs="Times New Roman"/>
          <w:sz w:val="24"/>
          <w:szCs w:val="24"/>
        </w:rPr>
        <w:t>iscorde entre de nombreux pays</w:t>
      </w:r>
      <w:r w:rsidRPr="004639CB">
        <w:rPr>
          <w:rFonts w:ascii="Times New Roman" w:hAnsi="Times New Roman" w:cs="Times New Roman"/>
          <w:sz w:val="24"/>
          <w:szCs w:val="24"/>
        </w:rPr>
        <w:t xml:space="preserve">; le passage des ZEE (zones de pêche exclusives) de 12 à 50 milles marins (1mille =1852 mètres) a déclenché la « guerre de la morue » entre </w:t>
      </w:r>
      <w:r w:rsidR="003D4EEE">
        <w:rPr>
          <w:rFonts w:ascii="Times New Roman" w:hAnsi="Times New Roman" w:cs="Times New Roman"/>
          <w:sz w:val="24"/>
          <w:szCs w:val="24"/>
        </w:rPr>
        <w:t>le Royaume-Uni</w:t>
      </w:r>
      <w:r w:rsidRPr="004639CB">
        <w:rPr>
          <w:rFonts w:ascii="Times New Roman" w:hAnsi="Times New Roman" w:cs="Times New Roman"/>
          <w:sz w:val="24"/>
          <w:szCs w:val="24"/>
        </w:rPr>
        <w:t xml:space="preserve"> et l’Islande </w:t>
      </w:r>
      <w:r w:rsidR="003D4EEE">
        <w:rPr>
          <w:rFonts w:ascii="Times New Roman" w:hAnsi="Times New Roman" w:cs="Times New Roman"/>
          <w:sz w:val="24"/>
          <w:szCs w:val="24"/>
        </w:rPr>
        <w:t xml:space="preserve">entre 1950 et 1970 </w:t>
      </w:r>
      <w:r w:rsidRPr="004639CB">
        <w:rPr>
          <w:rFonts w:ascii="Times New Roman" w:hAnsi="Times New Roman" w:cs="Times New Roman"/>
          <w:sz w:val="24"/>
          <w:szCs w:val="24"/>
        </w:rPr>
        <w:t xml:space="preserve">(sabordages de navires GB par les Islandais, rupture des relations diplomatiques entre les 2 pays). Suite au </w:t>
      </w:r>
      <w:r w:rsidRPr="004639CB">
        <w:rPr>
          <w:rFonts w:ascii="Times New Roman" w:hAnsi="Times New Roman" w:cs="Times New Roman"/>
          <w:sz w:val="24"/>
          <w:szCs w:val="24"/>
        </w:rPr>
        <w:lastRenderedPageBreak/>
        <w:t xml:space="preserve">conflit, réunion à la Jamaïque, en </w:t>
      </w:r>
      <w:r w:rsidRPr="004639CB">
        <w:rPr>
          <w:rFonts w:ascii="Times New Roman" w:hAnsi="Times New Roman" w:cs="Times New Roman"/>
          <w:b/>
          <w:sz w:val="24"/>
          <w:szCs w:val="24"/>
        </w:rPr>
        <w:t>1982,</w:t>
      </w:r>
      <w:r w:rsidRPr="004639CB">
        <w:rPr>
          <w:rFonts w:ascii="Times New Roman" w:hAnsi="Times New Roman" w:cs="Times New Roman"/>
          <w:sz w:val="24"/>
          <w:szCs w:val="24"/>
        </w:rPr>
        <w:t xml:space="preserve"> de la </w:t>
      </w:r>
      <w:r w:rsidRPr="004639CB">
        <w:rPr>
          <w:rFonts w:ascii="Times New Roman" w:hAnsi="Times New Roman" w:cs="Times New Roman"/>
          <w:b/>
          <w:sz w:val="24"/>
          <w:szCs w:val="24"/>
        </w:rPr>
        <w:t xml:space="preserve">conférence de </w:t>
      </w:r>
      <w:proofErr w:type="spellStart"/>
      <w:r w:rsidRPr="004639CB">
        <w:rPr>
          <w:rFonts w:ascii="Times New Roman" w:hAnsi="Times New Roman" w:cs="Times New Roman"/>
          <w:b/>
          <w:sz w:val="24"/>
          <w:szCs w:val="24"/>
        </w:rPr>
        <w:t>Montego</w:t>
      </w:r>
      <w:proofErr w:type="spellEnd"/>
      <w:r w:rsidRPr="004639CB">
        <w:rPr>
          <w:rFonts w:ascii="Times New Roman" w:hAnsi="Times New Roman" w:cs="Times New Roman"/>
          <w:b/>
          <w:sz w:val="24"/>
          <w:szCs w:val="24"/>
        </w:rPr>
        <w:t xml:space="preserve"> </w:t>
      </w:r>
      <w:proofErr w:type="spellStart"/>
      <w:r w:rsidRPr="004639CB">
        <w:rPr>
          <w:rFonts w:ascii="Times New Roman" w:hAnsi="Times New Roman" w:cs="Times New Roman"/>
          <w:b/>
          <w:sz w:val="24"/>
          <w:szCs w:val="24"/>
        </w:rPr>
        <w:t>Bay</w:t>
      </w:r>
      <w:proofErr w:type="spellEnd"/>
      <w:r w:rsidRPr="004639CB">
        <w:rPr>
          <w:rFonts w:ascii="Times New Roman" w:hAnsi="Times New Roman" w:cs="Times New Roman"/>
          <w:b/>
          <w:sz w:val="24"/>
          <w:szCs w:val="24"/>
        </w:rPr>
        <w:t xml:space="preserve"> sur le droit de la mer</w:t>
      </w:r>
      <w:r w:rsidR="003D4EEE">
        <w:rPr>
          <w:rFonts w:ascii="Times New Roman" w:hAnsi="Times New Roman" w:cs="Times New Roman"/>
          <w:sz w:val="24"/>
          <w:szCs w:val="24"/>
        </w:rPr>
        <w:t xml:space="preserve">. Ses conclusions ont été </w:t>
      </w:r>
      <w:r w:rsidRPr="004639CB">
        <w:rPr>
          <w:rFonts w:ascii="Times New Roman" w:hAnsi="Times New Roman" w:cs="Times New Roman"/>
          <w:sz w:val="24"/>
          <w:szCs w:val="24"/>
        </w:rPr>
        <w:t xml:space="preserve">ratifiées par la France en 1996 et par toutes les grandes puissances à l’exception des </w:t>
      </w:r>
      <w:r w:rsidR="003D4EEE">
        <w:rPr>
          <w:rFonts w:ascii="Times New Roman" w:hAnsi="Times New Roman" w:cs="Times New Roman"/>
          <w:sz w:val="24"/>
          <w:szCs w:val="24"/>
        </w:rPr>
        <w:t>Etats-Unis</w:t>
      </w:r>
      <w:r w:rsidRPr="004639CB">
        <w:rPr>
          <w:rFonts w:ascii="Times New Roman" w:hAnsi="Times New Roman" w:cs="Times New Roman"/>
          <w:sz w:val="24"/>
          <w:szCs w:val="24"/>
        </w:rPr>
        <w:t xml:space="preserve"> </w:t>
      </w:r>
    </w:p>
    <w:p w:rsidR="004639CB" w:rsidRPr="004639CB" w:rsidRDefault="004639CB" w:rsidP="004639CB">
      <w:pPr>
        <w:pStyle w:val="Paragraphedeliste"/>
        <w:numPr>
          <w:ilvl w:val="1"/>
          <w:numId w:val="9"/>
        </w:numPr>
        <w:spacing w:after="0"/>
        <w:jc w:val="both"/>
        <w:rPr>
          <w:rFonts w:ascii="Times New Roman" w:hAnsi="Times New Roman" w:cs="Times New Roman"/>
          <w:sz w:val="24"/>
          <w:szCs w:val="24"/>
        </w:rPr>
      </w:pPr>
      <w:r w:rsidRPr="004639CB">
        <w:rPr>
          <w:rFonts w:ascii="Times New Roman" w:hAnsi="Times New Roman" w:cs="Times New Roman"/>
          <w:sz w:val="24"/>
          <w:szCs w:val="24"/>
        </w:rPr>
        <w:t>font de la mer un « </w:t>
      </w:r>
      <w:r w:rsidRPr="004639CB">
        <w:rPr>
          <w:rFonts w:ascii="Times New Roman" w:hAnsi="Times New Roman" w:cs="Times New Roman"/>
          <w:b/>
          <w:sz w:val="24"/>
          <w:szCs w:val="24"/>
        </w:rPr>
        <w:t>patrimoine commun de l’humanité</w:t>
      </w:r>
      <w:r w:rsidRPr="004639CB">
        <w:rPr>
          <w:rFonts w:ascii="Times New Roman" w:hAnsi="Times New Roman" w:cs="Times New Roman"/>
          <w:sz w:val="24"/>
          <w:szCs w:val="24"/>
        </w:rPr>
        <w:t> »,</w:t>
      </w:r>
    </w:p>
    <w:p w:rsidR="004639CB" w:rsidRPr="004639CB" w:rsidRDefault="004639CB" w:rsidP="004639CB">
      <w:pPr>
        <w:pStyle w:val="Paragraphedeliste"/>
        <w:numPr>
          <w:ilvl w:val="1"/>
          <w:numId w:val="9"/>
        </w:numPr>
        <w:spacing w:after="0"/>
        <w:jc w:val="both"/>
        <w:rPr>
          <w:rFonts w:ascii="Times New Roman" w:hAnsi="Times New Roman" w:cs="Times New Roman"/>
          <w:sz w:val="24"/>
          <w:szCs w:val="24"/>
        </w:rPr>
      </w:pPr>
      <w:r w:rsidRPr="004639CB">
        <w:rPr>
          <w:rFonts w:ascii="Times New Roman" w:hAnsi="Times New Roman" w:cs="Times New Roman"/>
          <w:sz w:val="24"/>
          <w:szCs w:val="24"/>
        </w:rPr>
        <w:t xml:space="preserve">aboutissent à la </w:t>
      </w:r>
      <w:r w:rsidRPr="004639CB">
        <w:rPr>
          <w:rFonts w:ascii="Times New Roman" w:hAnsi="Times New Roman" w:cs="Times New Roman"/>
          <w:b/>
          <w:sz w:val="24"/>
          <w:szCs w:val="24"/>
        </w:rPr>
        <w:t>création d’une ZEE (Zone économique exclusive) de 200 milles</w:t>
      </w:r>
      <w:r w:rsidRPr="004639CB">
        <w:rPr>
          <w:rFonts w:ascii="Times New Roman" w:hAnsi="Times New Roman" w:cs="Times New Roman"/>
          <w:sz w:val="24"/>
          <w:szCs w:val="24"/>
        </w:rPr>
        <w:t xml:space="preserve"> sur lesquels les Etats sont souverains en matière économique même s’ils ne peuvent pas s’opposer au « libre passage des navires ». </w:t>
      </w:r>
    </w:p>
    <w:p w:rsidR="004639CB" w:rsidRPr="004639CB" w:rsidRDefault="004639CB" w:rsidP="004639CB">
      <w:pPr>
        <w:pStyle w:val="Paragraphedeliste"/>
        <w:numPr>
          <w:ilvl w:val="1"/>
          <w:numId w:val="9"/>
        </w:numPr>
        <w:spacing w:after="0"/>
        <w:jc w:val="both"/>
        <w:rPr>
          <w:rFonts w:ascii="Times New Roman" w:hAnsi="Times New Roman" w:cs="Times New Roman"/>
          <w:sz w:val="24"/>
          <w:szCs w:val="24"/>
        </w:rPr>
      </w:pPr>
      <w:r w:rsidRPr="004639CB">
        <w:rPr>
          <w:rFonts w:ascii="Times New Roman" w:hAnsi="Times New Roman" w:cs="Times New Roman"/>
          <w:b/>
          <w:sz w:val="24"/>
          <w:szCs w:val="24"/>
        </w:rPr>
        <w:t>la haute mer (60% de l’océan mondial) est libre</w:t>
      </w:r>
      <w:r w:rsidRPr="004639CB">
        <w:rPr>
          <w:rFonts w:ascii="Times New Roman" w:hAnsi="Times New Roman" w:cs="Times New Roman"/>
          <w:sz w:val="24"/>
          <w:szCs w:val="24"/>
        </w:rPr>
        <w:t xml:space="preserve">, mais piratage et esclavage sont interdits. </w:t>
      </w:r>
    </w:p>
    <w:p w:rsidR="004639CB" w:rsidRPr="004639CB" w:rsidRDefault="004639CB" w:rsidP="004639CB">
      <w:pPr>
        <w:spacing w:after="0"/>
        <w:jc w:val="both"/>
        <w:rPr>
          <w:rFonts w:ascii="Times New Roman" w:hAnsi="Times New Roman" w:cs="Times New Roman"/>
          <w:sz w:val="24"/>
          <w:szCs w:val="24"/>
        </w:rPr>
      </w:pPr>
      <w:r w:rsidRPr="004639CB">
        <w:rPr>
          <w:rFonts w:ascii="Times New Roman" w:hAnsi="Times New Roman" w:cs="Times New Roman"/>
          <w:sz w:val="24"/>
          <w:szCs w:val="24"/>
        </w:rPr>
        <w:t>Or, en haute mer, dans les eaux internationales, on a découvert des ressources importantes :</w:t>
      </w:r>
    </w:p>
    <w:p w:rsidR="004639CB" w:rsidRPr="004639CB" w:rsidRDefault="004639CB" w:rsidP="004639CB">
      <w:pPr>
        <w:pStyle w:val="Paragraphedeliste"/>
        <w:numPr>
          <w:ilvl w:val="0"/>
          <w:numId w:val="10"/>
        </w:numPr>
        <w:spacing w:after="0"/>
        <w:jc w:val="both"/>
        <w:rPr>
          <w:rFonts w:ascii="Times New Roman" w:hAnsi="Times New Roman" w:cs="Times New Roman"/>
          <w:sz w:val="24"/>
          <w:szCs w:val="24"/>
        </w:rPr>
      </w:pPr>
      <w:r w:rsidRPr="004639CB">
        <w:rPr>
          <w:rFonts w:ascii="Times New Roman" w:hAnsi="Times New Roman" w:cs="Times New Roman"/>
          <w:sz w:val="24"/>
          <w:szCs w:val="24"/>
        </w:rPr>
        <w:t>métaux (</w:t>
      </w:r>
      <w:r w:rsidRPr="004639CB">
        <w:rPr>
          <w:rFonts w:ascii="Times New Roman" w:hAnsi="Times New Roman" w:cs="Times New Roman"/>
          <w:b/>
          <w:sz w:val="24"/>
          <w:szCs w:val="24"/>
        </w:rPr>
        <w:t>nodules polymétalliques)</w:t>
      </w:r>
    </w:p>
    <w:p w:rsidR="004639CB" w:rsidRPr="004639CB" w:rsidRDefault="004639CB" w:rsidP="004639CB">
      <w:pPr>
        <w:pStyle w:val="Paragraphedeliste"/>
        <w:numPr>
          <w:ilvl w:val="0"/>
          <w:numId w:val="10"/>
        </w:numPr>
        <w:spacing w:after="0"/>
        <w:jc w:val="both"/>
        <w:rPr>
          <w:rFonts w:ascii="Times New Roman" w:hAnsi="Times New Roman" w:cs="Times New Roman"/>
          <w:sz w:val="24"/>
          <w:szCs w:val="24"/>
        </w:rPr>
      </w:pPr>
      <w:r w:rsidRPr="004639CB">
        <w:rPr>
          <w:rFonts w:ascii="Times New Roman" w:hAnsi="Times New Roman" w:cs="Times New Roman"/>
          <w:sz w:val="24"/>
          <w:szCs w:val="24"/>
        </w:rPr>
        <w:t>« </w:t>
      </w:r>
      <w:r w:rsidRPr="004639CB">
        <w:rPr>
          <w:rFonts w:ascii="Times New Roman" w:hAnsi="Times New Roman" w:cs="Times New Roman"/>
          <w:b/>
          <w:sz w:val="24"/>
          <w:szCs w:val="24"/>
        </w:rPr>
        <w:t>terres rares </w:t>
      </w:r>
      <w:r w:rsidRPr="004639CB">
        <w:rPr>
          <w:rFonts w:ascii="Times New Roman" w:hAnsi="Times New Roman" w:cs="Times New Roman"/>
          <w:sz w:val="24"/>
          <w:szCs w:val="24"/>
        </w:rPr>
        <w:t xml:space="preserve">» qui abritent des composants utiles pour l’électronique. </w:t>
      </w:r>
    </w:p>
    <w:p w:rsidR="004639CB" w:rsidRDefault="004639CB" w:rsidP="004639CB">
      <w:pPr>
        <w:spacing w:after="0"/>
        <w:jc w:val="both"/>
        <w:rPr>
          <w:rFonts w:ascii="Times New Roman" w:hAnsi="Times New Roman" w:cs="Times New Roman"/>
          <w:sz w:val="24"/>
          <w:szCs w:val="24"/>
        </w:rPr>
      </w:pPr>
    </w:p>
    <w:p w:rsidR="003D4EEE" w:rsidRPr="004639CB" w:rsidRDefault="003D4EEE" w:rsidP="004639CB">
      <w:pPr>
        <w:spacing w:after="0"/>
        <w:jc w:val="both"/>
        <w:rPr>
          <w:rFonts w:ascii="Times New Roman" w:hAnsi="Times New Roman" w:cs="Times New Roman"/>
          <w:sz w:val="24"/>
          <w:szCs w:val="24"/>
        </w:rPr>
      </w:pPr>
    </w:p>
    <w:p w:rsidR="004639CB" w:rsidRPr="003D4EEE" w:rsidRDefault="004639CB" w:rsidP="003D4EEE">
      <w:pPr>
        <w:pStyle w:val="Paragraphedeliste"/>
        <w:numPr>
          <w:ilvl w:val="0"/>
          <w:numId w:val="12"/>
        </w:numPr>
        <w:spacing w:after="0"/>
        <w:jc w:val="both"/>
        <w:rPr>
          <w:rFonts w:ascii="Times New Roman" w:hAnsi="Times New Roman" w:cs="Times New Roman"/>
          <w:b/>
          <w:color w:val="0070C0"/>
          <w:sz w:val="24"/>
          <w:szCs w:val="24"/>
        </w:rPr>
      </w:pPr>
      <w:r w:rsidRPr="003D4EEE">
        <w:rPr>
          <w:rFonts w:ascii="Times New Roman" w:hAnsi="Times New Roman" w:cs="Times New Roman"/>
          <w:b/>
          <w:color w:val="0070C0"/>
          <w:sz w:val="24"/>
          <w:szCs w:val="24"/>
        </w:rPr>
        <w:t>La multiplication des tensions et des menaces :</w:t>
      </w:r>
    </w:p>
    <w:p w:rsidR="004639CB" w:rsidRPr="004639CB" w:rsidRDefault="004639CB" w:rsidP="004639CB">
      <w:pPr>
        <w:pStyle w:val="Paragraphedeliste"/>
        <w:numPr>
          <w:ilvl w:val="0"/>
          <w:numId w:val="11"/>
        </w:numPr>
        <w:spacing w:after="0"/>
        <w:jc w:val="both"/>
        <w:rPr>
          <w:rFonts w:ascii="Times New Roman" w:hAnsi="Times New Roman" w:cs="Times New Roman"/>
          <w:sz w:val="24"/>
          <w:szCs w:val="24"/>
        </w:rPr>
      </w:pPr>
      <w:r w:rsidRPr="004639CB">
        <w:rPr>
          <w:rFonts w:ascii="Times New Roman" w:hAnsi="Times New Roman" w:cs="Times New Roman"/>
          <w:sz w:val="24"/>
          <w:szCs w:val="24"/>
        </w:rPr>
        <w:t xml:space="preserve">Les mers sont difficiles à surveiller et donc favorisent la </w:t>
      </w:r>
      <w:r w:rsidRPr="004639CB">
        <w:rPr>
          <w:rFonts w:ascii="Times New Roman" w:hAnsi="Times New Roman" w:cs="Times New Roman"/>
          <w:b/>
          <w:sz w:val="24"/>
          <w:szCs w:val="24"/>
        </w:rPr>
        <w:t xml:space="preserve">mondialisation d’activités illicites </w:t>
      </w:r>
      <w:r w:rsidRPr="004639CB">
        <w:rPr>
          <w:rFonts w:ascii="Times New Roman" w:hAnsi="Times New Roman" w:cs="Times New Roman"/>
          <w:sz w:val="24"/>
          <w:szCs w:val="24"/>
        </w:rPr>
        <w:t>:</w:t>
      </w:r>
    </w:p>
    <w:p w:rsidR="00D7727B" w:rsidRDefault="004639CB" w:rsidP="004639CB">
      <w:pPr>
        <w:spacing w:after="0"/>
        <w:ind w:left="708"/>
        <w:jc w:val="both"/>
        <w:rPr>
          <w:rFonts w:ascii="Times New Roman" w:hAnsi="Times New Roman" w:cs="Times New Roman"/>
          <w:sz w:val="24"/>
          <w:szCs w:val="24"/>
        </w:rPr>
      </w:pPr>
      <w:r w:rsidRPr="004639CB">
        <w:rPr>
          <w:rFonts w:ascii="Times New Roman" w:hAnsi="Times New Roman" w:cs="Times New Roman"/>
          <w:b/>
          <w:sz w:val="24"/>
          <w:szCs w:val="24"/>
        </w:rPr>
        <w:t>-la piraterie</w:t>
      </w:r>
      <w:r w:rsidRPr="004639CB">
        <w:rPr>
          <w:rFonts w:ascii="Times New Roman" w:hAnsi="Times New Roman" w:cs="Times New Roman"/>
          <w:sz w:val="24"/>
          <w:szCs w:val="24"/>
        </w:rPr>
        <w:t xml:space="preserve"> (doc 12 page 115) comme </w:t>
      </w:r>
    </w:p>
    <w:p w:rsidR="00D7727B" w:rsidRDefault="004639CB" w:rsidP="00D7727B">
      <w:pPr>
        <w:pStyle w:val="Paragraphedeliste"/>
        <w:numPr>
          <w:ilvl w:val="0"/>
          <w:numId w:val="13"/>
        </w:numPr>
        <w:spacing w:after="0"/>
        <w:jc w:val="both"/>
        <w:rPr>
          <w:rFonts w:ascii="Times New Roman" w:hAnsi="Times New Roman" w:cs="Times New Roman"/>
          <w:sz w:val="24"/>
          <w:szCs w:val="24"/>
        </w:rPr>
      </w:pPr>
      <w:r w:rsidRPr="00D7727B">
        <w:rPr>
          <w:rFonts w:ascii="Times New Roman" w:hAnsi="Times New Roman" w:cs="Times New Roman"/>
          <w:b/>
          <w:sz w:val="24"/>
          <w:szCs w:val="24"/>
        </w:rPr>
        <w:t>dans le golfe d’Aden</w:t>
      </w:r>
      <w:r w:rsidR="003D4EEE" w:rsidRPr="00D7727B">
        <w:rPr>
          <w:rFonts w:ascii="Times New Roman" w:hAnsi="Times New Roman" w:cs="Times New Roman"/>
          <w:b/>
          <w:sz w:val="24"/>
          <w:szCs w:val="24"/>
        </w:rPr>
        <w:t>,</w:t>
      </w:r>
      <w:r w:rsidR="003D4EEE" w:rsidRPr="00D7727B">
        <w:rPr>
          <w:rFonts w:ascii="Times New Roman" w:hAnsi="Times New Roman" w:cs="Times New Roman"/>
          <w:sz w:val="24"/>
          <w:szCs w:val="24"/>
        </w:rPr>
        <w:t xml:space="preserve"> entre la corne de l’Af</w:t>
      </w:r>
      <w:r w:rsidR="00D7727B">
        <w:rPr>
          <w:rFonts w:ascii="Times New Roman" w:hAnsi="Times New Roman" w:cs="Times New Roman"/>
          <w:sz w:val="24"/>
          <w:szCs w:val="24"/>
        </w:rPr>
        <w:t>r</w:t>
      </w:r>
      <w:r w:rsidR="003D4EEE" w:rsidRPr="00D7727B">
        <w:rPr>
          <w:rFonts w:ascii="Times New Roman" w:hAnsi="Times New Roman" w:cs="Times New Roman"/>
          <w:sz w:val="24"/>
          <w:szCs w:val="24"/>
        </w:rPr>
        <w:t>ique et la Somalie, sur lequel débouche le canal de Suez,</w:t>
      </w:r>
      <w:r w:rsidRPr="00D7727B">
        <w:rPr>
          <w:rFonts w:ascii="Times New Roman" w:hAnsi="Times New Roman" w:cs="Times New Roman"/>
          <w:sz w:val="24"/>
          <w:szCs w:val="24"/>
        </w:rPr>
        <w:t xml:space="preserve"> où la piraterie somalienne représente plus de 50% de la piraterie mondiale),</w:t>
      </w:r>
      <w:r w:rsidR="003D4EEE" w:rsidRPr="00D7727B">
        <w:rPr>
          <w:rFonts w:ascii="Times New Roman" w:hAnsi="Times New Roman" w:cs="Times New Roman"/>
          <w:sz w:val="24"/>
          <w:szCs w:val="24"/>
        </w:rPr>
        <w:t xml:space="preserve"> </w:t>
      </w:r>
    </w:p>
    <w:p w:rsidR="004639CB" w:rsidRPr="00D7727B" w:rsidRDefault="003D4EEE" w:rsidP="00D7727B">
      <w:pPr>
        <w:pStyle w:val="Paragraphedeliste"/>
        <w:numPr>
          <w:ilvl w:val="0"/>
          <w:numId w:val="13"/>
        </w:numPr>
        <w:spacing w:after="0"/>
        <w:jc w:val="both"/>
        <w:rPr>
          <w:rFonts w:ascii="Times New Roman" w:hAnsi="Times New Roman" w:cs="Times New Roman"/>
          <w:sz w:val="24"/>
          <w:szCs w:val="24"/>
        </w:rPr>
      </w:pPr>
      <w:r w:rsidRPr="00D7727B">
        <w:rPr>
          <w:rFonts w:ascii="Times New Roman" w:hAnsi="Times New Roman" w:cs="Times New Roman"/>
          <w:b/>
          <w:sz w:val="24"/>
          <w:szCs w:val="24"/>
        </w:rPr>
        <w:t>dans le détroit de Malacca</w:t>
      </w:r>
      <w:r w:rsidRPr="00D7727B">
        <w:rPr>
          <w:rFonts w:ascii="Times New Roman" w:hAnsi="Times New Roman" w:cs="Times New Roman"/>
          <w:sz w:val="24"/>
          <w:szCs w:val="24"/>
        </w:rPr>
        <w:t xml:space="preserve"> qui concentrerait le tiers de la piraterie mondiale, car il est difficile à sécuriser (relations houleuse entre les deux Etats qui le bordent : la Malaisie au Nord, l’Indonésie au Sud, présence de nombreuses îles à mangrove dans le delta constituant d’excellents refuges pour les pirates, étroitesse à son embouchure méridionale : 2,8km seulement). </w:t>
      </w:r>
    </w:p>
    <w:p w:rsidR="004639CB" w:rsidRPr="004639CB" w:rsidRDefault="004639CB" w:rsidP="004639CB">
      <w:pPr>
        <w:spacing w:after="0"/>
        <w:ind w:firstLine="708"/>
        <w:jc w:val="both"/>
        <w:rPr>
          <w:rFonts w:ascii="Times New Roman" w:hAnsi="Times New Roman" w:cs="Times New Roman"/>
          <w:sz w:val="24"/>
          <w:szCs w:val="24"/>
        </w:rPr>
      </w:pPr>
      <w:r w:rsidRPr="004639CB">
        <w:rPr>
          <w:rFonts w:ascii="Times New Roman" w:hAnsi="Times New Roman" w:cs="Times New Roman"/>
          <w:sz w:val="24"/>
          <w:szCs w:val="24"/>
        </w:rPr>
        <w:sym w:font="Wingdings" w:char="F0E0"/>
      </w:r>
      <w:r w:rsidRPr="004639CB">
        <w:rPr>
          <w:rFonts w:ascii="Times New Roman" w:hAnsi="Times New Roman" w:cs="Times New Roman"/>
          <w:sz w:val="24"/>
          <w:szCs w:val="24"/>
        </w:rPr>
        <w:t>Nécessité de sécuriser les espaces maritimes :</w:t>
      </w:r>
    </w:p>
    <w:p w:rsidR="004639CB" w:rsidRPr="004639CB" w:rsidRDefault="004639CB" w:rsidP="004639CB">
      <w:pPr>
        <w:spacing w:after="0"/>
        <w:ind w:left="708"/>
        <w:jc w:val="both"/>
        <w:rPr>
          <w:rFonts w:ascii="Times New Roman" w:hAnsi="Times New Roman" w:cs="Times New Roman"/>
          <w:sz w:val="24"/>
          <w:szCs w:val="24"/>
        </w:rPr>
      </w:pPr>
      <w:r w:rsidRPr="004639CB">
        <w:rPr>
          <w:rFonts w:ascii="Times New Roman" w:hAnsi="Times New Roman" w:cs="Times New Roman"/>
          <w:i/>
          <w:sz w:val="24"/>
          <w:szCs w:val="24"/>
          <w:u w:val="single"/>
        </w:rPr>
        <w:t>Doc 2B page 107 :</w:t>
      </w:r>
      <w:r w:rsidRPr="004639CB">
        <w:rPr>
          <w:rFonts w:ascii="Times New Roman" w:hAnsi="Times New Roman" w:cs="Times New Roman"/>
          <w:sz w:val="24"/>
          <w:szCs w:val="24"/>
        </w:rPr>
        <w:t xml:space="preserve"> 10 Etats disposent de 84% de la flotte militaire mondiale : les </w:t>
      </w:r>
      <w:r w:rsidR="00D7727B">
        <w:rPr>
          <w:rFonts w:ascii="Times New Roman" w:hAnsi="Times New Roman" w:cs="Times New Roman"/>
          <w:sz w:val="24"/>
          <w:szCs w:val="24"/>
        </w:rPr>
        <w:t>Etats-Unis dominent les océans</w:t>
      </w:r>
      <w:r w:rsidRPr="004639CB">
        <w:rPr>
          <w:rFonts w:ascii="Times New Roman" w:hAnsi="Times New Roman" w:cs="Times New Roman"/>
          <w:sz w:val="24"/>
          <w:szCs w:val="24"/>
        </w:rPr>
        <w:t xml:space="preserve"> mais </w:t>
      </w:r>
      <w:r w:rsidR="00D7727B">
        <w:rPr>
          <w:rFonts w:ascii="Times New Roman" w:hAnsi="Times New Roman" w:cs="Times New Roman"/>
          <w:sz w:val="24"/>
          <w:szCs w:val="24"/>
        </w:rPr>
        <w:t xml:space="preserve">doivent faire face à la </w:t>
      </w:r>
      <w:r w:rsidRPr="004639CB">
        <w:rPr>
          <w:rFonts w:ascii="Times New Roman" w:hAnsi="Times New Roman" w:cs="Times New Roman"/>
          <w:sz w:val="24"/>
          <w:szCs w:val="24"/>
        </w:rPr>
        <w:t>montée des puissances émergent</w:t>
      </w:r>
      <w:r w:rsidR="00D7727B">
        <w:rPr>
          <w:rFonts w:ascii="Times New Roman" w:hAnsi="Times New Roman" w:cs="Times New Roman"/>
          <w:sz w:val="24"/>
          <w:szCs w:val="24"/>
        </w:rPr>
        <w:t>es, en particulier de la Chine</w:t>
      </w:r>
      <w:r w:rsidRPr="004639CB">
        <w:rPr>
          <w:rFonts w:ascii="Times New Roman" w:hAnsi="Times New Roman" w:cs="Times New Roman"/>
          <w:sz w:val="24"/>
          <w:szCs w:val="24"/>
        </w:rPr>
        <w:t>.</w:t>
      </w:r>
    </w:p>
    <w:p w:rsidR="004639CB" w:rsidRPr="004639CB" w:rsidRDefault="004639CB" w:rsidP="004639CB">
      <w:pPr>
        <w:spacing w:after="0"/>
        <w:ind w:left="708"/>
        <w:jc w:val="both"/>
        <w:rPr>
          <w:rFonts w:ascii="Times New Roman" w:hAnsi="Times New Roman" w:cs="Times New Roman"/>
          <w:sz w:val="24"/>
          <w:szCs w:val="24"/>
        </w:rPr>
      </w:pPr>
      <w:r w:rsidRPr="004639CB">
        <w:rPr>
          <w:rFonts w:ascii="Times New Roman" w:hAnsi="Times New Roman" w:cs="Times New Roman"/>
          <w:sz w:val="24"/>
          <w:szCs w:val="24"/>
        </w:rPr>
        <w:t>La France est l’une de ce</w:t>
      </w:r>
      <w:r w:rsidR="00D7727B">
        <w:rPr>
          <w:rFonts w:ascii="Times New Roman" w:hAnsi="Times New Roman" w:cs="Times New Roman"/>
          <w:sz w:val="24"/>
          <w:szCs w:val="24"/>
        </w:rPr>
        <w:t>s puissances, elle est présente</w:t>
      </w:r>
      <w:r w:rsidRPr="004639CB">
        <w:rPr>
          <w:rFonts w:ascii="Times New Roman" w:hAnsi="Times New Roman" w:cs="Times New Roman"/>
          <w:sz w:val="24"/>
          <w:szCs w:val="24"/>
        </w:rPr>
        <w:t xml:space="preserve"> sur toutes les mers grâce à ses possessions ultramarine</w:t>
      </w:r>
      <w:r w:rsidR="00D7727B">
        <w:rPr>
          <w:rFonts w:ascii="Times New Roman" w:hAnsi="Times New Roman" w:cs="Times New Roman"/>
          <w:sz w:val="24"/>
          <w:szCs w:val="24"/>
        </w:rPr>
        <w:t>s</w:t>
      </w:r>
      <w:r w:rsidRPr="004639CB">
        <w:rPr>
          <w:rFonts w:ascii="Times New Roman" w:hAnsi="Times New Roman" w:cs="Times New Roman"/>
          <w:sz w:val="24"/>
          <w:szCs w:val="24"/>
        </w:rPr>
        <w:t>, et participe au contrôle des détroits ce qui explique qu’elle maintienne une activité m</w:t>
      </w:r>
      <w:r w:rsidR="00D7727B">
        <w:rPr>
          <w:rFonts w:ascii="Times New Roman" w:hAnsi="Times New Roman" w:cs="Times New Roman"/>
          <w:sz w:val="24"/>
          <w:szCs w:val="24"/>
        </w:rPr>
        <w:t>ilitaire importante à Djibouti.</w:t>
      </w:r>
    </w:p>
    <w:p w:rsidR="004639CB" w:rsidRPr="004639CB" w:rsidRDefault="004639CB" w:rsidP="004639CB">
      <w:pPr>
        <w:spacing w:after="0"/>
        <w:ind w:left="708"/>
        <w:jc w:val="both"/>
        <w:rPr>
          <w:rFonts w:ascii="Times New Roman" w:hAnsi="Times New Roman" w:cs="Times New Roman"/>
          <w:sz w:val="24"/>
          <w:szCs w:val="24"/>
        </w:rPr>
      </w:pPr>
      <w:r w:rsidRPr="004639CB">
        <w:rPr>
          <w:rFonts w:ascii="Times New Roman" w:hAnsi="Times New Roman" w:cs="Times New Roman"/>
          <w:sz w:val="24"/>
          <w:szCs w:val="24"/>
        </w:rPr>
        <w:t xml:space="preserve">-dans le </w:t>
      </w:r>
      <w:r w:rsidRPr="004639CB">
        <w:rPr>
          <w:rFonts w:ascii="Times New Roman" w:hAnsi="Times New Roman" w:cs="Times New Roman"/>
          <w:b/>
          <w:sz w:val="24"/>
          <w:szCs w:val="24"/>
        </w:rPr>
        <w:t>golfe d’Aden,</w:t>
      </w:r>
      <w:r w:rsidRPr="004639CB">
        <w:rPr>
          <w:rFonts w:ascii="Times New Roman" w:hAnsi="Times New Roman" w:cs="Times New Roman"/>
          <w:sz w:val="24"/>
          <w:szCs w:val="24"/>
        </w:rPr>
        <w:t xml:space="preserve"> au large de la Somalie, la France a été à la pointe de la mobilisation internationale qui s’est progressivement organisée. Ses moyens opèrent désormais sous bannière européenne au sein de la force mise sur pied dans le cadre de l’</w:t>
      </w:r>
      <w:r w:rsidRPr="004639CB">
        <w:rPr>
          <w:rFonts w:ascii="Times New Roman" w:hAnsi="Times New Roman" w:cs="Times New Roman"/>
          <w:b/>
          <w:sz w:val="24"/>
          <w:szCs w:val="24"/>
        </w:rPr>
        <w:t xml:space="preserve">opération </w:t>
      </w:r>
      <w:proofErr w:type="spellStart"/>
      <w:r w:rsidRPr="004639CB">
        <w:rPr>
          <w:rFonts w:ascii="Times New Roman" w:hAnsi="Times New Roman" w:cs="Times New Roman"/>
          <w:b/>
          <w:sz w:val="24"/>
          <w:szCs w:val="24"/>
        </w:rPr>
        <w:t>Atalanta</w:t>
      </w:r>
      <w:proofErr w:type="spellEnd"/>
      <w:r w:rsidRPr="004639CB">
        <w:rPr>
          <w:rFonts w:ascii="Times New Roman" w:hAnsi="Times New Roman" w:cs="Times New Roman"/>
          <w:sz w:val="24"/>
          <w:szCs w:val="24"/>
        </w:rPr>
        <w:t xml:space="preserve">. Mais d’autres forces se sont également constituées avec notamment la </w:t>
      </w:r>
      <w:proofErr w:type="spellStart"/>
      <w:r w:rsidRPr="004639CB">
        <w:rPr>
          <w:rFonts w:ascii="Times New Roman" w:hAnsi="Times New Roman" w:cs="Times New Roman"/>
          <w:b/>
          <w:sz w:val="24"/>
          <w:szCs w:val="24"/>
        </w:rPr>
        <w:t>Task</w:t>
      </w:r>
      <w:proofErr w:type="spellEnd"/>
      <w:r w:rsidRPr="004639CB">
        <w:rPr>
          <w:rFonts w:ascii="Times New Roman" w:hAnsi="Times New Roman" w:cs="Times New Roman"/>
          <w:b/>
          <w:sz w:val="24"/>
          <w:szCs w:val="24"/>
        </w:rPr>
        <w:t xml:space="preserve"> Force 151</w:t>
      </w:r>
      <w:r w:rsidRPr="004639CB">
        <w:rPr>
          <w:rFonts w:ascii="Times New Roman" w:hAnsi="Times New Roman" w:cs="Times New Roman"/>
          <w:sz w:val="24"/>
          <w:szCs w:val="24"/>
        </w:rPr>
        <w:t>, emmenée par les Américains, et l’OTAN ainsi que de nombreux pays agissant indépendamment (doc 2B page 107).</w:t>
      </w:r>
    </w:p>
    <w:p w:rsidR="004639CB" w:rsidRPr="004639CB" w:rsidRDefault="004639CB" w:rsidP="004639CB">
      <w:pPr>
        <w:pStyle w:val="Paragraphedeliste"/>
        <w:numPr>
          <w:ilvl w:val="0"/>
          <w:numId w:val="11"/>
        </w:numPr>
        <w:spacing w:after="0"/>
        <w:jc w:val="both"/>
        <w:rPr>
          <w:rFonts w:ascii="Times New Roman" w:hAnsi="Times New Roman" w:cs="Times New Roman"/>
          <w:sz w:val="24"/>
          <w:szCs w:val="24"/>
        </w:rPr>
      </w:pPr>
      <w:r w:rsidRPr="004639CB">
        <w:rPr>
          <w:rFonts w:ascii="Times New Roman" w:hAnsi="Times New Roman" w:cs="Times New Roman"/>
          <w:b/>
          <w:sz w:val="24"/>
          <w:szCs w:val="24"/>
        </w:rPr>
        <w:t>Concurrence pour le partage des eaux maritimes </w:t>
      </w:r>
      <w:r w:rsidRPr="004639CB">
        <w:rPr>
          <w:rFonts w:ascii="Times New Roman" w:hAnsi="Times New Roman" w:cs="Times New Roman"/>
          <w:sz w:val="24"/>
          <w:szCs w:val="24"/>
        </w:rPr>
        <w:t>:</w:t>
      </w:r>
    </w:p>
    <w:p w:rsidR="004639CB" w:rsidRPr="004639CB" w:rsidRDefault="004639CB" w:rsidP="004639CB">
      <w:pPr>
        <w:spacing w:after="0"/>
        <w:ind w:left="360"/>
        <w:jc w:val="both"/>
        <w:rPr>
          <w:rFonts w:ascii="Times New Roman" w:hAnsi="Times New Roman" w:cs="Times New Roman"/>
          <w:sz w:val="24"/>
          <w:szCs w:val="24"/>
        </w:rPr>
      </w:pPr>
      <w:r w:rsidRPr="004639CB">
        <w:rPr>
          <w:rFonts w:ascii="Times New Roman" w:hAnsi="Times New Roman" w:cs="Times New Roman"/>
          <w:sz w:val="24"/>
          <w:szCs w:val="24"/>
        </w:rPr>
        <w:t>-Dans une perspective de réchauffement climatique, l’</w:t>
      </w:r>
      <w:r w:rsidRPr="004639CB">
        <w:rPr>
          <w:rFonts w:ascii="Times New Roman" w:hAnsi="Times New Roman" w:cs="Times New Roman"/>
          <w:b/>
          <w:sz w:val="24"/>
          <w:szCs w:val="24"/>
        </w:rPr>
        <w:t>océan Arctique et le détroit de Béring</w:t>
      </w:r>
      <w:r w:rsidRPr="004639CB">
        <w:rPr>
          <w:rFonts w:ascii="Times New Roman" w:hAnsi="Times New Roman" w:cs="Times New Roman"/>
          <w:sz w:val="24"/>
          <w:szCs w:val="24"/>
        </w:rPr>
        <w:t xml:space="preserve"> sont convoités par les </w:t>
      </w:r>
      <w:r w:rsidR="00D7727B">
        <w:rPr>
          <w:rFonts w:ascii="Times New Roman" w:hAnsi="Times New Roman" w:cs="Times New Roman"/>
          <w:sz w:val="24"/>
          <w:szCs w:val="24"/>
        </w:rPr>
        <w:t>Etats-Unis</w:t>
      </w:r>
      <w:r w:rsidRPr="004639CB">
        <w:rPr>
          <w:rFonts w:ascii="Times New Roman" w:hAnsi="Times New Roman" w:cs="Times New Roman"/>
          <w:sz w:val="24"/>
          <w:szCs w:val="24"/>
        </w:rPr>
        <w:t xml:space="preserve"> et la Russie (qui a planté un drapeau au fond de l’Arctique en 2007).</w:t>
      </w:r>
    </w:p>
    <w:p w:rsidR="004639CB" w:rsidRPr="004639CB" w:rsidRDefault="004639CB" w:rsidP="004639CB">
      <w:pPr>
        <w:spacing w:after="0"/>
        <w:ind w:left="360"/>
        <w:jc w:val="both"/>
        <w:rPr>
          <w:rFonts w:ascii="Times New Roman" w:hAnsi="Times New Roman" w:cs="Times New Roman"/>
          <w:sz w:val="24"/>
          <w:szCs w:val="24"/>
        </w:rPr>
      </w:pPr>
      <w:r w:rsidRPr="004639CB">
        <w:rPr>
          <w:rFonts w:ascii="Times New Roman" w:hAnsi="Times New Roman" w:cs="Times New Roman"/>
          <w:sz w:val="24"/>
          <w:szCs w:val="24"/>
        </w:rPr>
        <w:lastRenderedPageBreak/>
        <w:t xml:space="preserve">-Zones stratégiques (vives tensions dans le </w:t>
      </w:r>
      <w:r w:rsidRPr="004639CB">
        <w:rPr>
          <w:rFonts w:ascii="Times New Roman" w:hAnsi="Times New Roman" w:cs="Times New Roman"/>
          <w:b/>
          <w:sz w:val="24"/>
          <w:szCs w:val="24"/>
        </w:rPr>
        <w:t>détroit de Malacca</w:t>
      </w:r>
      <w:r w:rsidRPr="004639CB">
        <w:rPr>
          <w:rFonts w:ascii="Times New Roman" w:hAnsi="Times New Roman" w:cs="Times New Roman"/>
          <w:sz w:val="24"/>
          <w:szCs w:val="24"/>
        </w:rPr>
        <w:t>)</w:t>
      </w:r>
    </w:p>
    <w:p w:rsidR="004639CB" w:rsidRPr="004639CB" w:rsidRDefault="004639CB" w:rsidP="004639CB">
      <w:pPr>
        <w:spacing w:after="0"/>
        <w:jc w:val="both"/>
        <w:rPr>
          <w:rFonts w:ascii="Times New Roman" w:hAnsi="Times New Roman" w:cs="Times New Roman"/>
          <w:sz w:val="24"/>
          <w:szCs w:val="24"/>
        </w:rPr>
      </w:pPr>
      <w:r w:rsidRPr="004639CB">
        <w:rPr>
          <w:rFonts w:ascii="Times New Roman" w:hAnsi="Times New Roman" w:cs="Times New Roman"/>
          <w:sz w:val="24"/>
          <w:szCs w:val="24"/>
        </w:rPr>
        <w:t>Souvent, les Etats sont tiraillés entre la coopération internationale et la défense des intérêts nationaux.</w:t>
      </w:r>
    </w:p>
    <w:p w:rsidR="004639CB" w:rsidRPr="004639CB" w:rsidRDefault="004639CB" w:rsidP="004639CB">
      <w:pPr>
        <w:pStyle w:val="Paragraphedeliste"/>
        <w:numPr>
          <w:ilvl w:val="0"/>
          <w:numId w:val="11"/>
        </w:numPr>
        <w:spacing w:after="0"/>
        <w:jc w:val="both"/>
        <w:rPr>
          <w:rFonts w:ascii="Times New Roman" w:hAnsi="Times New Roman" w:cs="Times New Roman"/>
          <w:sz w:val="24"/>
          <w:szCs w:val="24"/>
        </w:rPr>
      </w:pPr>
      <w:r w:rsidRPr="004639CB">
        <w:rPr>
          <w:rFonts w:ascii="Times New Roman" w:hAnsi="Times New Roman" w:cs="Times New Roman"/>
          <w:b/>
          <w:sz w:val="24"/>
          <w:szCs w:val="24"/>
        </w:rPr>
        <w:t>Menaces environnementales </w:t>
      </w:r>
      <w:r w:rsidRPr="004639CB">
        <w:rPr>
          <w:rFonts w:ascii="Times New Roman" w:hAnsi="Times New Roman" w:cs="Times New Roman"/>
          <w:sz w:val="24"/>
          <w:szCs w:val="24"/>
        </w:rPr>
        <w:t>:</w:t>
      </w:r>
    </w:p>
    <w:p w:rsidR="004639CB" w:rsidRPr="004639CB" w:rsidRDefault="004639CB" w:rsidP="004639CB">
      <w:pPr>
        <w:pStyle w:val="Paragraphedeliste"/>
        <w:spacing w:after="0"/>
        <w:jc w:val="both"/>
        <w:rPr>
          <w:rFonts w:ascii="Times New Roman" w:hAnsi="Times New Roman" w:cs="Times New Roman"/>
          <w:sz w:val="24"/>
          <w:szCs w:val="24"/>
        </w:rPr>
      </w:pPr>
      <w:r w:rsidRPr="004639CB">
        <w:rPr>
          <w:rFonts w:ascii="Times New Roman" w:hAnsi="Times New Roman" w:cs="Times New Roman"/>
          <w:sz w:val="24"/>
          <w:szCs w:val="24"/>
        </w:rPr>
        <w:t>-</w:t>
      </w:r>
      <w:r w:rsidRPr="004639CB">
        <w:rPr>
          <w:rFonts w:ascii="Times New Roman" w:hAnsi="Times New Roman" w:cs="Times New Roman"/>
          <w:b/>
          <w:sz w:val="24"/>
          <w:szCs w:val="24"/>
        </w:rPr>
        <w:t>surpêche,</w:t>
      </w:r>
      <w:r w:rsidRPr="004639CB">
        <w:rPr>
          <w:rFonts w:ascii="Times New Roman" w:hAnsi="Times New Roman" w:cs="Times New Roman"/>
          <w:sz w:val="24"/>
          <w:szCs w:val="24"/>
        </w:rPr>
        <w:t xml:space="preserve"> menace la reconstitution des espèces (thon rouge en Méditerranée, morue dans l’Atlantique nord). </w:t>
      </w:r>
    </w:p>
    <w:p w:rsidR="004639CB" w:rsidRPr="004639CB" w:rsidRDefault="004639CB" w:rsidP="004639CB">
      <w:pPr>
        <w:pStyle w:val="Paragraphedeliste"/>
        <w:spacing w:after="0"/>
        <w:jc w:val="both"/>
        <w:rPr>
          <w:rFonts w:ascii="Times New Roman" w:hAnsi="Times New Roman" w:cs="Times New Roman"/>
          <w:sz w:val="24"/>
          <w:szCs w:val="24"/>
        </w:rPr>
      </w:pPr>
      <w:r w:rsidRPr="004639CB">
        <w:rPr>
          <w:rFonts w:ascii="Times New Roman" w:hAnsi="Times New Roman" w:cs="Times New Roman"/>
          <w:sz w:val="24"/>
          <w:szCs w:val="24"/>
        </w:rPr>
        <w:t>-</w:t>
      </w:r>
      <w:r w:rsidRPr="004639CB">
        <w:rPr>
          <w:rFonts w:ascii="Times New Roman" w:hAnsi="Times New Roman" w:cs="Times New Roman"/>
          <w:b/>
          <w:sz w:val="24"/>
          <w:szCs w:val="24"/>
        </w:rPr>
        <w:t xml:space="preserve">pollution au pétrole, </w:t>
      </w:r>
      <w:r w:rsidRPr="004639CB">
        <w:rPr>
          <w:rFonts w:ascii="Times New Roman" w:hAnsi="Times New Roman" w:cs="Times New Roman"/>
          <w:sz w:val="24"/>
          <w:szCs w:val="24"/>
        </w:rPr>
        <w:t xml:space="preserve">génère des conflits d’usage entre les compagnies pétrolières et les activités littorales. L’explosion d’une plate-forme littorale dans le golfe du Mexique en 2010 a eu de lourds impacts sur la pêche et le tourisme de la Louisiane à la Floride. </w:t>
      </w:r>
    </w:p>
    <w:p w:rsidR="004639CB" w:rsidRPr="004639CB" w:rsidRDefault="004639CB" w:rsidP="004639CB">
      <w:pPr>
        <w:spacing w:after="0"/>
        <w:rPr>
          <w:rFonts w:ascii="Times New Roman" w:hAnsi="Times New Roman" w:cs="Times New Roman"/>
          <w:sz w:val="24"/>
          <w:szCs w:val="24"/>
        </w:rPr>
      </w:pPr>
    </w:p>
    <w:p w:rsidR="004639CB" w:rsidRPr="004639CB" w:rsidRDefault="004639CB" w:rsidP="004639CB">
      <w:pPr>
        <w:pStyle w:val="Paragraphedeliste"/>
        <w:spacing w:after="0"/>
        <w:rPr>
          <w:rFonts w:ascii="Times New Roman" w:hAnsi="Times New Roman" w:cs="Times New Roman"/>
          <w:sz w:val="24"/>
          <w:szCs w:val="24"/>
        </w:rPr>
      </w:pPr>
    </w:p>
    <w:p w:rsidR="00CD7965" w:rsidRPr="00D7727B" w:rsidRDefault="00D7727B" w:rsidP="00D7727B">
      <w:pPr>
        <w:spacing w:after="0"/>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4572000" cy="3418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18840"/>
                    </a:xfrm>
                    <a:prstGeom prst="rect">
                      <a:avLst/>
                    </a:prstGeom>
                    <a:noFill/>
                    <a:ln>
                      <a:noFill/>
                    </a:ln>
                  </pic:spPr>
                </pic:pic>
              </a:graphicData>
            </a:graphic>
          </wp:inline>
        </w:drawing>
      </w:r>
    </w:p>
    <w:sectPr w:rsidR="00CD7965" w:rsidRPr="00D7727B" w:rsidSect="004459E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56" w:rsidRDefault="00D62B56" w:rsidP="004C06A8">
      <w:pPr>
        <w:spacing w:after="0" w:line="240" w:lineRule="auto"/>
      </w:pPr>
      <w:r>
        <w:separator/>
      </w:r>
    </w:p>
  </w:endnote>
  <w:endnote w:type="continuationSeparator" w:id="0">
    <w:p w:rsidR="00D62B56" w:rsidRDefault="00D62B56" w:rsidP="004C0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43257"/>
      <w:docPartObj>
        <w:docPartGallery w:val="Page Numbers (Bottom of Page)"/>
        <w:docPartUnique/>
      </w:docPartObj>
    </w:sdtPr>
    <w:sdtContent>
      <w:p w:rsidR="004C06A8" w:rsidRDefault="009E5457">
        <w:pPr>
          <w:pStyle w:val="Pieddepage"/>
        </w:pPr>
        <w:r>
          <w:fldChar w:fldCharType="begin"/>
        </w:r>
        <w:r w:rsidR="004C06A8">
          <w:instrText>PAGE   \* MERGEFORMAT</w:instrText>
        </w:r>
        <w:r>
          <w:fldChar w:fldCharType="separate"/>
        </w:r>
        <w:r w:rsidR="009A0488">
          <w:rPr>
            <w:noProof/>
          </w:rPr>
          <w:t>7</w:t>
        </w:r>
        <w:r>
          <w:fldChar w:fldCharType="end"/>
        </w:r>
      </w:p>
    </w:sdtContent>
  </w:sdt>
  <w:p w:rsidR="004C06A8" w:rsidRDefault="004C06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56" w:rsidRDefault="00D62B56" w:rsidP="004C06A8">
      <w:pPr>
        <w:spacing w:after="0" w:line="240" w:lineRule="auto"/>
      </w:pPr>
      <w:r>
        <w:separator/>
      </w:r>
    </w:p>
  </w:footnote>
  <w:footnote w:type="continuationSeparator" w:id="0">
    <w:p w:rsidR="00D62B56" w:rsidRDefault="00D62B56" w:rsidP="004C0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B2A"/>
    <w:multiLevelType w:val="hybridMultilevel"/>
    <w:tmpl w:val="B5A65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82BBC"/>
    <w:multiLevelType w:val="hybridMultilevel"/>
    <w:tmpl w:val="63E49014"/>
    <w:lvl w:ilvl="0" w:tplc="B5EE0E46">
      <w:start w:val="1"/>
      <w:numFmt w:val="upperLetter"/>
      <w:lvlText w:val="%1)"/>
      <w:lvlJc w:val="left"/>
      <w:pPr>
        <w:ind w:left="1211" w:hanging="360"/>
      </w:pPr>
      <w:rPr>
        <w:rFonts w:hint="default"/>
        <w:color w:val="0070C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1D143BD8"/>
    <w:multiLevelType w:val="hybridMultilevel"/>
    <w:tmpl w:val="FB06BFCA"/>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22AD05F0"/>
    <w:multiLevelType w:val="hybridMultilevel"/>
    <w:tmpl w:val="0400DF7E"/>
    <w:lvl w:ilvl="0" w:tplc="1B747C5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9A09A6"/>
    <w:multiLevelType w:val="hybridMultilevel"/>
    <w:tmpl w:val="DE74C102"/>
    <w:lvl w:ilvl="0" w:tplc="F24000C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957A87"/>
    <w:multiLevelType w:val="hybridMultilevel"/>
    <w:tmpl w:val="2E643066"/>
    <w:lvl w:ilvl="0" w:tplc="3DCE99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F45C6A"/>
    <w:multiLevelType w:val="hybridMultilevel"/>
    <w:tmpl w:val="4EF09EF2"/>
    <w:lvl w:ilvl="0" w:tplc="AC7815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0C648D"/>
    <w:multiLevelType w:val="hybridMultilevel"/>
    <w:tmpl w:val="7A8CAD76"/>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3E2A21DA"/>
    <w:multiLevelType w:val="hybridMultilevel"/>
    <w:tmpl w:val="CD48E6C4"/>
    <w:lvl w:ilvl="0" w:tplc="1B747C5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554EA5"/>
    <w:multiLevelType w:val="hybridMultilevel"/>
    <w:tmpl w:val="79F41F5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256423"/>
    <w:multiLevelType w:val="hybridMultilevel"/>
    <w:tmpl w:val="C37856B2"/>
    <w:lvl w:ilvl="0" w:tplc="BDF60E40">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FA1535"/>
    <w:multiLevelType w:val="hybridMultilevel"/>
    <w:tmpl w:val="334A2206"/>
    <w:lvl w:ilvl="0" w:tplc="E2E29EF8">
      <w:start w:val="1"/>
      <w:numFmt w:val="upperLetter"/>
      <w:lvlText w:val="%1)"/>
      <w:lvlJc w:val="left"/>
      <w:pPr>
        <w:ind w:left="36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216555"/>
    <w:multiLevelType w:val="hybridMultilevel"/>
    <w:tmpl w:val="51883FE0"/>
    <w:lvl w:ilvl="0" w:tplc="1B747C5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2"/>
  </w:num>
  <w:num w:numId="5">
    <w:abstractNumId w:val="6"/>
  </w:num>
  <w:num w:numId="6">
    <w:abstractNumId w:val="3"/>
  </w:num>
  <w:num w:numId="7">
    <w:abstractNumId w:val="10"/>
  </w:num>
  <w:num w:numId="8">
    <w:abstractNumId w:val="4"/>
  </w:num>
  <w:num w:numId="9">
    <w:abstractNumId w:val="9"/>
  </w:num>
  <w:num w:numId="10">
    <w:abstractNumId w:val="7"/>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459E2"/>
    <w:rsid w:val="00054F4B"/>
    <w:rsid w:val="00102F2A"/>
    <w:rsid w:val="00150246"/>
    <w:rsid w:val="001874A8"/>
    <w:rsid w:val="0024735A"/>
    <w:rsid w:val="00252080"/>
    <w:rsid w:val="003A5C99"/>
    <w:rsid w:val="003D4EEE"/>
    <w:rsid w:val="004459E2"/>
    <w:rsid w:val="004639CB"/>
    <w:rsid w:val="004C06A8"/>
    <w:rsid w:val="00591201"/>
    <w:rsid w:val="00652C6A"/>
    <w:rsid w:val="006E2AA3"/>
    <w:rsid w:val="007345CA"/>
    <w:rsid w:val="00772C2C"/>
    <w:rsid w:val="007D12D0"/>
    <w:rsid w:val="009A0488"/>
    <w:rsid w:val="009E5457"/>
    <w:rsid w:val="00A179D9"/>
    <w:rsid w:val="00A2616C"/>
    <w:rsid w:val="00A66C2C"/>
    <w:rsid w:val="00AA0868"/>
    <w:rsid w:val="00AE4F54"/>
    <w:rsid w:val="00B14CA6"/>
    <w:rsid w:val="00C5193D"/>
    <w:rsid w:val="00C57E48"/>
    <w:rsid w:val="00CC0216"/>
    <w:rsid w:val="00CD7965"/>
    <w:rsid w:val="00CE1971"/>
    <w:rsid w:val="00D62B56"/>
    <w:rsid w:val="00D7727B"/>
    <w:rsid w:val="00E50834"/>
    <w:rsid w:val="00EB7B25"/>
    <w:rsid w:val="00EE1B65"/>
    <w:rsid w:val="00FE5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868"/>
    <w:pPr>
      <w:ind w:left="720"/>
      <w:contextualSpacing/>
    </w:pPr>
  </w:style>
  <w:style w:type="character" w:customStyle="1" w:styleId="apple-converted-space">
    <w:name w:val="apple-converted-space"/>
    <w:basedOn w:val="Policepardfaut"/>
    <w:rsid w:val="00252080"/>
  </w:style>
  <w:style w:type="character" w:styleId="lev">
    <w:name w:val="Strong"/>
    <w:basedOn w:val="Policepardfaut"/>
    <w:uiPriority w:val="22"/>
    <w:qFormat/>
    <w:rsid w:val="00252080"/>
    <w:rPr>
      <w:b/>
      <w:bCs/>
    </w:rPr>
  </w:style>
  <w:style w:type="paragraph" w:styleId="En-tte">
    <w:name w:val="header"/>
    <w:basedOn w:val="Normal"/>
    <w:link w:val="En-tteCar"/>
    <w:uiPriority w:val="99"/>
    <w:unhideWhenUsed/>
    <w:rsid w:val="004C06A8"/>
    <w:pPr>
      <w:tabs>
        <w:tab w:val="center" w:pos="4536"/>
        <w:tab w:val="right" w:pos="9072"/>
      </w:tabs>
      <w:spacing w:after="0" w:line="240" w:lineRule="auto"/>
    </w:pPr>
  </w:style>
  <w:style w:type="character" w:customStyle="1" w:styleId="En-tteCar">
    <w:name w:val="En-tête Car"/>
    <w:basedOn w:val="Policepardfaut"/>
    <w:link w:val="En-tte"/>
    <w:uiPriority w:val="99"/>
    <w:rsid w:val="004C06A8"/>
  </w:style>
  <w:style w:type="paragraph" w:styleId="Pieddepage">
    <w:name w:val="footer"/>
    <w:basedOn w:val="Normal"/>
    <w:link w:val="PieddepageCar"/>
    <w:uiPriority w:val="99"/>
    <w:unhideWhenUsed/>
    <w:rsid w:val="004C0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6A8"/>
  </w:style>
  <w:style w:type="paragraph" w:styleId="Textedebulles">
    <w:name w:val="Balloon Text"/>
    <w:basedOn w:val="Normal"/>
    <w:link w:val="TextedebullesCar"/>
    <w:uiPriority w:val="99"/>
    <w:semiHidden/>
    <w:unhideWhenUsed/>
    <w:rsid w:val="00D772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868"/>
    <w:pPr>
      <w:ind w:left="720"/>
      <w:contextualSpacing/>
    </w:pPr>
  </w:style>
  <w:style w:type="character" w:customStyle="1" w:styleId="apple-converted-space">
    <w:name w:val="apple-converted-space"/>
    <w:basedOn w:val="Policepardfaut"/>
    <w:rsid w:val="00252080"/>
  </w:style>
  <w:style w:type="character" w:styleId="lev">
    <w:name w:val="Strong"/>
    <w:basedOn w:val="Policepardfaut"/>
    <w:uiPriority w:val="22"/>
    <w:qFormat/>
    <w:rsid w:val="00252080"/>
    <w:rPr>
      <w:b/>
      <w:bCs/>
    </w:rPr>
  </w:style>
  <w:style w:type="paragraph" w:styleId="En-tte">
    <w:name w:val="header"/>
    <w:basedOn w:val="Normal"/>
    <w:link w:val="En-tteCar"/>
    <w:uiPriority w:val="99"/>
    <w:unhideWhenUsed/>
    <w:rsid w:val="004C06A8"/>
    <w:pPr>
      <w:tabs>
        <w:tab w:val="center" w:pos="4536"/>
        <w:tab w:val="right" w:pos="9072"/>
      </w:tabs>
      <w:spacing w:after="0" w:line="240" w:lineRule="auto"/>
    </w:pPr>
  </w:style>
  <w:style w:type="character" w:customStyle="1" w:styleId="En-tteCar">
    <w:name w:val="En-tête Car"/>
    <w:basedOn w:val="Policepardfaut"/>
    <w:link w:val="En-tte"/>
    <w:uiPriority w:val="99"/>
    <w:rsid w:val="004C06A8"/>
  </w:style>
  <w:style w:type="paragraph" w:styleId="Pieddepage">
    <w:name w:val="footer"/>
    <w:basedOn w:val="Normal"/>
    <w:link w:val="PieddepageCar"/>
    <w:uiPriority w:val="99"/>
    <w:unhideWhenUsed/>
    <w:rsid w:val="004C0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6A8"/>
  </w:style>
  <w:style w:type="paragraph" w:styleId="Textedebulles">
    <w:name w:val="Balloon Text"/>
    <w:basedOn w:val="Normal"/>
    <w:link w:val="TextedebullesCar"/>
    <w:uiPriority w:val="99"/>
    <w:semiHidden/>
    <w:unhideWhenUsed/>
    <w:rsid w:val="00D772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725801">
      <w:bodyDiv w:val="1"/>
      <w:marLeft w:val="0"/>
      <w:marRight w:val="0"/>
      <w:marTop w:val="0"/>
      <w:marBottom w:val="0"/>
      <w:divBdr>
        <w:top w:val="none" w:sz="0" w:space="0" w:color="auto"/>
        <w:left w:val="none" w:sz="0" w:space="0" w:color="auto"/>
        <w:bottom w:val="none" w:sz="0" w:space="0" w:color="auto"/>
        <w:right w:val="none" w:sz="0" w:space="0" w:color="auto"/>
      </w:divBdr>
      <w:divsChild>
        <w:div w:id="650214816">
          <w:marLeft w:val="0"/>
          <w:marRight w:val="0"/>
          <w:marTop w:val="100"/>
          <w:marBottom w:val="0"/>
          <w:divBdr>
            <w:top w:val="none" w:sz="0" w:space="0" w:color="auto"/>
            <w:left w:val="none" w:sz="0" w:space="0" w:color="auto"/>
            <w:bottom w:val="none" w:sz="0" w:space="0" w:color="auto"/>
            <w:right w:val="none" w:sz="0" w:space="0" w:color="auto"/>
          </w:divBdr>
        </w:div>
        <w:div w:id="561520330">
          <w:marLeft w:val="0"/>
          <w:marRight w:val="0"/>
          <w:marTop w:val="100"/>
          <w:marBottom w:val="0"/>
          <w:divBdr>
            <w:top w:val="none" w:sz="0" w:space="0" w:color="auto"/>
            <w:left w:val="none" w:sz="0" w:space="0" w:color="auto"/>
            <w:bottom w:val="none" w:sz="0" w:space="0" w:color="auto"/>
            <w:right w:val="none" w:sz="0" w:space="0" w:color="auto"/>
          </w:divBdr>
        </w:div>
        <w:div w:id="117784536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2554</Words>
  <Characters>14047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LAMBERT</dc:creator>
  <cp:lastModifiedBy>Isabelle</cp:lastModifiedBy>
  <cp:revision>5</cp:revision>
  <cp:lastPrinted>2014-12-04T15:27:00Z</cp:lastPrinted>
  <dcterms:created xsi:type="dcterms:W3CDTF">2014-11-26T11:22:00Z</dcterms:created>
  <dcterms:modified xsi:type="dcterms:W3CDTF">2015-10-25T15:16:00Z</dcterms:modified>
</cp:coreProperties>
</file>