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A" w:rsidRDefault="009673CA" w:rsidP="009673CA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ahoma"/>
        </w:rPr>
      </w:pPr>
      <w:r>
        <w:rPr>
          <w:rFonts w:ascii="Times" w:hAnsi="Times" w:cs="Tahom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101725" cy="1435735"/>
            <wp:effectExtent l="25400" t="0" r="0" b="0"/>
            <wp:wrapTight wrapText="bothSides">
              <wp:wrapPolygon edited="0">
                <wp:start x="-498" y="0"/>
                <wp:lineTo x="-498" y="21399"/>
                <wp:lineTo x="21413" y="21399"/>
                <wp:lineTo x="21413" y="0"/>
                <wp:lineTo x="-49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21">
        <w:rPr>
          <w:rFonts w:ascii="Times" w:hAnsi="Times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32.5pt;height:52.5pt;z-index:251658240;mso-wrap-edited:f;mso-position-horizontal:absolute;mso-position-horizontal-relative:text;mso-position-vertical:absolute;mso-position-vertical-relative:text" wrapcoords="-163 0 -163 21375 21763 21375 21763 0 -163 0" filled="f" strokeweight="3pt">
            <v:fill o:detectmouseclick="t"/>
            <v:stroke linestyle="thinThin"/>
            <v:textbox inset=",0,,0">
              <w:txbxContent>
                <w:p w:rsidR="009673CA" w:rsidRPr="007304C2" w:rsidRDefault="009673CA" w:rsidP="009673CA">
                  <w:pPr>
                    <w:rPr>
                      <w:sz w:val="22"/>
                    </w:rPr>
                  </w:pPr>
                  <w:bookmarkStart w:id="0" w:name="_GoBack"/>
                  <w:bookmarkEnd w:id="0"/>
                  <w:r w:rsidRPr="007304C2">
                    <w:rPr>
                      <w:color w:val="808080" w:themeColor="background1" w:themeShade="80"/>
                      <w:sz w:val="22"/>
                    </w:rPr>
                    <w:t>Sing Along activity</w:t>
                  </w:r>
                  <w:r w:rsidRPr="007304C2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9673CA" w:rsidRDefault="009673CA" w:rsidP="009673CA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ahoma"/>
        </w:rPr>
      </w:pPr>
    </w:p>
    <w:p w:rsidR="009673CA" w:rsidRDefault="009673CA" w:rsidP="009673CA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ahoma"/>
        </w:rPr>
      </w:pPr>
    </w:p>
    <w:p w:rsidR="009673CA" w:rsidRDefault="009673CA" w:rsidP="009673CA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ahoma"/>
        </w:rPr>
      </w:pPr>
    </w:p>
    <w:p w:rsidR="009673CA" w:rsidRDefault="009673CA" w:rsidP="009673CA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ahoma"/>
        </w:rPr>
      </w:pPr>
    </w:p>
    <w:p w:rsidR="009673CA" w:rsidRPr="009673CA" w:rsidRDefault="009673CA" w:rsidP="009673CA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300" w:lineRule="atLeast"/>
        <w:rPr>
          <w:rFonts w:cs="Tahoma"/>
          <w:b/>
          <w:i/>
        </w:rPr>
      </w:pPr>
      <w:r>
        <w:rPr>
          <w:rFonts w:cs="Tahoma"/>
          <w:b/>
          <w:sz w:val="36"/>
        </w:rPr>
        <w:t xml:space="preserve">Better Together </w:t>
      </w:r>
      <w:r>
        <w:rPr>
          <w:rFonts w:cs="Tahoma"/>
          <w:b/>
          <w:i/>
        </w:rPr>
        <w:t>By Jack Johnson</w:t>
      </w:r>
      <w:r>
        <w:rPr>
          <w:rFonts w:cs="Tahoma"/>
          <w:b/>
          <w:i/>
        </w:rPr>
        <w:tab/>
      </w:r>
    </w:p>
    <w:p w:rsid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  <w:r w:rsidRPr="009673CA">
        <w:rPr>
          <w:rFonts w:ascii="Verdana" w:hAnsi="Verdana" w:cs="Verdana"/>
          <w:b/>
          <w:i/>
          <w:sz w:val="22"/>
          <w:szCs w:val="22"/>
        </w:rPr>
        <w:t>1.</w:t>
      </w:r>
      <w:r w:rsidRPr="009673CA">
        <w:rPr>
          <w:rFonts w:ascii="Verdana" w:hAnsi="Verdana" w:cs="Verdana"/>
          <w:b/>
          <w:i/>
          <w:sz w:val="22"/>
          <w:szCs w:val="22"/>
        </w:rPr>
        <w:tab/>
        <w:t>Listen to the lyrics and fill in the space with the correct word</w:t>
      </w:r>
    </w:p>
    <w:p w:rsidR="002B160B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There's no ………………….………. of words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I could put on the back of a ………………………,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 xml:space="preserve">No ……………….. </w:t>
      </w:r>
      <w:proofErr w:type="gramStart"/>
      <w:r w:rsidRPr="009673CA">
        <w:rPr>
          <w:rFonts w:ascii="Verdana" w:hAnsi="Verdana" w:cs="Verdana"/>
          <w:sz w:val="22"/>
          <w:szCs w:val="22"/>
        </w:rPr>
        <w:t>that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I could sing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But I can try for your …………………,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Our ……………………., and they are made out of real …………………….,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Like a ……………………… of photographs,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 xml:space="preserve">With </w:t>
      </w:r>
      <w:proofErr w:type="spellStart"/>
      <w:r w:rsidRPr="009673CA">
        <w:rPr>
          <w:rFonts w:ascii="Verdana" w:hAnsi="Verdana" w:cs="Verdana"/>
          <w:sz w:val="22"/>
          <w:szCs w:val="22"/>
        </w:rPr>
        <w:t>sepiatone</w:t>
      </w:r>
      <w:proofErr w:type="spellEnd"/>
      <w:r w:rsidRPr="009673CA">
        <w:rPr>
          <w:rFonts w:ascii="Verdana" w:hAnsi="Verdana" w:cs="Verdana"/>
          <w:sz w:val="22"/>
          <w:szCs w:val="22"/>
        </w:rPr>
        <w:t xml:space="preserve"> loving,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Love is the ………………………..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At least for most of the …………………………</w:t>
      </w:r>
      <w:r w:rsidR="009673CA">
        <w:rPr>
          <w:rFonts w:ascii="Verdana" w:hAnsi="Verdana" w:cs="Verdana"/>
          <w:sz w:val="22"/>
          <w:szCs w:val="22"/>
        </w:rPr>
        <w:t xml:space="preserve"> in my heart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 xml:space="preserve">Like </w:t>
      </w:r>
      <w:r w:rsidR="009673CA">
        <w:rPr>
          <w:rFonts w:ascii="Verdana" w:hAnsi="Verdana" w:cs="Verdana"/>
          <w:sz w:val="22"/>
          <w:szCs w:val="22"/>
        </w:rPr>
        <w:t>…………</w:t>
      </w:r>
      <w:r w:rsidRPr="009673CA">
        <w:rPr>
          <w:rFonts w:ascii="Verdana" w:hAnsi="Verdana" w:cs="Verdana"/>
          <w:sz w:val="22"/>
          <w:szCs w:val="22"/>
        </w:rPr>
        <w:t xml:space="preserve"> are we here? And </w:t>
      </w:r>
      <w:r w:rsidR="009673CA">
        <w:rPr>
          <w:rFonts w:ascii="Verdana" w:hAnsi="Verdana" w:cs="Verdana"/>
          <w:sz w:val="22"/>
          <w:szCs w:val="22"/>
        </w:rPr>
        <w:t>…………..</w:t>
      </w:r>
      <w:r w:rsidRPr="009673CA">
        <w:rPr>
          <w:rFonts w:ascii="Verdana" w:hAnsi="Verdana" w:cs="Verdana"/>
          <w:sz w:val="22"/>
          <w:szCs w:val="22"/>
        </w:rPr>
        <w:t xml:space="preserve"> do we go?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 xml:space="preserve">And </w:t>
      </w:r>
      <w:r w:rsidR="009673CA">
        <w:rPr>
          <w:rFonts w:ascii="Verdana" w:hAnsi="Verdana" w:cs="Verdana"/>
          <w:sz w:val="22"/>
          <w:szCs w:val="22"/>
        </w:rPr>
        <w:t>……………</w:t>
      </w:r>
      <w:r w:rsidRPr="009673CA">
        <w:rPr>
          <w:rFonts w:ascii="Verdana" w:hAnsi="Verdana" w:cs="Verdana"/>
          <w:sz w:val="22"/>
          <w:szCs w:val="22"/>
        </w:rPr>
        <w:t xml:space="preserve"> come it's so hard?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It's not always ………………..,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And sometimes life can be deceiving,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 xml:space="preserve">I'll tell you one thing, </w:t>
      </w:r>
      <w:proofErr w:type="gramStart"/>
      <w:r w:rsidRPr="009673CA">
        <w:rPr>
          <w:rFonts w:ascii="Verdana" w:hAnsi="Verdana" w:cs="Verdana"/>
          <w:sz w:val="22"/>
          <w:szCs w:val="22"/>
        </w:rPr>
        <w:t>its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always </w:t>
      </w:r>
      <w:r w:rsidR="009673CA" w:rsidRPr="009673CA">
        <w:rPr>
          <w:rFonts w:ascii="Verdana" w:hAnsi="Verdana" w:cs="Verdana"/>
          <w:sz w:val="22"/>
          <w:szCs w:val="22"/>
        </w:rPr>
        <w:t>………</w:t>
      </w:r>
      <w:r w:rsidR="00560980">
        <w:rPr>
          <w:rFonts w:ascii="Verdana" w:hAnsi="Verdana" w:cs="Verdana"/>
          <w:sz w:val="22"/>
          <w:szCs w:val="22"/>
        </w:rPr>
        <w:t>….</w:t>
      </w:r>
      <w:r w:rsidR="009673CA" w:rsidRPr="009673CA">
        <w:rPr>
          <w:rFonts w:ascii="Verdana" w:hAnsi="Verdana" w:cs="Verdana"/>
          <w:sz w:val="22"/>
          <w:szCs w:val="22"/>
        </w:rPr>
        <w:t>…….</w:t>
      </w:r>
      <w:r w:rsidRPr="009673CA">
        <w:rPr>
          <w:rFonts w:ascii="Verdana" w:hAnsi="Verdana" w:cs="Verdana"/>
          <w:sz w:val="22"/>
          <w:szCs w:val="22"/>
        </w:rPr>
        <w:t xml:space="preserve"> when we're together </w:t>
      </w: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88540" cy="2057400"/>
            <wp:effectExtent l="25400" t="0" r="0" b="0"/>
            <wp:wrapTight wrapText="bothSides">
              <wp:wrapPolygon edited="0">
                <wp:start x="-240" y="0"/>
                <wp:lineTo x="-240" y="21333"/>
                <wp:lineTo x="21576" y="21333"/>
                <wp:lineTo x="21576" y="0"/>
                <wp:lineTo x="-24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9673CA">
        <w:rPr>
          <w:rFonts w:ascii="Verdana" w:hAnsi="Verdana" w:cs="Verdana"/>
          <w:i/>
          <w:sz w:val="22"/>
          <w:szCs w:val="22"/>
        </w:rPr>
        <w:t>[Chorus:]</w:t>
      </w:r>
    </w:p>
    <w:p w:rsid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MMM, it's always better when we're together</w:t>
      </w: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Yeah, we'll look at the stars when we're together</w:t>
      </w: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Well, it's always better when we're together</w:t>
      </w:r>
    </w:p>
    <w:p w:rsidR="009673CA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 xml:space="preserve">Yeah, it's always better when we're together </w:t>
      </w: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9673CA" w:rsidRPr="009673CA" w:rsidRDefault="009673CA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  <w:r w:rsidRPr="009673CA">
        <w:rPr>
          <w:rFonts w:ascii="Verdana" w:hAnsi="Verdana" w:cs="Verdana"/>
          <w:b/>
          <w:i/>
          <w:sz w:val="22"/>
          <w:szCs w:val="22"/>
        </w:rPr>
        <w:lastRenderedPageBreak/>
        <w:t>2.</w:t>
      </w:r>
      <w:r w:rsidRPr="009673CA">
        <w:rPr>
          <w:rFonts w:ascii="Verdana" w:hAnsi="Verdana" w:cs="Verdana"/>
          <w:b/>
          <w:i/>
          <w:sz w:val="22"/>
          <w:szCs w:val="22"/>
        </w:rPr>
        <w:tab/>
        <w:t xml:space="preserve">Match the lines with the words that follow.  </w:t>
      </w: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5418"/>
        <w:gridCol w:w="4410"/>
      </w:tblGrid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A.  And all of these moments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1. </w:t>
            </w:r>
            <w:r w:rsidRPr="009673CA">
              <w:rPr>
                <w:rFonts w:ascii="Verdana" w:hAnsi="Verdana" w:cs="Verdana"/>
                <w:sz w:val="22"/>
                <w:szCs w:val="22"/>
              </w:rPr>
              <w:t>Too many things I have to do,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B.  But I know that they'll be gone,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2. </w:t>
            </w:r>
            <w:r w:rsidRPr="009673CA">
              <w:rPr>
                <w:rFonts w:ascii="Verdana" w:hAnsi="Verdana" w:cs="Verdana"/>
                <w:sz w:val="22"/>
                <w:szCs w:val="22"/>
              </w:rPr>
              <w:t>Or places we got to be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C.  And brings new things,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3. </w:t>
            </w:r>
            <w:r w:rsidRPr="009673CA">
              <w:rPr>
                <w:rFonts w:ascii="Verdana" w:hAnsi="Verdana" w:cs="Verdana"/>
                <w:sz w:val="22"/>
                <w:szCs w:val="22"/>
              </w:rPr>
              <w:t>Just me and you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D.  That they'll be gone too,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4. </w:t>
            </w:r>
            <w:r w:rsidR="00560980" w:rsidRPr="009673CA">
              <w:rPr>
                <w:rFonts w:ascii="Verdana" w:hAnsi="Verdana" w:cs="Verdana"/>
                <w:sz w:val="22"/>
                <w:szCs w:val="22"/>
              </w:rPr>
              <w:t>I was somewhere in-between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E.  But if all of these dreams might find their way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5. </w:t>
            </w:r>
            <w:r w:rsidRPr="009673CA">
              <w:rPr>
                <w:rFonts w:ascii="Verdana" w:hAnsi="Verdana" w:cs="Verdana"/>
                <w:sz w:val="22"/>
                <w:szCs w:val="22"/>
              </w:rPr>
              <w:t>Just might find their way into my dreams tonight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F.  I'll be under the impression,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6. </w:t>
            </w:r>
            <w:r w:rsidR="00560980" w:rsidRPr="009673CA">
              <w:rPr>
                <w:rFonts w:ascii="Verdana" w:hAnsi="Verdana" w:cs="Verdana"/>
                <w:sz w:val="22"/>
                <w:szCs w:val="22"/>
              </w:rPr>
              <w:t>When the morning light sings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G.  With only two,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7. </w:t>
            </w:r>
            <w:r w:rsidRPr="009673CA">
              <w:rPr>
                <w:rFonts w:ascii="Verdana" w:hAnsi="Verdana" w:cs="Verdana"/>
                <w:sz w:val="22"/>
                <w:szCs w:val="22"/>
              </w:rPr>
              <w:t>But tomorrow night you see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H.  Not so many things we got to do,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____</w:t>
            </w:r>
          </w:p>
        </w:tc>
        <w:tc>
          <w:tcPr>
            <w:tcW w:w="4410" w:type="dxa"/>
            <w:vAlign w:val="bottom"/>
          </w:tcPr>
          <w:p w:rsidR="002B160B" w:rsidRPr="009673CA" w:rsidRDefault="009673CA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8. </w:t>
            </w:r>
            <w:r w:rsidRPr="009673CA">
              <w:rPr>
                <w:rFonts w:ascii="Verdana" w:hAnsi="Verdana" w:cs="Verdana"/>
                <w:sz w:val="22"/>
                <w:szCs w:val="22"/>
              </w:rPr>
              <w:t>Into my day to day scene</w:t>
            </w:r>
          </w:p>
        </w:tc>
      </w:tr>
      <w:tr w:rsidR="002B160B" w:rsidRPr="009673CA" w:rsidTr="00560980">
        <w:tc>
          <w:tcPr>
            <w:tcW w:w="5418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 w:rsidRPr="009673CA">
              <w:rPr>
                <w:rFonts w:ascii="Verdana" w:hAnsi="Verdana" w:cs="Verdana"/>
                <w:sz w:val="22"/>
                <w:szCs w:val="22"/>
              </w:rPr>
              <w:t>I.  We'll sit beneath the mango tree now</w:t>
            </w:r>
            <w:r w:rsidR="009673CA">
              <w:rPr>
                <w:rFonts w:ascii="Verdana" w:hAnsi="Verdana" w:cs="Verdana"/>
                <w:sz w:val="22"/>
                <w:szCs w:val="22"/>
              </w:rPr>
              <w:t xml:space="preserve"> ____</w:t>
            </w:r>
          </w:p>
        </w:tc>
        <w:tc>
          <w:tcPr>
            <w:tcW w:w="4410" w:type="dxa"/>
            <w:vAlign w:val="bottom"/>
          </w:tcPr>
          <w:p w:rsidR="002B160B" w:rsidRPr="009673CA" w:rsidRDefault="002B160B" w:rsidP="0056098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9673CA">
        <w:rPr>
          <w:rFonts w:ascii="Verdana" w:hAnsi="Verdana" w:cs="Verdana"/>
          <w:i/>
          <w:sz w:val="22"/>
          <w:szCs w:val="22"/>
        </w:rPr>
        <w:t>[Chorus]</w:t>
      </w: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  <w:r w:rsidRPr="009673CA">
        <w:rPr>
          <w:rFonts w:ascii="Verdana" w:hAnsi="Verdana" w:cs="Verdana"/>
          <w:b/>
          <w:i/>
          <w:sz w:val="22"/>
          <w:szCs w:val="22"/>
        </w:rPr>
        <w:t>3.</w:t>
      </w:r>
      <w:r w:rsidRPr="009673CA">
        <w:rPr>
          <w:rFonts w:ascii="Verdana" w:hAnsi="Verdana" w:cs="Verdana"/>
          <w:b/>
          <w:i/>
          <w:sz w:val="22"/>
          <w:szCs w:val="22"/>
        </w:rPr>
        <w:tab/>
        <w:t>Put the lines in order from 1-9</w:t>
      </w:r>
    </w:p>
    <w:p w:rsidR="002B160B" w:rsidRPr="009673CA" w:rsidRDefault="002B160B" w:rsidP="002B16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60980" w:rsidRPr="009673CA" w:rsidRDefault="00560980" w:rsidP="0056098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  And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there is no combination of words I could say</w:t>
      </w:r>
    </w:p>
    <w:p w:rsidR="00560980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  You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look so pretty sleeping next to me</w:t>
      </w:r>
    </w:p>
    <w:p w:rsidR="00560980" w:rsidRDefault="00560980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</w:t>
      </w:r>
      <w:proofErr w:type="gramStart"/>
      <w:r>
        <w:rPr>
          <w:rFonts w:ascii="Verdana" w:hAnsi="Verdana" w:cs="Verdana"/>
          <w:sz w:val="22"/>
          <w:szCs w:val="22"/>
        </w:rPr>
        <w:t>_  I</w:t>
      </w:r>
      <w:proofErr w:type="gramEnd"/>
      <w:r>
        <w:rPr>
          <w:rFonts w:ascii="Verdana" w:hAnsi="Verdana" w:cs="Verdana"/>
          <w:sz w:val="22"/>
          <w:szCs w:val="22"/>
        </w:rPr>
        <w:t xml:space="preserve"> believe in memories</w:t>
      </w:r>
    </w:p>
    <w:p w:rsidR="00560980" w:rsidRDefault="00560980" w:rsidP="0056098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  We're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better together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____  But there is not enough time,</w:t>
      </w:r>
    </w:p>
    <w:p w:rsidR="002B160B" w:rsidRPr="009673CA" w:rsidRDefault="00560980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 xml:space="preserve">  Hey</w:t>
      </w:r>
      <w:proofErr w:type="gramEnd"/>
      <w:r>
        <w:rPr>
          <w:rFonts w:ascii="Verdana" w:hAnsi="Verdana" w:cs="Verdana"/>
          <w:sz w:val="22"/>
          <w:szCs w:val="22"/>
        </w:rPr>
        <w:t xml:space="preserve"> now, and when, I wake up,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  But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I will still tell you one thing,</w:t>
      </w:r>
    </w:p>
    <w:p w:rsidR="00560980" w:rsidRDefault="00560980" w:rsidP="0056098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  And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there is no, no song I could sing</w:t>
      </w:r>
    </w:p>
    <w:p w:rsidR="00560980" w:rsidRPr="009673CA" w:rsidRDefault="00560980" w:rsidP="0056098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9673CA">
        <w:rPr>
          <w:rFonts w:ascii="Verdana" w:hAnsi="Verdana" w:cs="Verdana"/>
          <w:sz w:val="22"/>
          <w:szCs w:val="22"/>
        </w:rPr>
        <w:t>___</w:t>
      </w:r>
      <w:proofErr w:type="gramStart"/>
      <w:r w:rsidRPr="009673CA">
        <w:rPr>
          <w:rFonts w:ascii="Verdana" w:hAnsi="Verdana" w:cs="Verdana"/>
          <w:sz w:val="22"/>
          <w:szCs w:val="22"/>
        </w:rPr>
        <w:t>_  They</w:t>
      </w:r>
      <w:proofErr w:type="gramEnd"/>
      <w:r w:rsidRPr="009673CA">
        <w:rPr>
          <w:rFonts w:ascii="Verdana" w:hAnsi="Verdana" w:cs="Verdana"/>
          <w:sz w:val="22"/>
          <w:szCs w:val="22"/>
        </w:rPr>
        <w:t xml:space="preserve"> look so, so pretty when I sleep</w:t>
      </w:r>
    </w:p>
    <w:p w:rsidR="002B160B" w:rsidRPr="009673CA" w:rsidRDefault="002B160B" w:rsidP="009673C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2B160B" w:rsidRPr="009673CA" w:rsidRDefault="002B160B" w:rsidP="002B160B">
      <w:pPr>
        <w:rPr>
          <w:rFonts w:ascii="Verdana" w:hAnsi="Verdana"/>
        </w:rPr>
      </w:pPr>
    </w:p>
    <w:sectPr w:rsidR="002B160B" w:rsidRPr="009673CA" w:rsidSect="0056098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60B"/>
    <w:rsid w:val="002B160B"/>
    <w:rsid w:val="00560980"/>
    <w:rsid w:val="00685121"/>
    <w:rsid w:val="00967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5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Francisco</cp:lastModifiedBy>
  <cp:revision>3</cp:revision>
  <dcterms:created xsi:type="dcterms:W3CDTF">2011-06-30T12:47:00Z</dcterms:created>
  <dcterms:modified xsi:type="dcterms:W3CDTF">2011-07-29T16:30:00Z</dcterms:modified>
</cp:coreProperties>
</file>