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42" w:rsidRPr="00D73007" w:rsidRDefault="00385C2E">
      <w:pPr>
        <w:rPr>
          <w:b/>
          <w:sz w:val="48"/>
          <w:szCs w:val="48"/>
        </w:rPr>
      </w:pPr>
      <w:r w:rsidRPr="00D73007">
        <w:rPr>
          <w:b/>
          <w:sz w:val="48"/>
          <w:szCs w:val="48"/>
        </w:rPr>
        <w:t xml:space="preserve">Klask titouroù diwar-benn </w:t>
      </w:r>
      <w:proofErr w:type="spellStart"/>
      <w:r w:rsidRPr="00D73007">
        <w:rPr>
          <w:b/>
          <w:sz w:val="48"/>
          <w:szCs w:val="48"/>
        </w:rPr>
        <w:t>Voltaire</w:t>
      </w:r>
      <w:proofErr w:type="spellEnd"/>
      <w:r w:rsidRPr="00D73007">
        <w:rPr>
          <w:b/>
          <w:sz w:val="48"/>
          <w:szCs w:val="48"/>
        </w:rPr>
        <w:t xml:space="preserve"> war Wikipedia</w:t>
      </w:r>
    </w:p>
    <w:p w:rsidR="00385C2E" w:rsidRPr="00143AB9" w:rsidRDefault="00385C2E">
      <w:pPr>
        <w:rPr>
          <w:sz w:val="28"/>
          <w:szCs w:val="28"/>
        </w:rPr>
      </w:pPr>
      <w:r w:rsidRPr="00143AB9">
        <w:rPr>
          <w:sz w:val="28"/>
          <w:szCs w:val="28"/>
        </w:rPr>
        <w:t xml:space="preserve">Ar bajenn diwar-benn </w:t>
      </w:r>
      <w:proofErr w:type="spellStart"/>
      <w:r w:rsidRPr="00143AB9">
        <w:rPr>
          <w:sz w:val="28"/>
          <w:szCs w:val="28"/>
        </w:rPr>
        <w:t>Voltaire</w:t>
      </w:r>
      <w:proofErr w:type="spellEnd"/>
      <w:r w:rsidRPr="00143AB9">
        <w:rPr>
          <w:sz w:val="28"/>
          <w:szCs w:val="28"/>
        </w:rPr>
        <w:t xml:space="preserve"> war Wikipedia e galleg zo e-touez ar re hirañ zo. Pal ar boelladenn-mañ zo deskiñ penaos silañ an titouroù evit kavout ar respontoù diouzhtu.</w:t>
      </w:r>
    </w:p>
    <w:p w:rsidR="00385C2E" w:rsidRPr="00143AB9" w:rsidRDefault="00385C2E">
      <w:pPr>
        <w:rPr>
          <w:b/>
          <w:sz w:val="28"/>
          <w:szCs w:val="28"/>
        </w:rPr>
      </w:pPr>
      <w:r w:rsidRPr="00143AB9">
        <w:rPr>
          <w:sz w:val="28"/>
          <w:szCs w:val="28"/>
        </w:rPr>
        <w:t>Evit ho enklaskoù</w:t>
      </w:r>
      <w:r w:rsidR="00D73007" w:rsidRPr="00143AB9">
        <w:rPr>
          <w:sz w:val="28"/>
          <w:szCs w:val="28"/>
        </w:rPr>
        <w:t>, n’</w:t>
      </w:r>
      <w:r w:rsidR="00FD00C5" w:rsidRPr="00143AB9">
        <w:rPr>
          <w:sz w:val="28"/>
          <w:szCs w:val="28"/>
        </w:rPr>
        <w:t>eo ket talvoudus lenn pep tra !</w:t>
      </w:r>
      <w:r w:rsidRPr="00143AB9">
        <w:rPr>
          <w:sz w:val="28"/>
          <w:szCs w:val="28"/>
        </w:rPr>
        <w:t xml:space="preserve"> </w:t>
      </w:r>
      <w:r w:rsidR="00D73007" w:rsidRPr="00143AB9">
        <w:rPr>
          <w:sz w:val="28"/>
          <w:szCs w:val="28"/>
        </w:rPr>
        <w:t>G</w:t>
      </w:r>
      <w:r w:rsidRPr="00143AB9">
        <w:rPr>
          <w:sz w:val="28"/>
          <w:szCs w:val="28"/>
        </w:rPr>
        <w:t>ounezet</w:t>
      </w:r>
      <w:r w:rsidR="00F93CB3" w:rsidRPr="00143AB9">
        <w:rPr>
          <w:sz w:val="28"/>
          <w:szCs w:val="28"/>
        </w:rPr>
        <w:t xml:space="preserve"> </w:t>
      </w:r>
      <w:proofErr w:type="spellStart"/>
      <w:r w:rsidR="00F93CB3" w:rsidRPr="00143AB9">
        <w:rPr>
          <w:sz w:val="28"/>
          <w:szCs w:val="28"/>
        </w:rPr>
        <w:t>‘vo</w:t>
      </w:r>
      <w:proofErr w:type="spellEnd"/>
      <w:r w:rsidRPr="00143AB9">
        <w:rPr>
          <w:sz w:val="28"/>
          <w:szCs w:val="28"/>
        </w:rPr>
        <w:t xml:space="preserve"> kalz a amzer oc’h impl</w:t>
      </w:r>
      <w:r w:rsidR="00FD00C5" w:rsidRPr="00143AB9">
        <w:rPr>
          <w:sz w:val="28"/>
          <w:szCs w:val="28"/>
        </w:rPr>
        <w:t>i</w:t>
      </w:r>
      <w:r w:rsidRPr="00143AB9">
        <w:rPr>
          <w:sz w:val="28"/>
          <w:szCs w:val="28"/>
        </w:rPr>
        <w:t>jout ar mod enklask “</w:t>
      </w:r>
      <w:proofErr w:type="spellStart"/>
      <w:r w:rsidRPr="00143AB9">
        <w:rPr>
          <w:b/>
          <w:sz w:val="28"/>
          <w:szCs w:val="28"/>
        </w:rPr>
        <w:t>Ctrl</w:t>
      </w:r>
      <w:proofErr w:type="spellEnd"/>
      <w:r w:rsidRPr="00143AB9">
        <w:rPr>
          <w:b/>
          <w:sz w:val="28"/>
          <w:szCs w:val="28"/>
        </w:rPr>
        <w:t xml:space="preserve"> F”.</w:t>
      </w:r>
    </w:p>
    <w:p w:rsidR="00385C2E" w:rsidRDefault="00F93CB3">
      <w:pPr>
        <w:rPr>
          <w:sz w:val="28"/>
          <w:szCs w:val="28"/>
        </w:rPr>
      </w:pPr>
      <w:r w:rsidRPr="00143AB9">
        <w:rPr>
          <w:sz w:val="28"/>
          <w:szCs w:val="28"/>
        </w:rPr>
        <w:t>Digeriñ a ra u</w:t>
      </w:r>
      <w:r w:rsidR="00CF05C7" w:rsidRPr="00143AB9">
        <w:rPr>
          <w:sz w:val="28"/>
          <w:szCs w:val="28"/>
        </w:rPr>
        <w:t>r prenestr en-</w:t>
      </w:r>
      <w:r w:rsidRPr="00143AB9">
        <w:rPr>
          <w:sz w:val="28"/>
          <w:szCs w:val="28"/>
        </w:rPr>
        <w:t>traoñ (</w:t>
      </w:r>
      <w:proofErr w:type="gramStart"/>
      <w:r w:rsidRPr="00143AB9">
        <w:rPr>
          <w:sz w:val="28"/>
          <w:szCs w:val="28"/>
        </w:rPr>
        <w:t>tu kleiz</w:t>
      </w:r>
      <w:proofErr w:type="gramEnd"/>
      <w:r w:rsidRPr="00143AB9">
        <w:rPr>
          <w:sz w:val="28"/>
          <w:szCs w:val="28"/>
        </w:rPr>
        <w:t xml:space="preserve">). </w:t>
      </w:r>
      <w:r w:rsidR="00385C2E" w:rsidRPr="00143AB9">
        <w:rPr>
          <w:sz w:val="28"/>
          <w:szCs w:val="28"/>
        </w:rPr>
        <w:t xml:space="preserve">Skrivañ a rit ur ger alc’hwez e-barzh hag </w:t>
      </w:r>
      <w:proofErr w:type="spellStart"/>
      <w:r w:rsidR="00385C2E" w:rsidRPr="00143AB9">
        <w:rPr>
          <w:sz w:val="28"/>
          <w:szCs w:val="28"/>
        </w:rPr>
        <w:t>uslinennet</w:t>
      </w:r>
      <w:proofErr w:type="spellEnd"/>
      <w:r w:rsidR="00385C2E" w:rsidRPr="00143AB9">
        <w:rPr>
          <w:sz w:val="28"/>
          <w:szCs w:val="28"/>
        </w:rPr>
        <w:t xml:space="preserve"> e teu da vezañ</w:t>
      </w:r>
      <w:r w:rsidR="00CF05C7" w:rsidRPr="00143AB9">
        <w:rPr>
          <w:sz w:val="28"/>
          <w:szCs w:val="28"/>
        </w:rPr>
        <w:t xml:space="preserve"> e pep lec’h en destenn</w:t>
      </w:r>
      <w:r w:rsidR="00385C2E" w:rsidRPr="00143AB9">
        <w:rPr>
          <w:sz w:val="28"/>
          <w:szCs w:val="28"/>
        </w:rPr>
        <w:t>.</w:t>
      </w:r>
      <w:r w:rsidR="00D73007" w:rsidRPr="00143AB9">
        <w:rPr>
          <w:sz w:val="28"/>
          <w:szCs w:val="28"/>
        </w:rPr>
        <w:t xml:space="preserve"> </w:t>
      </w:r>
      <w:r w:rsidR="00154677" w:rsidRPr="00143AB9">
        <w:rPr>
          <w:sz w:val="28"/>
          <w:szCs w:val="28"/>
        </w:rPr>
        <w:t>Da ziwall zo gant ar reizhskrivañ e galleg: ma rit ur fazi pe ma tisoñjit un tok, ne ya ket en-dro</w:t>
      </w:r>
      <w:r w:rsidR="00FD00C5" w:rsidRPr="00143AB9">
        <w:rPr>
          <w:sz w:val="28"/>
          <w:szCs w:val="28"/>
        </w:rPr>
        <w:t xml:space="preserve"> </w:t>
      </w:r>
      <w:r w:rsidR="00154677" w:rsidRPr="00143AB9">
        <w:rPr>
          <w:sz w:val="28"/>
          <w:szCs w:val="28"/>
        </w:rPr>
        <w:t xml:space="preserve">! </w:t>
      </w:r>
      <w:r w:rsidR="00D73007" w:rsidRPr="00143AB9">
        <w:rPr>
          <w:sz w:val="28"/>
          <w:szCs w:val="28"/>
        </w:rPr>
        <w:t xml:space="preserve">Skrivet eo ivez pet gwech zo er pennad ar ger emaoc’h o klask. </w:t>
      </w:r>
      <w:r w:rsidR="00143AB9">
        <w:rPr>
          <w:sz w:val="28"/>
          <w:szCs w:val="28"/>
        </w:rPr>
        <w:t>(</w:t>
      </w:r>
      <w:r w:rsidR="00D73007" w:rsidRPr="00143AB9">
        <w:rPr>
          <w:sz w:val="28"/>
          <w:szCs w:val="28"/>
        </w:rPr>
        <w:t xml:space="preserve">Klikit ma zo ezhomm war ar biroù evit gwelet </w:t>
      </w:r>
      <w:r w:rsidR="00CF05C7" w:rsidRPr="00143AB9">
        <w:rPr>
          <w:sz w:val="28"/>
          <w:szCs w:val="28"/>
        </w:rPr>
        <w:t>pelec’h.</w:t>
      </w:r>
      <w:r w:rsidR="00143AB9">
        <w:rPr>
          <w:sz w:val="28"/>
          <w:szCs w:val="28"/>
        </w:rPr>
        <w:t>)</w:t>
      </w:r>
    </w:p>
    <w:p w:rsidR="00C41042" w:rsidRPr="00143AB9" w:rsidRDefault="00C41042">
      <w:pPr>
        <w:rPr>
          <w:sz w:val="28"/>
          <w:szCs w:val="28"/>
        </w:rPr>
      </w:pPr>
    </w:p>
    <w:p w:rsidR="00D73007" w:rsidRPr="00C41042" w:rsidRDefault="00F93CB3" w:rsidP="00C41042">
      <w:pPr>
        <w:pStyle w:val="Paragraphedeliste"/>
        <w:numPr>
          <w:ilvl w:val="0"/>
          <w:numId w:val="1"/>
        </w:numPr>
        <w:rPr>
          <w:rStyle w:val="Lienhypertexte"/>
          <w:color w:val="auto"/>
          <w:sz w:val="28"/>
          <w:szCs w:val="28"/>
          <w:u w:val="none"/>
        </w:rPr>
      </w:pPr>
      <w:r w:rsidRPr="00C41042">
        <w:rPr>
          <w:sz w:val="28"/>
          <w:szCs w:val="28"/>
        </w:rPr>
        <w:t xml:space="preserve">Kerzhit war ar bajenn:  </w:t>
      </w:r>
      <w:hyperlink r:id="rId6" w:history="1">
        <w:r w:rsidR="00D73007" w:rsidRPr="00C41042">
          <w:rPr>
            <w:rStyle w:val="Lienhypertexte"/>
            <w:sz w:val="28"/>
            <w:szCs w:val="28"/>
          </w:rPr>
          <w:t>http://fr.wikipedia.org/wiki/Voltaire</w:t>
        </w:r>
      </w:hyperlink>
    </w:p>
    <w:p w:rsidR="00C41042" w:rsidRPr="00C41042" w:rsidRDefault="00C41042" w:rsidP="00C41042">
      <w:pPr>
        <w:pStyle w:val="Paragraphedeliste"/>
        <w:rPr>
          <w:sz w:val="28"/>
          <w:szCs w:val="28"/>
        </w:rPr>
      </w:pPr>
    </w:p>
    <w:p w:rsidR="00C41042" w:rsidRPr="00C41042" w:rsidRDefault="00C41042" w:rsidP="00C4104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41042">
        <w:rPr>
          <w:b/>
          <w:sz w:val="28"/>
          <w:szCs w:val="28"/>
        </w:rPr>
        <w:t>Leun</w:t>
      </w:r>
      <w:r>
        <w:rPr>
          <w:b/>
          <w:sz w:val="28"/>
          <w:szCs w:val="28"/>
        </w:rPr>
        <w:t>i</w:t>
      </w:r>
      <w:r w:rsidRPr="00C41042">
        <w:rPr>
          <w:b/>
          <w:sz w:val="28"/>
          <w:szCs w:val="28"/>
        </w:rPr>
        <w:t>it</w:t>
      </w:r>
      <w:proofErr w:type="spellEnd"/>
      <w:r w:rsidRPr="00C41042">
        <w:rPr>
          <w:b/>
          <w:sz w:val="28"/>
          <w:szCs w:val="28"/>
        </w:rPr>
        <w:t xml:space="preserve"> ar fichenn labour amañ dindan.</w:t>
      </w:r>
    </w:p>
    <w:p w:rsidR="00C41042" w:rsidRPr="00C41042" w:rsidRDefault="00C41042" w:rsidP="00C41042">
      <w:pPr>
        <w:pStyle w:val="Paragraphedeliste"/>
        <w:rPr>
          <w:b/>
          <w:sz w:val="28"/>
          <w:szCs w:val="28"/>
        </w:rPr>
      </w:pPr>
    </w:p>
    <w:p w:rsidR="00177816" w:rsidRDefault="00905C7D" w:rsidP="00C41042">
      <w:pPr>
        <w:pStyle w:val="Paragraphedeliste"/>
        <w:numPr>
          <w:ilvl w:val="0"/>
          <w:numId w:val="1"/>
        </w:numPr>
      </w:pPr>
      <w:r w:rsidRPr="00C41042">
        <w:rPr>
          <w:b/>
          <w:sz w:val="28"/>
          <w:szCs w:val="28"/>
        </w:rPr>
        <w:t xml:space="preserve">Kasit din ar follenn-mañ </w:t>
      </w:r>
      <w:r w:rsidR="00C41042" w:rsidRPr="00C41042">
        <w:rPr>
          <w:b/>
          <w:sz w:val="28"/>
          <w:szCs w:val="28"/>
        </w:rPr>
        <w:t>leu</w:t>
      </w:r>
      <w:r w:rsidR="00C41042">
        <w:rPr>
          <w:b/>
          <w:sz w:val="28"/>
          <w:szCs w:val="28"/>
        </w:rPr>
        <w:t>n</w:t>
      </w:r>
      <w:r w:rsidR="00C41042" w:rsidRPr="00C41042">
        <w:rPr>
          <w:b/>
          <w:sz w:val="28"/>
          <w:szCs w:val="28"/>
        </w:rPr>
        <w:t>iet</w:t>
      </w:r>
      <w:r w:rsidRPr="00C41042">
        <w:rPr>
          <w:b/>
          <w:sz w:val="28"/>
          <w:szCs w:val="28"/>
        </w:rPr>
        <w:t xml:space="preserve"> </w:t>
      </w:r>
      <w:r w:rsidR="007C0560" w:rsidRPr="00C41042">
        <w:rPr>
          <w:b/>
          <w:sz w:val="28"/>
          <w:szCs w:val="28"/>
        </w:rPr>
        <w:t xml:space="preserve">dre </w:t>
      </w:r>
      <w:proofErr w:type="spellStart"/>
      <w:r w:rsidR="007C0560" w:rsidRPr="00C41042">
        <w:rPr>
          <w:b/>
          <w:sz w:val="28"/>
          <w:szCs w:val="28"/>
        </w:rPr>
        <w:t>Driade</w:t>
      </w:r>
      <w:proofErr w:type="spellEnd"/>
      <w:r w:rsidR="007C0560" w:rsidRPr="00C41042">
        <w:rPr>
          <w:b/>
          <w:sz w:val="28"/>
          <w:szCs w:val="28"/>
        </w:rPr>
        <w:t xml:space="preserve"> ( er rummad “</w:t>
      </w:r>
      <w:r w:rsidR="007A02C1" w:rsidRPr="00C41042">
        <w:rPr>
          <w:b/>
          <w:sz w:val="28"/>
          <w:szCs w:val="28"/>
        </w:rPr>
        <w:t>Boest</w:t>
      </w:r>
      <w:r w:rsidR="007C0560" w:rsidRPr="00C41042">
        <w:rPr>
          <w:b/>
          <w:sz w:val="28"/>
          <w:szCs w:val="28"/>
        </w:rPr>
        <w:t xml:space="preserve"> posteloù”) pe war-eeun </w:t>
      </w:r>
      <w:r w:rsidRPr="00C41042">
        <w:rPr>
          <w:b/>
          <w:sz w:val="28"/>
          <w:szCs w:val="28"/>
        </w:rPr>
        <w:t xml:space="preserve">d’ar chomlec’h: </w:t>
      </w:r>
      <w:hyperlink r:id="rId7" w:history="1">
        <w:r w:rsidRPr="00C41042">
          <w:rPr>
            <w:rStyle w:val="Lienhypertexte"/>
            <w:b/>
            <w:sz w:val="28"/>
            <w:szCs w:val="28"/>
          </w:rPr>
          <w:t>arberr.diwan@laposte.net</w:t>
        </w:r>
      </w:hyperlink>
      <w:r w:rsidR="00801576">
        <w:t xml:space="preserve">. </w:t>
      </w:r>
    </w:p>
    <w:p w:rsidR="00C41042" w:rsidRDefault="00C41042" w:rsidP="00C41042">
      <w:pPr>
        <w:pStyle w:val="Paragraphedeliste"/>
      </w:pPr>
    </w:p>
    <w:p w:rsidR="00905C7D" w:rsidRPr="00C41042" w:rsidRDefault="00177816" w:rsidP="00C41042">
      <w:pPr>
        <w:pStyle w:val="Paragraphedeliste"/>
        <w:numPr>
          <w:ilvl w:val="0"/>
          <w:numId w:val="1"/>
        </w:numPr>
        <w:rPr>
          <w:rStyle w:val="Lienhypertexte"/>
          <w:b/>
          <w:color w:val="auto"/>
          <w:sz w:val="28"/>
          <w:szCs w:val="28"/>
          <w:u w:val="none"/>
        </w:rPr>
      </w:pPr>
      <w:r w:rsidRPr="00C41042">
        <w:rPr>
          <w:b/>
          <w:sz w:val="28"/>
          <w:szCs w:val="28"/>
        </w:rPr>
        <w:t>Rankout a ra al l</w:t>
      </w:r>
      <w:r w:rsidR="00801576" w:rsidRPr="00C41042">
        <w:rPr>
          <w:b/>
          <w:sz w:val="28"/>
          <w:szCs w:val="28"/>
        </w:rPr>
        <w:t xml:space="preserve">abour da vezañ rentet e </w:t>
      </w:r>
      <w:r w:rsidRPr="00C41042">
        <w:rPr>
          <w:b/>
          <w:sz w:val="28"/>
          <w:szCs w:val="28"/>
        </w:rPr>
        <w:t>stumm PDF dre ret ha ret eo e chomfe an holl ditouroù war ur bajenn nemetken.</w:t>
      </w:r>
      <w:r w:rsidR="00FD00C5" w:rsidRPr="00C41042">
        <w:rPr>
          <w:rStyle w:val="Lienhypertexte"/>
          <w:b/>
          <w:color w:val="auto"/>
          <w:sz w:val="28"/>
          <w:szCs w:val="28"/>
          <w:u w:val="none"/>
        </w:rPr>
        <w:tab/>
      </w:r>
    </w:p>
    <w:p w:rsidR="00F3066B" w:rsidRDefault="00F3066B" w:rsidP="00FD00C5">
      <w:pPr>
        <w:rPr>
          <w:rStyle w:val="Lienhypertexte"/>
          <w:b/>
          <w:color w:val="auto"/>
          <w:u w:val="none"/>
        </w:rPr>
      </w:pPr>
    </w:p>
    <w:p w:rsidR="00F3066B" w:rsidRDefault="00F3066B" w:rsidP="00FD00C5">
      <w:pPr>
        <w:rPr>
          <w:rStyle w:val="Lienhypertexte"/>
          <w:b/>
          <w:color w:val="auto"/>
          <w:u w:val="none"/>
        </w:rPr>
      </w:pPr>
    </w:p>
    <w:p w:rsidR="00F3066B" w:rsidRDefault="00F3066B" w:rsidP="00FD00C5">
      <w:pPr>
        <w:rPr>
          <w:rStyle w:val="Lienhypertexte"/>
          <w:b/>
          <w:color w:val="auto"/>
          <w:u w:val="none"/>
        </w:rPr>
      </w:pPr>
    </w:p>
    <w:p w:rsidR="00F3066B" w:rsidRDefault="00F3066B" w:rsidP="00FD00C5">
      <w:pPr>
        <w:rPr>
          <w:rStyle w:val="Lienhypertexte"/>
          <w:b/>
          <w:color w:val="auto"/>
          <w:u w:val="none"/>
        </w:rPr>
      </w:pPr>
    </w:p>
    <w:p w:rsidR="00F3066B" w:rsidRDefault="00F3066B" w:rsidP="00FD00C5">
      <w:pPr>
        <w:rPr>
          <w:rStyle w:val="Lienhypertexte"/>
          <w:b/>
          <w:color w:val="auto"/>
          <w:u w:val="none"/>
        </w:rPr>
      </w:pPr>
    </w:p>
    <w:p w:rsidR="00F3066B" w:rsidRDefault="00F3066B" w:rsidP="00FD00C5">
      <w:pPr>
        <w:rPr>
          <w:rStyle w:val="Lienhypertexte"/>
          <w:b/>
          <w:color w:val="auto"/>
          <w:u w:val="none"/>
        </w:rPr>
      </w:pPr>
    </w:p>
    <w:p w:rsidR="00F3066B" w:rsidRDefault="00F3066B" w:rsidP="00FD00C5">
      <w:pPr>
        <w:rPr>
          <w:rStyle w:val="Lienhypertexte"/>
          <w:b/>
          <w:color w:val="auto"/>
          <w:u w:val="none"/>
        </w:rPr>
      </w:pPr>
    </w:p>
    <w:p w:rsidR="00F3066B" w:rsidRDefault="00F3066B" w:rsidP="00FD00C5">
      <w:pPr>
        <w:rPr>
          <w:rStyle w:val="Lienhypertexte"/>
          <w:b/>
          <w:color w:val="auto"/>
          <w:u w:val="none"/>
        </w:rPr>
      </w:pPr>
    </w:p>
    <w:p w:rsidR="00F3066B" w:rsidRDefault="00F3066B" w:rsidP="00FD00C5">
      <w:pPr>
        <w:rPr>
          <w:rStyle w:val="Lienhypertexte"/>
          <w:b/>
          <w:color w:val="auto"/>
          <w:u w:val="none"/>
        </w:rPr>
      </w:pPr>
    </w:p>
    <w:p w:rsidR="00F3066B" w:rsidRDefault="00F3066B" w:rsidP="00FD00C5">
      <w:pPr>
        <w:rPr>
          <w:rStyle w:val="Lienhypertexte"/>
          <w:b/>
          <w:color w:val="auto"/>
          <w:u w:val="none"/>
        </w:rPr>
      </w:pPr>
    </w:p>
    <w:p w:rsidR="00F3066B" w:rsidRDefault="00F3066B" w:rsidP="00FD00C5">
      <w:pPr>
        <w:rPr>
          <w:rStyle w:val="Lienhypertexte"/>
          <w:b/>
          <w:color w:val="auto"/>
          <w:u w:val="none"/>
        </w:rPr>
      </w:pPr>
    </w:p>
    <w:p w:rsidR="00C41042" w:rsidRDefault="00C41042" w:rsidP="00FD00C5">
      <w:pPr>
        <w:rPr>
          <w:rStyle w:val="Lienhypertexte"/>
          <w:b/>
          <w:color w:val="auto"/>
          <w:u w:val="none"/>
        </w:rPr>
      </w:pPr>
    </w:p>
    <w:p w:rsidR="007A02C1" w:rsidRPr="00FD00C5" w:rsidRDefault="007A02C1" w:rsidP="00FD00C5">
      <w:pPr>
        <w:rPr>
          <w:b/>
          <w:color w:val="0000FF" w:themeColor="hyperlink"/>
          <w:u w:val="single"/>
        </w:rPr>
      </w:pP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24"/>
        <w:gridCol w:w="3859"/>
        <w:gridCol w:w="1022"/>
        <w:gridCol w:w="992"/>
        <w:gridCol w:w="935"/>
      </w:tblGrid>
      <w:tr w:rsidR="00F3066B" w:rsidRPr="00FD00C5" w:rsidTr="00F3066B">
        <w:tc>
          <w:tcPr>
            <w:tcW w:w="10432" w:type="dxa"/>
            <w:gridSpan w:val="5"/>
            <w:shd w:val="clear" w:color="auto" w:fill="D9D9D9" w:themeFill="background1" w:themeFillShade="D9"/>
          </w:tcPr>
          <w:p w:rsidR="00F3066B" w:rsidRPr="00FD00C5" w:rsidRDefault="00F3066B">
            <w:pPr>
              <w:rPr>
                <w:sz w:val="36"/>
                <w:szCs w:val="36"/>
              </w:rPr>
            </w:pPr>
            <w:r>
              <w:rPr>
                <w:rStyle w:val="Lienhypertexte"/>
                <w:b/>
                <w:color w:val="auto"/>
                <w:sz w:val="36"/>
                <w:szCs w:val="36"/>
                <w:u w:val="none"/>
              </w:rPr>
              <w:lastRenderedPageBreak/>
              <w:t>Anv</w:t>
            </w:r>
            <w:r w:rsidRPr="00FD00C5">
              <w:rPr>
                <w:rStyle w:val="Lienhypertexte"/>
                <w:b/>
                <w:color w:val="auto"/>
                <w:sz w:val="36"/>
                <w:szCs w:val="36"/>
                <w:u w:val="none"/>
              </w:rPr>
              <w:t>:</w:t>
            </w:r>
          </w:p>
          <w:p w:rsidR="00F3066B" w:rsidRPr="00FD00C5" w:rsidRDefault="00F3066B">
            <w:pPr>
              <w:rPr>
                <w:rStyle w:val="Lienhypertexte"/>
                <w:b/>
                <w:color w:val="auto"/>
                <w:sz w:val="16"/>
                <w:szCs w:val="16"/>
                <w:u w:val="none"/>
              </w:rPr>
            </w:pPr>
          </w:p>
        </w:tc>
      </w:tr>
      <w:tr w:rsidR="00F3066B" w:rsidRPr="00FD00C5" w:rsidTr="00F3066B">
        <w:tc>
          <w:tcPr>
            <w:tcW w:w="7483" w:type="dxa"/>
            <w:gridSpan w:val="2"/>
            <w:shd w:val="clear" w:color="auto" w:fill="D9D9D9" w:themeFill="background1" w:themeFillShade="D9"/>
          </w:tcPr>
          <w:p w:rsidR="00F3066B" w:rsidRPr="00143AB9" w:rsidRDefault="00F3066B">
            <w:pPr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</w:pPr>
            <w:r w:rsidRPr="00143AB9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Barregezhioù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F3066B" w:rsidRPr="00F3066B" w:rsidRDefault="00F3066B" w:rsidP="00F3066B">
            <w:pPr>
              <w:jc w:val="center"/>
              <w:rPr>
                <w:rStyle w:val="Lienhypertexte"/>
                <w:b/>
                <w:color w:val="auto"/>
                <w:sz w:val="16"/>
                <w:szCs w:val="16"/>
                <w:u w:val="none"/>
              </w:rPr>
            </w:pPr>
            <w:r w:rsidRPr="00F3066B">
              <w:rPr>
                <w:rStyle w:val="Lienhypertexte"/>
                <w:b/>
                <w:color w:val="auto"/>
                <w:sz w:val="16"/>
                <w:szCs w:val="16"/>
                <w:u w:val="none"/>
              </w:rPr>
              <w:t>N’eo ket tizhet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066B" w:rsidRPr="00F3066B" w:rsidRDefault="00F3066B" w:rsidP="00F3066B">
            <w:pPr>
              <w:jc w:val="center"/>
              <w:rPr>
                <w:rStyle w:val="Lienhypertexte"/>
                <w:b/>
                <w:color w:val="auto"/>
                <w:sz w:val="16"/>
                <w:szCs w:val="16"/>
                <w:u w:val="none"/>
              </w:rPr>
            </w:pPr>
            <w:proofErr w:type="spellStart"/>
            <w:r w:rsidRPr="00F3066B">
              <w:rPr>
                <w:rStyle w:val="Lienhypertexte"/>
                <w:b/>
                <w:color w:val="auto"/>
                <w:sz w:val="16"/>
                <w:szCs w:val="16"/>
                <w:u w:val="none"/>
              </w:rPr>
              <w:t>Damdizhet</w:t>
            </w:r>
            <w:proofErr w:type="spellEnd"/>
          </w:p>
        </w:tc>
        <w:tc>
          <w:tcPr>
            <w:tcW w:w="935" w:type="dxa"/>
            <w:shd w:val="clear" w:color="auto" w:fill="D9D9D9" w:themeFill="background1" w:themeFillShade="D9"/>
          </w:tcPr>
          <w:p w:rsidR="00F3066B" w:rsidRPr="00F3066B" w:rsidRDefault="00F3066B" w:rsidP="00F3066B">
            <w:pPr>
              <w:jc w:val="center"/>
              <w:rPr>
                <w:rStyle w:val="Lienhypertexte"/>
                <w:b/>
                <w:color w:val="auto"/>
                <w:sz w:val="16"/>
                <w:szCs w:val="16"/>
                <w:u w:val="none"/>
              </w:rPr>
            </w:pPr>
            <w:r w:rsidRPr="00F3066B">
              <w:rPr>
                <w:rStyle w:val="Lienhypertexte"/>
                <w:b/>
                <w:color w:val="auto"/>
                <w:sz w:val="16"/>
                <w:szCs w:val="16"/>
                <w:u w:val="none"/>
              </w:rPr>
              <w:t>Tizhet</w:t>
            </w:r>
          </w:p>
        </w:tc>
      </w:tr>
      <w:tr w:rsidR="00F3066B" w:rsidRPr="00F3066B" w:rsidTr="00F3066B">
        <w:tc>
          <w:tcPr>
            <w:tcW w:w="7483" w:type="dxa"/>
            <w:gridSpan w:val="2"/>
            <w:shd w:val="clear" w:color="auto" w:fill="D9D9D9" w:themeFill="background1" w:themeFillShade="D9"/>
          </w:tcPr>
          <w:p w:rsidR="00F3066B" w:rsidRPr="00F3066B" w:rsidRDefault="00F3066B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  <w:r w:rsidRPr="00F3066B"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  <w:t>Klask titouroù gant internet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F3066B" w:rsidRPr="00F3066B" w:rsidRDefault="00F3066B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3066B" w:rsidRPr="00F3066B" w:rsidRDefault="00F3066B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:rsidR="00F3066B" w:rsidRPr="00F3066B" w:rsidRDefault="00F3066B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F3066B" w:rsidRPr="00F3066B" w:rsidTr="00F3066B">
        <w:tc>
          <w:tcPr>
            <w:tcW w:w="7483" w:type="dxa"/>
            <w:gridSpan w:val="2"/>
            <w:shd w:val="clear" w:color="auto" w:fill="D9D9D9" w:themeFill="background1" w:themeFillShade="D9"/>
          </w:tcPr>
          <w:p w:rsidR="00F3066B" w:rsidRPr="00F3066B" w:rsidRDefault="00F3066B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  <w:r w:rsidRPr="00F3066B"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  <w:t>Leuniañ ur fichennaoueg</w:t>
            </w:r>
            <w:r w:rsidR="00143AB9"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  <w:t xml:space="preserve"> niverel</w:t>
            </w:r>
            <w:r w:rsidRPr="00F3066B"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  <w:t xml:space="preserve"> ha kas anezhi dre bostel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F3066B" w:rsidRPr="00F3066B" w:rsidRDefault="00F3066B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3066B" w:rsidRPr="00F3066B" w:rsidRDefault="00F3066B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:rsidR="00F3066B" w:rsidRPr="00F3066B" w:rsidRDefault="00F3066B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177816" w:rsidRPr="00F3066B" w:rsidTr="00F3066B">
        <w:tc>
          <w:tcPr>
            <w:tcW w:w="7483" w:type="dxa"/>
            <w:gridSpan w:val="2"/>
            <w:shd w:val="clear" w:color="auto" w:fill="D9D9D9" w:themeFill="background1" w:themeFillShade="D9"/>
          </w:tcPr>
          <w:p w:rsidR="00177816" w:rsidRPr="00F3066B" w:rsidRDefault="00177816" w:rsidP="00177816">
            <w:pPr>
              <w:tabs>
                <w:tab w:val="right" w:pos="7267"/>
              </w:tabs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  <w:t>Frammañ ar stumm niverel (PDF, ur bajenn)</w:t>
            </w:r>
            <w: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  <w:tab/>
              <w:t>/1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177816" w:rsidRPr="00F3066B" w:rsidRDefault="00177816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77816" w:rsidRPr="00F3066B" w:rsidRDefault="00177816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:rsidR="00177816" w:rsidRPr="00F3066B" w:rsidRDefault="00177816">
            <w:pPr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F3066B" w:rsidRPr="00FD00C5" w:rsidTr="00F3066B">
        <w:tc>
          <w:tcPr>
            <w:tcW w:w="9497" w:type="dxa"/>
            <w:gridSpan w:val="4"/>
            <w:shd w:val="clear" w:color="auto" w:fill="D9D9D9" w:themeFill="background1" w:themeFillShade="D9"/>
          </w:tcPr>
          <w:p w:rsidR="00F3066B" w:rsidRPr="00FD00C5" w:rsidRDefault="00F3066B" w:rsidP="00F3066B">
            <w:pPr>
              <w:jc w:val="right"/>
              <w:rPr>
                <w:rStyle w:val="Lienhypertexte"/>
                <w:b/>
                <w:color w:val="auto"/>
                <w:sz w:val="36"/>
                <w:szCs w:val="36"/>
                <w:u w:val="none"/>
              </w:rPr>
            </w:pPr>
            <w:r w:rsidRPr="00FD00C5">
              <w:rPr>
                <w:rStyle w:val="Lienhypertexte"/>
                <w:b/>
                <w:color w:val="auto"/>
                <w:sz w:val="36"/>
                <w:szCs w:val="36"/>
                <w:u w:val="none"/>
              </w:rPr>
              <w:t>Notenn:</w:t>
            </w:r>
            <w:r w:rsidRPr="00FD00C5">
              <w:rPr>
                <w:rStyle w:val="Lienhypertexte"/>
                <w:b/>
                <w:color w:val="auto"/>
                <w:sz w:val="36"/>
                <w:szCs w:val="36"/>
                <w:u w:val="none"/>
              </w:rPr>
              <w:tab/>
            </w:r>
            <w:r w:rsidRPr="00FD00C5">
              <w:rPr>
                <w:rStyle w:val="Lienhypertexte"/>
                <w:b/>
                <w:color w:val="auto"/>
                <w:sz w:val="36"/>
                <w:szCs w:val="36"/>
                <w:u w:val="none"/>
              </w:rPr>
              <w:tab/>
              <w:t>/10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F3066B" w:rsidRDefault="00F3066B">
            <w:pPr>
              <w:rPr>
                <w:rStyle w:val="Lienhypertexte"/>
                <w:b/>
                <w:color w:val="auto"/>
                <w:sz w:val="16"/>
                <w:szCs w:val="16"/>
                <w:u w:val="none"/>
              </w:rPr>
            </w:pPr>
          </w:p>
          <w:p w:rsidR="00F3066B" w:rsidRDefault="00F3066B">
            <w:pPr>
              <w:rPr>
                <w:rStyle w:val="Lienhypertexte"/>
                <w:b/>
                <w:color w:val="auto"/>
                <w:sz w:val="16"/>
                <w:szCs w:val="16"/>
                <w:u w:val="none"/>
              </w:rPr>
            </w:pPr>
            <w:r w:rsidRPr="00FD00C5">
              <w:rPr>
                <w:rStyle w:val="Lienhypertexte"/>
                <w:b/>
                <w:color w:val="auto"/>
                <w:sz w:val="16"/>
                <w:szCs w:val="16"/>
                <w:u w:val="none"/>
              </w:rPr>
              <w:t>Poentoù</w:t>
            </w:r>
          </w:p>
        </w:tc>
      </w:tr>
      <w:tr w:rsidR="00FD00C5" w:rsidTr="00F3066B">
        <w:tc>
          <w:tcPr>
            <w:tcW w:w="3624" w:type="dxa"/>
          </w:tcPr>
          <w:p w:rsidR="00FD00C5" w:rsidRDefault="00FD00C5">
            <w:pPr>
              <w:rPr>
                <w:sz w:val="52"/>
                <w:szCs w:val="52"/>
              </w:rPr>
            </w:pPr>
          </w:p>
          <w:p w:rsidR="00FD00C5" w:rsidRPr="00CF05C7" w:rsidRDefault="00FD00C5">
            <w:pPr>
              <w:rPr>
                <w:sz w:val="52"/>
                <w:szCs w:val="52"/>
              </w:rPr>
            </w:pPr>
            <w:proofErr w:type="spellStart"/>
            <w:r w:rsidRPr="00CF05C7">
              <w:rPr>
                <w:sz w:val="52"/>
                <w:szCs w:val="52"/>
              </w:rPr>
              <w:t>Voltaire</w:t>
            </w:r>
            <w:proofErr w:type="spellEnd"/>
          </w:p>
        </w:tc>
        <w:tc>
          <w:tcPr>
            <w:tcW w:w="5873" w:type="dxa"/>
            <w:gridSpan w:val="3"/>
          </w:tcPr>
          <w:p w:rsidR="00FD00C5" w:rsidRDefault="00FD00C5"/>
          <w:p w:rsidR="00FD00C5" w:rsidRDefault="00FD00C5"/>
          <w:p w:rsidR="00FD00C5" w:rsidRDefault="00FD00C5"/>
          <w:p w:rsidR="00FD00C5" w:rsidRDefault="00FD00C5"/>
          <w:p w:rsidR="00FD00C5" w:rsidRDefault="00FD00C5" w:rsidP="00905C7D">
            <w:pPr>
              <w:jc w:val="center"/>
            </w:pPr>
            <w:r>
              <w:t>Pegit amañ e boltred</w:t>
            </w:r>
          </w:p>
          <w:p w:rsidR="00FD00C5" w:rsidRDefault="00FD00C5" w:rsidP="00905C7D">
            <w:pPr>
              <w:jc w:val="center"/>
            </w:pPr>
          </w:p>
          <w:p w:rsidR="00FD00C5" w:rsidRDefault="00FD00C5" w:rsidP="00905C7D">
            <w:pPr>
              <w:jc w:val="center"/>
            </w:pPr>
            <w:r>
              <w:t>(poltr</w:t>
            </w:r>
            <w:r w:rsidR="00F3066B">
              <w:t>edoù</w:t>
            </w:r>
            <w:r>
              <w:t xml:space="preserve"> Wikipedia zo libr a wirioù atav)</w:t>
            </w:r>
            <w:bookmarkStart w:id="0" w:name="_GoBack"/>
            <w:bookmarkEnd w:id="0"/>
          </w:p>
          <w:p w:rsidR="00FD00C5" w:rsidRDefault="00FD00C5"/>
          <w:p w:rsidR="00FD00C5" w:rsidRDefault="00FD00C5"/>
          <w:p w:rsidR="00FD00C5" w:rsidRDefault="00FD00C5"/>
          <w:p w:rsidR="00FD00C5" w:rsidRDefault="00FD00C5"/>
          <w:p w:rsidR="00FD00C5" w:rsidRDefault="00FD00C5"/>
        </w:tc>
        <w:tc>
          <w:tcPr>
            <w:tcW w:w="935" w:type="dxa"/>
          </w:tcPr>
          <w:p w:rsidR="00FD00C5" w:rsidRDefault="00FD00C5" w:rsidP="00FD00C5">
            <w:pPr>
              <w:jc w:val="right"/>
            </w:pPr>
          </w:p>
          <w:p w:rsidR="00FD00C5" w:rsidRPr="00FD00C5" w:rsidRDefault="00FD00C5" w:rsidP="00FD00C5">
            <w:pPr>
              <w:jc w:val="right"/>
            </w:pPr>
          </w:p>
          <w:p w:rsidR="00FD00C5" w:rsidRPr="00FD00C5" w:rsidRDefault="00FD00C5" w:rsidP="00FD00C5">
            <w:pPr>
              <w:jc w:val="right"/>
            </w:pPr>
          </w:p>
          <w:p w:rsidR="00FD00C5" w:rsidRPr="00FD00C5" w:rsidRDefault="00FD00C5" w:rsidP="00FD00C5">
            <w:pPr>
              <w:jc w:val="right"/>
            </w:pPr>
          </w:p>
          <w:p w:rsidR="00FD00C5" w:rsidRPr="00FD00C5" w:rsidRDefault="00FD00C5" w:rsidP="00FD00C5">
            <w:pPr>
              <w:jc w:val="right"/>
            </w:pPr>
          </w:p>
          <w:p w:rsidR="00FD00C5" w:rsidRPr="00FD00C5" w:rsidRDefault="00FD00C5" w:rsidP="00FD00C5"/>
          <w:p w:rsidR="00FD00C5" w:rsidRDefault="00FD00C5" w:rsidP="00FD00C5">
            <w:pPr>
              <w:jc w:val="right"/>
            </w:pPr>
          </w:p>
          <w:p w:rsidR="00FD00C5" w:rsidRDefault="00FD00C5" w:rsidP="00FD00C5">
            <w:pPr>
              <w:jc w:val="right"/>
            </w:pPr>
          </w:p>
          <w:p w:rsidR="00FD00C5" w:rsidRPr="00FD00C5" w:rsidRDefault="00FD00C5" w:rsidP="00FD00C5">
            <w:pPr>
              <w:jc w:val="right"/>
            </w:pPr>
          </w:p>
        </w:tc>
      </w:tr>
      <w:tr w:rsidR="00FD00C5" w:rsidTr="00F3066B">
        <w:tc>
          <w:tcPr>
            <w:tcW w:w="3624" w:type="dxa"/>
          </w:tcPr>
          <w:p w:rsidR="00FD00C5" w:rsidRDefault="00FD00C5">
            <w:r>
              <w:t>Petra eo e anv gwir ?</w:t>
            </w:r>
          </w:p>
          <w:p w:rsidR="00FD00C5" w:rsidRDefault="00FD00C5"/>
          <w:p w:rsidR="00143AB9" w:rsidRDefault="00143AB9"/>
        </w:tc>
        <w:tc>
          <w:tcPr>
            <w:tcW w:w="5873" w:type="dxa"/>
            <w:gridSpan w:val="3"/>
          </w:tcPr>
          <w:p w:rsidR="00FD00C5" w:rsidRDefault="00FD00C5"/>
        </w:tc>
        <w:tc>
          <w:tcPr>
            <w:tcW w:w="935" w:type="dxa"/>
          </w:tcPr>
          <w:p w:rsidR="00FD00C5" w:rsidRDefault="00FD00C5" w:rsidP="00FD00C5">
            <w:pPr>
              <w:jc w:val="right"/>
            </w:pPr>
            <w:r>
              <w:t>/1</w:t>
            </w:r>
          </w:p>
        </w:tc>
      </w:tr>
      <w:tr w:rsidR="00FD00C5" w:rsidTr="00F3066B">
        <w:tc>
          <w:tcPr>
            <w:tcW w:w="3624" w:type="dxa"/>
          </w:tcPr>
          <w:p w:rsidR="00FD00C5" w:rsidRDefault="00FD00C5">
            <w:r>
              <w:t>Deiziad ganedigezh ha marv</w:t>
            </w:r>
          </w:p>
          <w:p w:rsidR="00FD00C5" w:rsidRDefault="00FD00C5"/>
          <w:p w:rsidR="00143AB9" w:rsidRDefault="00143AB9"/>
        </w:tc>
        <w:tc>
          <w:tcPr>
            <w:tcW w:w="5873" w:type="dxa"/>
            <w:gridSpan w:val="3"/>
          </w:tcPr>
          <w:p w:rsidR="00FD00C5" w:rsidRDefault="00FD00C5"/>
        </w:tc>
        <w:tc>
          <w:tcPr>
            <w:tcW w:w="935" w:type="dxa"/>
          </w:tcPr>
          <w:p w:rsidR="00FD00C5" w:rsidRDefault="00FD00C5" w:rsidP="00FD00C5">
            <w:pPr>
              <w:jc w:val="right"/>
            </w:pPr>
            <w:r>
              <w:t>/1</w:t>
            </w:r>
          </w:p>
        </w:tc>
      </w:tr>
      <w:tr w:rsidR="00FD00C5" w:rsidTr="00F3066B">
        <w:tc>
          <w:tcPr>
            <w:tcW w:w="3624" w:type="dxa"/>
          </w:tcPr>
          <w:p w:rsidR="00FD00C5" w:rsidRDefault="00FD00C5">
            <w:r>
              <w:t xml:space="preserve">E peseurt skolaj </w:t>
            </w:r>
            <w:proofErr w:type="spellStart"/>
            <w:r>
              <w:t>‘oa</w:t>
            </w:r>
            <w:proofErr w:type="spellEnd"/>
            <w:r>
              <w:t xml:space="preserve"> bet ? (</w:t>
            </w:r>
            <w:proofErr w:type="spellStart"/>
            <w:r>
              <w:t>Ctrl</w:t>
            </w:r>
            <w:proofErr w:type="spellEnd"/>
            <w:r>
              <w:t xml:space="preserve"> F: </w:t>
            </w:r>
            <w:proofErr w:type="spellStart"/>
            <w:r>
              <w:t>collège</w:t>
            </w:r>
            <w:proofErr w:type="spellEnd"/>
            <w:r>
              <w:t xml:space="preserve">) </w:t>
            </w:r>
          </w:p>
          <w:p w:rsidR="00FD00C5" w:rsidRDefault="00FD00C5"/>
        </w:tc>
        <w:tc>
          <w:tcPr>
            <w:tcW w:w="5873" w:type="dxa"/>
            <w:gridSpan w:val="3"/>
          </w:tcPr>
          <w:p w:rsidR="00FD00C5" w:rsidRDefault="00FD00C5"/>
        </w:tc>
        <w:tc>
          <w:tcPr>
            <w:tcW w:w="935" w:type="dxa"/>
          </w:tcPr>
          <w:p w:rsidR="00FD00C5" w:rsidRDefault="00FD00C5" w:rsidP="00FD00C5">
            <w:pPr>
              <w:jc w:val="right"/>
            </w:pPr>
            <w:r>
              <w:t>/1</w:t>
            </w:r>
          </w:p>
        </w:tc>
      </w:tr>
      <w:tr w:rsidR="00FD00C5" w:rsidTr="00F3066B">
        <w:tc>
          <w:tcPr>
            <w:tcW w:w="3624" w:type="dxa"/>
          </w:tcPr>
          <w:p w:rsidR="00FD00C5" w:rsidRDefault="00FD00C5">
            <w:r>
              <w:t xml:space="preserve">E pelec’h oa bet toullbac’het ? </w:t>
            </w:r>
          </w:p>
          <w:p w:rsidR="00FD00C5" w:rsidRDefault="00FD00C5">
            <w:r>
              <w:t>(</w:t>
            </w:r>
            <w:proofErr w:type="spellStart"/>
            <w:r>
              <w:t>Ctrl</w:t>
            </w:r>
            <w:proofErr w:type="spellEnd"/>
            <w:r>
              <w:t xml:space="preserve"> F: </w:t>
            </w:r>
            <w:proofErr w:type="spellStart"/>
            <w:r>
              <w:t>prison</w:t>
            </w:r>
            <w:proofErr w:type="spellEnd"/>
            <w:r>
              <w:t>)</w:t>
            </w:r>
          </w:p>
          <w:p w:rsidR="00143AB9" w:rsidRDefault="00143AB9"/>
        </w:tc>
        <w:tc>
          <w:tcPr>
            <w:tcW w:w="5873" w:type="dxa"/>
            <w:gridSpan w:val="3"/>
          </w:tcPr>
          <w:p w:rsidR="00FD00C5" w:rsidRDefault="00FD00C5"/>
        </w:tc>
        <w:tc>
          <w:tcPr>
            <w:tcW w:w="935" w:type="dxa"/>
          </w:tcPr>
          <w:p w:rsidR="00FD00C5" w:rsidRDefault="00FD00C5" w:rsidP="00FD00C5">
            <w:pPr>
              <w:jc w:val="right"/>
            </w:pPr>
            <w:r>
              <w:t>/1</w:t>
            </w:r>
          </w:p>
        </w:tc>
      </w:tr>
      <w:tr w:rsidR="00FD00C5" w:rsidTr="00F3066B">
        <w:tc>
          <w:tcPr>
            <w:tcW w:w="3624" w:type="dxa"/>
          </w:tcPr>
          <w:p w:rsidR="007C0560" w:rsidRDefault="00FD00C5" w:rsidP="00154677">
            <w:r>
              <w:t>Penaos</w:t>
            </w:r>
            <w:r w:rsidR="007C0560">
              <w:t xml:space="preserve"> e oa</w:t>
            </w:r>
            <w:r>
              <w:t xml:space="preserve"> lesanvet gantañ </w:t>
            </w:r>
          </w:p>
          <w:p w:rsidR="00FD00C5" w:rsidRDefault="00FD00C5" w:rsidP="00154677">
            <w:r>
              <w:t>Bro</w:t>
            </w:r>
            <w:r w:rsidR="007C0560">
              <w:t>-</w:t>
            </w:r>
            <w:r>
              <w:t>Saoz ?</w:t>
            </w:r>
          </w:p>
          <w:p w:rsidR="00FD00C5" w:rsidRDefault="00FD00C5" w:rsidP="00154677"/>
        </w:tc>
        <w:tc>
          <w:tcPr>
            <w:tcW w:w="5873" w:type="dxa"/>
            <w:gridSpan w:val="3"/>
          </w:tcPr>
          <w:p w:rsidR="00FD00C5" w:rsidRDefault="00FD00C5"/>
        </w:tc>
        <w:tc>
          <w:tcPr>
            <w:tcW w:w="935" w:type="dxa"/>
          </w:tcPr>
          <w:p w:rsidR="00FD00C5" w:rsidRDefault="00FD00C5" w:rsidP="00FD00C5">
            <w:pPr>
              <w:jc w:val="right"/>
            </w:pPr>
            <w:r>
              <w:t>/1</w:t>
            </w:r>
          </w:p>
        </w:tc>
      </w:tr>
      <w:tr w:rsidR="00FD00C5" w:rsidTr="00F3066B">
        <w:tc>
          <w:tcPr>
            <w:tcW w:w="3624" w:type="dxa"/>
          </w:tcPr>
          <w:p w:rsidR="00FD00C5" w:rsidRDefault="00FD00C5">
            <w:r>
              <w:t>E pelec’h e oa bet dilennet e 1746 ?</w:t>
            </w:r>
          </w:p>
          <w:p w:rsidR="00143AB9" w:rsidRDefault="00143AB9"/>
          <w:p w:rsidR="00FD00C5" w:rsidRDefault="00FD00C5"/>
        </w:tc>
        <w:tc>
          <w:tcPr>
            <w:tcW w:w="5873" w:type="dxa"/>
            <w:gridSpan w:val="3"/>
          </w:tcPr>
          <w:p w:rsidR="00FD00C5" w:rsidRDefault="00FD00C5"/>
        </w:tc>
        <w:tc>
          <w:tcPr>
            <w:tcW w:w="935" w:type="dxa"/>
          </w:tcPr>
          <w:p w:rsidR="00FD00C5" w:rsidRDefault="00FD00C5" w:rsidP="00FD00C5">
            <w:pPr>
              <w:jc w:val="right"/>
            </w:pPr>
            <w:r>
              <w:t>/1</w:t>
            </w:r>
          </w:p>
        </w:tc>
      </w:tr>
      <w:tr w:rsidR="00FD00C5" w:rsidTr="00F3066B">
        <w:tc>
          <w:tcPr>
            <w:tcW w:w="3624" w:type="dxa"/>
          </w:tcPr>
          <w:p w:rsidR="00FD00C5" w:rsidRDefault="00FD00C5" w:rsidP="00905C7D">
            <w:r>
              <w:t>E peseurt bloavezh en d</w:t>
            </w:r>
            <w:r w:rsidR="007C0560">
              <w:t>oa</w:t>
            </w:r>
            <w:r>
              <w:t xml:space="preserve"> skrivet </w:t>
            </w:r>
            <w:proofErr w:type="spellStart"/>
            <w:r w:rsidRPr="007C0560">
              <w:rPr>
                <w:i/>
              </w:rPr>
              <w:t>Candide</w:t>
            </w:r>
            <w:proofErr w:type="spellEnd"/>
            <w:r>
              <w:t xml:space="preserve"> ? </w:t>
            </w:r>
          </w:p>
          <w:p w:rsidR="00143AB9" w:rsidRDefault="00143AB9" w:rsidP="00905C7D"/>
        </w:tc>
        <w:tc>
          <w:tcPr>
            <w:tcW w:w="5873" w:type="dxa"/>
            <w:gridSpan w:val="3"/>
          </w:tcPr>
          <w:p w:rsidR="00FD00C5" w:rsidRDefault="00FD00C5"/>
        </w:tc>
        <w:tc>
          <w:tcPr>
            <w:tcW w:w="935" w:type="dxa"/>
          </w:tcPr>
          <w:p w:rsidR="00FD00C5" w:rsidRDefault="00FD00C5" w:rsidP="00FD00C5">
            <w:pPr>
              <w:jc w:val="right"/>
            </w:pPr>
            <w:r>
              <w:t>/1</w:t>
            </w:r>
          </w:p>
        </w:tc>
      </w:tr>
      <w:tr w:rsidR="00FD00C5" w:rsidTr="00F3066B">
        <w:tc>
          <w:tcPr>
            <w:tcW w:w="3624" w:type="dxa"/>
          </w:tcPr>
          <w:p w:rsidR="00FD00C5" w:rsidRDefault="00FD00C5">
            <w:r>
              <w:t xml:space="preserve">Displegit berr-ha-berr perak en doa difennet </w:t>
            </w:r>
            <w:proofErr w:type="spellStart"/>
            <w:r>
              <w:t>Calas</w:t>
            </w:r>
            <w:proofErr w:type="spellEnd"/>
            <w:r>
              <w:t xml:space="preserve"> ?</w:t>
            </w:r>
          </w:p>
          <w:p w:rsidR="00FD00C5" w:rsidRDefault="00FD00C5"/>
          <w:p w:rsidR="00FD00C5" w:rsidRDefault="00FD00C5"/>
          <w:p w:rsidR="00FD00C5" w:rsidRDefault="00FD00C5"/>
          <w:p w:rsidR="00FD00C5" w:rsidRDefault="00FD00C5"/>
          <w:p w:rsidR="00143AB9" w:rsidRDefault="00143AB9"/>
          <w:p w:rsidR="00143AB9" w:rsidRDefault="00143AB9"/>
          <w:p w:rsidR="00143AB9" w:rsidRDefault="00143AB9"/>
          <w:p w:rsidR="00FD00C5" w:rsidRDefault="00FD00C5"/>
          <w:p w:rsidR="00FD00C5" w:rsidRDefault="00FD00C5"/>
          <w:p w:rsidR="00FD00C5" w:rsidRDefault="00FD00C5"/>
          <w:p w:rsidR="00FD00C5" w:rsidRDefault="00FD00C5"/>
        </w:tc>
        <w:tc>
          <w:tcPr>
            <w:tcW w:w="5873" w:type="dxa"/>
            <w:gridSpan w:val="3"/>
          </w:tcPr>
          <w:p w:rsidR="00FD00C5" w:rsidRDefault="00FD00C5"/>
          <w:p w:rsidR="00FD00C5" w:rsidRDefault="00FD00C5"/>
          <w:p w:rsidR="00FD00C5" w:rsidRDefault="00FD00C5"/>
          <w:p w:rsidR="00FD00C5" w:rsidRDefault="00FD00C5"/>
          <w:p w:rsidR="00FD00C5" w:rsidRDefault="00FD00C5"/>
          <w:p w:rsidR="00FD00C5" w:rsidRDefault="00FD00C5"/>
          <w:p w:rsidR="00FD00C5" w:rsidRDefault="00FD00C5"/>
          <w:p w:rsidR="00FD00C5" w:rsidRDefault="00FD00C5"/>
          <w:p w:rsidR="00FD00C5" w:rsidRDefault="00FD00C5"/>
        </w:tc>
        <w:tc>
          <w:tcPr>
            <w:tcW w:w="935" w:type="dxa"/>
          </w:tcPr>
          <w:p w:rsidR="00FD00C5" w:rsidRDefault="00FD00C5" w:rsidP="00FD00C5">
            <w:pPr>
              <w:jc w:val="right"/>
            </w:pPr>
          </w:p>
          <w:p w:rsidR="00FD00C5" w:rsidRDefault="00FD00C5" w:rsidP="00FD00C5">
            <w:pPr>
              <w:jc w:val="right"/>
            </w:pPr>
          </w:p>
          <w:p w:rsidR="00FD00C5" w:rsidRDefault="00FD00C5" w:rsidP="00FD00C5">
            <w:pPr>
              <w:jc w:val="right"/>
            </w:pPr>
          </w:p>
          <w:p w:rsidR="00143AB9" w:rsidRDefault="00143AB9" w:rsidP="00FD00C5">
            <w:pPr>
              <w:jc w:val="right"/>
            </w:pPr>
          </w:p>
          <w:p w:rsidR="00143AB9" w:rsidRDefault="00143AB9" w:rsidP="00FD00C5">
            <w:pPr>
              <w:jc w:val="right"/>
            </w:pPr>
          </w:p>
          <w:p w:rsidR="00143AB9" w:rsidRDefault="00143AB9" w:rsidP="00FD00C5">
            <w:pPr>
              <w:jc w:val="right"/>
            </w:pPr>
          </w:p>
          <w:p w:rsidR="00143AB9" w:rsidRDefault="00143AB9" w:rsidP="00FD00C5">
            <w:pPr>
              <w:jc w:val="right"/>
            </w:pPr>
          </w:p>
          <w:p w:rsidR="00143AB9" w:rsidRDefault="00143AB9" w:rsidP="00FD00C5">
            <w:pPr>
              <w:jc w:val="right"/>
            </w:pPr>
          </w:p>
          <w:p w:rsidR="00143AB9" w:rsidRDefault="00143AB9" w:rsidP="00FD00C5">
            <w:pPr>
              <w:jc w:val="right"/>
            </w:pPr>
          </w:p>
          <w:p w:rsidR="00FD00C5" w:rsidRDefault="00FD00C5" w:rsidP="00FD00C5">
            <w:pPr>
              <w:jc w:val="right"/>
            </w:pPr>
            <w:r>
              <w:t>/2</w:t>
            </w:r>
          </w:p>
        </w:tc>
      </w:tr>
    </w:tbl>
    <w:p w:rsidR="00F93CB3" w:rsidRDefault="00F93CB3"/>
    <w:sectPr w:rsidR="00F93CB3" w:rsidSect="00177816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8AA"/>
    <w:multiLevelType w:val="hybridMultilevel"/>
    <w:tmpl w:val="CA1C2DEE"/>
    <w:lvl w:ilvl="0" w:tplc="047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2250"/>
    <w:rsid w:val="00143AB9"/>
    <w:rsid w:val="00154677"/>
    <w:rsid w:val="00177816"/>
    <w:rsid w:val="00385C2E"/>
    <w:rsid w:val="005130FC"/>
    <w:rsid w:val="007A02C1"/>
    <w:rsid w:val="007C0560"/>
    <w:rsid w:val="00801576"/>
    <w:rsid w:val="00863777"/>
    <w:rsid w:val="00905C7D"/>
    <w:rsid w:val="00922B2A"/>
    <w:rsid w:val="00982250"/>
    <w:rsid w:val="00A50E05"/>
    <w:rsid w:val="00C41042"/>
    <w:rsid w:val="00CF05C7"/>
    <w:rsid w:val="00D73007"/>
    <w:rsid w:val="00DD17B3"/>
    <w:rsid w:val="00F3066B"/>
    <w:rsid w:val="00F93CB3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5C2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2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1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5C2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2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berr.diwan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Voltai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</dc:creator>
  <cp:keywords/>
  <dc:description/>
  <cp:lastModifiedBy>Erwan</cp:lastModifiedBy>
  <cp:revision>14</cp:revision>
  <dcterms:created xsi:type="dcterms:W3CDTF">2014-11-15T15:58:00Z</dcterms:created>
  <dcterms:modified xsi:type="dcterms:W3CDTF">2014-11-25T19:52:00Z</dcterms:modified>
</cp:coreProperties>
</file>