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916" w:rsidRPr="00162EBC" w:rsidRDefault="007C718A" w:rsidP="007C718A">
      <w:pPr>
        <w:jc w:val="center"/>
        <w:rPr>
          <w:b/>
        </w:rPr>
      </w:pPr>
      <w:r w:rsidRPr="00162EBC">
        <w:rPr>
          <w:b/>
        </w:rPr>
        <w:t>La vie des civils à Arras pendant la Grande Guerre</w:t>
      </w:r>
    </w:p>
    <w:p w:rsidR="007C718A" w:rsidRPr="00162EBC" w:rsidRDefault="007C718A" w:rsidP="007C718A">
      <w:pPr>
        <w:jc w:val="center"/>
        <w:rPr>
          <w:b/>
        </w:rPr>
      </w:pPr>
      <w:r w:rsidRPr="00162EBC">
        <w:rPr>
          <w:b/>
        </w:rPr>
        <w:t>L’année 17</w:t>
      </w:r>
    </w:p>
    <w:tbl>
      <w:tblPr>
        <w:tblStyle w:val="Grilledutableau"/>
        <w:tblW w:w="0" w:type="auto"/>
        <w:tblLook w:val="04A0" w:firstRow="1" w:lastRow="0" w:firstColumn="1" w:lastColumn="0" w:noHBand="0" w:noVBand="1"/>
      </w:tblPr>
      <w:tblGrid>
        <w:gridCol w:w="817"/>
        <w:gridCol w:w="1134"/>
        <w:gridCol w:w="3260"/>
        <w:gridCol w:w="8933"/>
      </w:tblGrid>
      <w:tr w:rsidR="007C718A" w:rsidRPr="00162EBC" w:rsidTr="00A3480B">
        <w:tc>
          <w:tcPr>
            <w:tcW w:w="817" w:type="dxa"/>
          </w:tcPr>
          <w:p w:rsidR="007C718A" w:rsidRPr="00162EBC" w:rsidRDefault="007C718A" w:rsidP="007C718A">
            <w:pPr>
              <w:rPr>
                <w:b/>
              </w:rPr>
            </w:pPr>
            <w:r w:rsidRPr="00162EBC">
              <w:rPr>
                <w:b/>
              </w:rPr>
              <w:t xml:space="preserve">N° </w:t>
            </w:r>
          </w:p>
        </w:tc>
        <w:tc>
          <w:tcPr>
            <w:tcW w:w="1134" w:type="dxa"/>
          </w:tcPr>
          <w:p w:rsidR="007C718A" w:rsidRPr="00162EBC" w:rsidRDefault="007C718A" w:rsidP="007C718A">
            <w:pPr>
              <w:rPr>
                <w:b/>
              </w:rPr>
            </w:pPr>
            <w:r w:rsidRPr="00162EBC">
              <w:rPr>
                <w:b/>
              </w:rPr>
              <w:t>COTE</w:t>
            </w:r>
          </w:p>
        </w:tc>
        <w:tc>
          <w:tcPr>
            <w:tcW w:w="3260" w:type="dxa"/>
          </w:tcPr>
          <w:p w:rsidR="007C718A" w:rsidRPr="00162EBC" w:rsidRDefault="007C718A" w:rsidP="007C718A">
            <w:pPr>
              <w:rPr>
                <w:b/>
              </w:rPr>
            </w:pPr>
            <w:r w:rsidRPr="00162EBC">
              <w:rPr>
                <w:b/>
              </w:rPr>
              <w:t>LEGENDE</w:t>
            </w:r>
          </w:p>
        </w:tc>
        <w:tc>
          <w:tcPr>
            <w:tcW w:w="8933" w:type="dxa"/>
          </w:tcPr>
          <w:p w:rsidR="007C718A" w:rsidRPr="00162EBC" w:rsidRDefault="007C718A" w:rsidP="007C718A">
            <w:pPr>
              <w:rPr>
                <w:b/>
              </w:rPr>
            </w:pPr>
            <w:r w:rsidRPr="00162EBC">
              <w:rPr>
                <w:b/>
              </w:rPr>
              <w:t>IMPRESSIONS PERSONNELLES</w:t>
            </w:r>
          </w:p>
        </w:tc>
      </w:tr>
      <w:tr w:rsidR="007C718A" w:rsidRPr="00162EBC" w:rsidTr="00A3480B">
        <w:tc>
          <w:tcPr>
            <w:tcW w:w="817" w:type="dxa"/>
          </w:tcPr>
          <w:p w:rsidR="007C718A" w:rsidRPr="00162EBC" w:rsidRDefault="007C718A" w:rsidP="007C718A">
            <w:pPr>
              <w:rPr>
                <w:b/>
              </w:rPr>
            </w:pPr>
            <w:r w:rsidRPr="00162EBC">
              <w:rPr>
                <w:b/>
              </w:rPr>
              <w:t>01</w:t>
            </w:r>
          </w:p>
        </w:tc>
        <w:tc>
          <w:tcPr>
            <w:tcW w:w="1134" w:type="dxa"/>
          </w:tcPr>
          <w:p w:rsidR="007C718A" w:rsidRPr="00162EBC" w:rsidRDefault="007C718A" w:rsidP="003065C4">
            <w:pPr>
              <w:rPr>
                <w:b/>
              </w:rPr>
            </w:pPr>
            <w:r w:rsidRPr="00162EBC">
              <w:rPr>
                <w:b/>
              </w:rPr>
              <w:t>LM.</w:t>
            </w:r>
            <w:r w:rsidR="00A3480B" w:rsidRPr="00162EBC">
              <w:rPr>
                <w:b/>
              </w:rPr>
              <w:t xml:space="preserve"> </w:t>
            </w:r>
            <w:r w:rsidRPr="00162EBC">
              <w:rPr>
                <w:b/>
              </w:rPr>
              <w:t>I</w:t>
            </w:r>
          </w:p>
        </w:tc>
        <w:tc>
          <w:tcPr>
            <w:tcW w:w="3260" w:type="dxa"/>
          </w:tcPr>
          <w:p w:rsidR="007C718A" w:rsidRPr="00162EBC" w:rsidRDefault="007C718A" w:rsidP="003065C4">
            <w:r w:rsidRPr="00162EBC">
              <w:t xml:space="preserve">Porte de </w:t>
            </w:r>
            <w:proofErr w:type="spellStart"/>
            <w:r w:rsidRPr="00162EBC">
              <w:t>Baudimont</w:t>
            </w:r>
            <w:proofErr w:type="spellEnd"/>
          </w:p>
          <w:p w:rsidR="007C718A" w:rsidRPr="00162EBC" w:rsidRDefault="007C718A" w:rsidP="00A3480B">
            <w:pPr>
              <w:ind w:firstLine="708"/>
            </w:pPr>
          </w:p>
        </w:tc>
        <w:tc>
          <w:tcPr>
            <w:tcW w:w="8933" w:type="dxa"/>
          </w:tcPr>
          <w:p w:rsidR="007C718A" w:rsidRPr="00162EBC" w:rsidRDefault="005D2951" w:rsidP="007C718A">
            <w:r>
              <w:t>Porte avec arc de triomphe</w:t>
            </w:r>
          </w:p>
        </w:tc>
      </w:tr>
      <w:tr w:rsidR="007C718A" w:rsidRPr="00162EBC" w:rsidTr="00A3480B">
        <w:tc>
          <w:tcPr>
            <w:tcW w:w="817" w:type="dxa"/>
          </w:tcPr>
          <w:p w:rsidR="007C718A" w:rsidRPr="00162EBC" w:rsidRDefault="00A3480B" w:rsidP="007C718A">
            <w:pPr>
              <w:rPr>
                <w:b/>
              </w:rPr>
            </w:pPr>
            <w:r w:rsidRPr="00162EBC">
              <w:rPr>
                <w:b/>
              </w:rPr>
              <w:t>02</w:t>
            </w:r>
          </w:p>
        </w:tc>
        <w:tc>
          <w:tcPr>
            <w:tcW w:w="1134" w:type="dxa"/>
          </w:tcPr>
          <w:p w:rsidR="007C718A" w:rsidRPr="00162EBC" w:rsidRDefault="00A3480B" w:rsidP="007C718A">
            <w:pPr>
              <w:rPr>
                <w:b/>
              </w:rPr>
            </w:pPr>
            <w:r w:rsidRPr="00162EBC">
              <w:rPr>
                <w:b/>
              </w:rPr>
              <w:t>LM. 97</w:t>
            </w:r>
          </w:p>
        </w:tc>
        <w:tc>
          <w:tcPr>
            <w:tcW w:w="3260" w:type="dxa"/>
          </w:tcPr>
          <w:p w:rsidR="007C718A" w:rsidRPr="00162EBC" w:rsidRDefault="00A3480B" w:rsidP="007C718A">
            <w:r w:rsidRPr="00162EBC">
              <w:t>Clocher, chapelle des Ursulines</w:t>
            </w:r>
          </w:p>
          <w:p w:rsidR="00A3480B" w:rsidRPr="00162EBC" w:rsidRDefault="005D2951" w:rsidP="007C718A">
            <w:r>
              <w:t>30/06/17</w:t>
            </w:r>
          </w:p>
        </w:tc>
        <w:tc>
          <w:tcPr>
            <w:tcW w:w="8933" w:type="dxa"/>
          </w:tcPr>
          <w:p w:rsidR="007C718A" w:rsidRPr="00162EBC" w:rsidRDefault="005D2951" w:rsidP="007C718A">
            <w:r>
              <w:t>Monument préservé</w:t>
            </w:r>
          </w:p>
        </w:tc>
      </w:tr>
      <w:tr w:rsidR="007C718A" w:rsidRPr="00162EBC" w:rsidTr="00A3480B">
        <w:tc>
          <w:tcPr>
            <w:tcW w:w="817" w:type="dxa"/>
          </w:tcPr>
          <w:p w:rsidR="007C718A" w:rsidRPr="00162EBC" w:rsidRDefault="00A3480B" w:rsidP="007C718A">
            <w:pPr>
              <w:rPr>
                <w:b/>
              </w:rPr>
            </w:pPr>
            <w:r w:rsidRPr="00162EBC">
              <w:rPr>
                <w:b/>
              </w:rPr>
              <w:t>03</w:t>
            </w:r>
          </w:p>
        </w:tc>
        <w:tc>
          <w:tcPr>
            <w:tcW w:w="1134" w:type="dxa"/>
          </w:tcPr>
          <w:p w:rsidR="007C718A" w:rsidRPr="00162EBC" w:rsidRDefault="00A3480B" w:rsidP="007C718A">
            <w:pPr>
              <w:rPr>
                <w:b/>
              </w:rPr>
            </w:pPr>
            <w:r w:rsidRPr="00162EBC">
              <w:rPr>
                <w:b/>
              </w:rPr>
              <w:t>DU. 312</w:t>
            </w:r>
          </w:p>
        </w:tc>
        <w:tc>
          <w:tcPr>
            <w:tcW w:w="3260" w:type="dxa"/>
          </w:tcPr>
          <w:p w:rsidR="007C718A" w:rsidRDefault="00A3480B" w:rsidP="007C718A">
            <w:r w:rsidRPr="00162EBC">
              <w:t>Place Victor Hugo, pyramide bombardée</w:t>
            </w:r>
          </w:p>
          <w:p w:rsidR="005D2951" w:rsidRPr="00162EBC" w:rsidRDefault="005D2951" w:rsidP="007C718A">
            <w:r>
              <w:t>30/06/17</w:t>
            </w:r>
          </w:p>
        </w:tc>
        <w:tc>
          <w:tcPr>
            <w:tcW w:w="8933" w:type="dxa"/>
          </w:tcPr>
          <w:p w:rsidR="007C718A" w:rsidRPr="00162EBC" w:rsidRDefault="005D2951" w:rsidP="007C718A">
            <w:r>
              <w:t>Toiture éventrée – Estaminet DEMONT</w:t>
            </w:r>
          </w:p>
        </w:tc>
      </w:tr>
      <w:tr w:rsidR="007C718A" w:rsidRPr="00162EBC" w:rsidTr="00A3480B">
        <w:tc>
          <w:tcPr>
            <w:tcW w:w="817" w:type="dxa"/>
          </w:tcPr>
          <w:p w:rsidR="007C718A" w:rsidRPr="00162EBC" w:rsidRDefault="00A3480B" w:rsidP="007C718A">
            <w:pPr>
              <w:rPr>
                <w:b/>
              </w:rPr>
            </w:pPr>
            <w:r w:rsidRPr="00162EBC">
              <w:rPr>
                <w:b/>
              </w:rPr>
              <w:t>04</w:t>
            </w:r>
          </w:p>
        </w:tc>
        <w:tc>
          <w:tcPr>
            <w:tcW w:w="1134" w:type="dxa"/>
          </w:tcPr>
          <w:p w:rsidR="007C718A" w:rsidRPr="00162EBC" w:rsidRDefault="00A3480B" w:rsidP="007C718A">
            <w:pPr>
              <w:rPr>
                <w:b/>
              </w:rPr>
            </w:pPr>
            <w:r w:rsidRPr="00162EBC">
              <w:rPr>
                <w:b/>
              </w:rPr>
              <w:t>G. 71</w:t>
            </w:r>
          </w:p>
        </w:tc>
        <w:tc>
          <w:tcPr>
            <w:tcW w:w="3260" w:type="dxa"/>
          </w:tcPr>
          <w:p w:rsidR="007C718A" w:rsidRPr="00162EBC" w:rsidRDefault="00A3480B" w:rsidP="007C718A">
            <w:r w:rsidRPr="00162EBC">
              <w:t>Café de l’Avenir</w:t>
            </w:r>
          </w:p>
          <w:p w:rsidR="00A3480B" w:rsidRPr="00162EBC" w:rsidRDefault="00A3480B" w:rsidP="007C718A"/>
        </w:tc>
        <w:tc>
          <w:tcPr>
            <w:tcW w:w="8933" w:type="dxa"/>
          </w:tcPr>
          <w:p w:rsidR="007C718A" w:rsidRDefault="005D2951" w:rsidP="007C718A">
            <w:r>
              <w:t>3 soldats passent devant – le soleil illumine la façade – La cathédrale s’élève derrière la façade</w:t>
            </w:r>
          </w:p>
          <w:p w:rsidR="005D2951" w:rsidRPr="00162EBC" w:rsidRDefault="005D2951" w:rsidP="007C718A">
            <w:r>
              <w:t>Une échelle appuyée à la façade d’une maison – Une part d’ombre dans la rue</w:t>
            </w:r>
          </w:p>
        </w:tc>
      </w:tr>
      <w:tr w:rsidR="007C718A" w:rsidRPr="00162EBC" w:rsidTr="00A3480B">
        <w:tc>
          <w:tcPr>
            <w:tcW w:w="817" w:type="dxa"/>
          </w:tcPr>
          <w:p w:rsidR="007C718A" w:rsidRPr="00162EBC" w:rsidRDefault="00A3480B" w:rsidP="007C718A">
            <w:pPr>
              <w:rPr>
                <w:b/>
              </w:rPr>
            </w:pPr>
            <w:r w:rsidRPr="00162EBC">
              <w:rPr>
                <w:b/>
              </w:rPr>
              <w:t>05</w:t>
            </w:r>
          </w:p>
        </w:tc>
        <w:tc>
          <w:tcPr>
            <w:tcW w:w="1134" w:type="dxa"/>
          </w:tcPr>
          <w:p w:rsidR="007C718A" w:rsidRPr="00162EBC" w:rsidRDefault="00A3480B" w:rsidP="007C718A">
            <w:pPr>
              <w:rPr>
                <w:b/>
              </w:rPr>
            </w:pPr>
            <w:r w:rsidRPr="00162EBC">
              <w:rPr>
                <w:b/>
              </w:rPr>
              <w:t>LO. 869</w:t>
            </w:r>
          </w:p>
        </w:tc>
        <w:tc>
          <w:tcPr>
            <w:tcW w:w="3260" w:type="dxa"/>
          </w:tcPr>
          <w:p w:rsidR="007C718A" w:rsidRPr="00162EBC" w:rsidRDefault="00A3480B" w:rsidP="007C718A">
            <w:r w:rsidRPr="00162EBC">
              <w:t>Poste électrique</w:t>
            </w:r>
          </w:p>
          <w:p w:rsidR="00A3480B" w:rsidRPr="00162EBC" w:rsidRDefault="00A3480B" w:rsidP="007C718A"/>
        </w:tc>
        <w:tc>
          <w:tcPr>
            <w:tcW w:w="8933" w:type="dxa"/>
          </w:tcPr>
          <w:p w:rsidR="007C718A" w:rsidRPr="00162EBC" w:rsidRDefault="005D2951" w:rsidP="007C718A">
            <w:r>
              <w:t>Un talus plein d’herbe</w:t>
            </w:r>
          </w:p>
        </w:tc>
      </w:tr>
      <w:tr w:rsidR="007C718A" w:rsidRPr="00162EBC" w:rsidTr="00A3480B">
        <w:tc>
          <w:tcPr>
            <w:tcW w:w="817" w:type="dxa"/>
          </w:tcPr>
          <w:p w:rsidR="007C718A" w:rsidRPr="00162EBC" w:rsidRDefault="00A3480B" w:rsidP="007C718A">
            <w:pPr>
              <w:rPr>
                <w:b/>
              </w:rPr>
            </w:pPr>
            <w:r w:rsidRPr="00162EBC">
              <w:rPr>
                <w:b/>
              </w:rPr>
              <w:t>06</w:t>
            </w:r>
          </w:p>
        </w:tc>
        <w:tc>
          <w:tcPr>
            <w:tcW w:w="1134" w:type="dxa"/>
          </w:tcPr>
          <w:p w:rsidR="007C718A" w:rsidRPr="00162EBC" w:rsidRDefault="00A3480B" w:rsidP="007C718A">
            <w:pPr>
              <w:rPr>
                <w:b/>
              </w:rPr>
            </w:pPr>
            <w:r w:rsidRPr="00162EBC">
              <w:rPr>
                <w:b/>
              </w:rPr>
              <w:t>C. 691</w:t>
            </w:r>
          </w:p>
        </w:tc>
        <w:tc>
          <w:tcPr>
            <w:tcW w:w="3260" w:type="dxa"/>
          </w:tcPr>
          <w:p w:rsidR="007C718A" w:rsidRDefault="00A3480B" w:rsidP="007C718A">
            <w:r w:rsidRPr="00162EBC">
              <w:t>Maison détruite rue de l’Arsenal</w:t>
            </w:r>
          </w:p>
          <w:p w:rsidR="00162EBC" w:rsidRPr="00162EBC" w:rsidRDefault="005D2951" w:rsidP="007C718A">
            <w:r>
              <w:t>1917</w:t>
            </w:r>
          </w:p>
        </w:tc>
        <w:tc>
          <w:tcPr>
            <w:tcW w:w="8933" w:type="dxa"/>
          </w:tcPr>
          <w:p w:rsidR="007C718A" w:rsidRPr="00162EBC" w:rsidRDefault="005D2951" w:rsidP="007C718A">
            <w:r>
              <w:t>Un vieux papier peint sur les murs – un lit au sommier renversé – un vieil escalier et des meubles en bois – Des cadres aux murs</w:t>
            </w:r>
          </w:p>
        </w:tc>
      </w:tr>
      <w:tr w:rsidR="007C718A" w:rsidRPr="00162EBC" w:rsidTr="00A3480B">
        <w:tc>
          <w:tcPr>
            <w:tcW w:w="817" w:type="dxa"/>
          </w:tcPr>
          <w:p w:rsidR="007C718A" w:rsidRPr="00162EBC" w:rsidRDefault="00A3480B" w:rsidP="007C718A">
            <w:pPr>
              <w:rPr>
                <w:b/>
              </w:rPr>
            </w:pPr>
            <w:r w:rsidRPr="00162EBC">
              <w:rPr>
                <w:b/>
              </w:rPr>
              <w:t>07</w:t>
            </w:r>
          </w:p>
        </w:tc>
        <w:tc>
          <w:tcPr>
            <w:tcW w:w="1134" w:type="dxa"/>
          </w:tcPr>
          <w:p w:rsidR="007C718A" w:rsidRPr="00162EBC" w:rsidRDefault="00A3480B" w:rsidP="007C718A">
            <w:pPr>
              <w:rPr>
                <w:b/>
              </w:rPr>
            </w:pPr>
            <w:r w:rsidRPr="00162EBC">
              <w:rPr>
                <w:b/>
              </w:rPr>
              <w:t xml:space="preserve">LM. 99 </w:t>
            </w:r>
          </w:p>
        </w:tc>
        <w:tc>
          <w:tcPr>
            <w:tcW w:w="3260" w:type="dxa"/>
          </w:tcPr>
          <w:p w:rsidR="007C718A" w:rsidRPr="00162EBC" w:rsidRDefault="00A3480B" w:rsidP="007C718A">
            <w:r w:rsidRPr="00162EBC">
              <w:t>Quartier de l’hôtel de ville en ruines</w:t>
            </w:r>
          </w:p>
        </w:tc>
        <w:tc>
          <w:tcPr>
            <w:tcW w:w="8933" w:type="dxa"/>
          </w:tcPr>
          <w:p w:rsidR="007C718A" w:rsidRPr="00162EBC" w:rsidRDefault="007C718A" w:rsidP="007C718A"/>
        </w:tc>
      </w:tr>
      <w:tr w:rsidR="007C718A" w:rsidRPr="00162EBC" w:rsidTr="00A3480B">
        <w:tc>
          <w:tcPr>
            <w:tcW w:w="817" w:type="dxa"/>
          </w:tcPr>
          <w:p w:rsidR="007C718A" w:rsidRPr="00162EBC" w:rsidRDefault="00A3480B" w:rsidP="007C718A">
            <w:pPr>
              <w:rPr>
                <w:b/>
              </w:rPr>
            </w:pPr>
            <w:r w:rsidRPr="00162EBC">
              <w:rPr>
                <w:b/>
              </w:rPr>
              <w:t>08</w:t>
            </w:r>
          </w:p>
        </w:tc>
        <w:tc>
          <w:tcPr>
            <w:tcW w:w="1134" w:type="dxa"/>
          </w:tcPr>
          <w:p w:rsidR="007C718A" w:rsidRPr="00162EBC" w:rsidRDefault="00A3480B" w:rsidP="007C718A">
            <w:pPr>
              <w:rPr>
                <w:b/>
              </w:rPr>
            </w:pPr>
            <w:r w:rsidRPr="00162EBC">
              <w:rPr>
                <w:b/>
              </w:rPr>
              <w:t xml:space="preserve">LM. 32 </w:t>
            </w:r>
          </w:p>
        </w:tc>
        <w:tc>
          <w:tcPr>
            <w:tcW w:w="3260" w:type="dxa"/>
          </w:tcPr>
          <w:p w:rsidR="007C718A" w:rsidRPr="00162EBC" w:rsidRDefault="00A3480B" w:rsidP="007C718A">
            <w:r w:rsidRPr="00162EBC">
              <w:t>Hôtel, chambres pour voyageurs</w:t>
            </w:r>
          </w:p>
        </w:tc>
        <w:tc>
          <w:tcPr>
            <w:tcW w:w="8933" w:type="dxa"/>
          </w:tcPr>
          <w:p w:rsidR="007C718A" w:rsidRPr="00162EBC" w:rsidRDefault="00B61D90" w:rsidP="007C718A">
            <w:r>
              <w:t>Seule l’enseigne reste</w:t>
            </w:r>
          </w:p>
        </w:tc>
      </w:tr>
      <w:tr w:rsidR="007C718A" w:rsidRPr="00162EBC" w:rsidTr="00A3480B">
        <w:tc>
          <w:tcPr>
            <w:tcW w:w="817" w:type="dxa"/>
          </w:tcPr>
          <w:p w:rsidR="007C718A" w:rsidRPr="00162EBC" w:rsidRDefault="00A3480B" w:rsidP="007C718A">
            <w:pPr>
              <w:rPr>
                <w:b/>
              </w:rPr>
            </w:pPr>
            <w:r w:rsidRPr="00162EBC">
              <w:rPr>
                <w:b/>
              </w:rPr>
              <w:t>09</w:t>
            </w:r>
          </w:p>
        </w:tc>
        <w:tc>
          <w:tcPr>
            <w:tcW w:w="1134" w:type="dxa"/>
          </w:tcPr>
          <w:p w:rsidR="007C718A" w:rsidRPr="00162EBC" w:rsidRDefault="00A3480B" w:rsidP="007C718A">
            <w:pPr>
              <w:rPr>
                <w:b/>
              </w:rPr>
            </w:pPr>
            <w:r w:rsidRPr="00162EBC">
              <w:rPr>
                <w:b/>
              </w:rPr>
              <w:t>LM. 68</w:t>
            </w:r>
          </w:p>
        </w:tc>
        <w:tc>
          <w:tcPr>
            <w:tcW w:w="3260" w:type="dxa"/>
          </w:tcPr>
          <w:p w:rsidR="007C718A" w:rsidRPr="00162EBC" w:rsidRDefault="00A3480B" w:rsidP="007C718A">
            <w:r w:rsidRPr="00162EBC">
              <w:t>La gare</w:t>
            </w:r>
          </w:p>
          <w:p w:rsidR="009B2C36" w:rsidRPr="00162EBC" w:rsidRDefault="009B2C36" w:rsidP="007C718A"/>
        </w:tc>
        <w:tc>
          <w:tcPr>
            <w:tcW w:w="8933" w:type="dxa"/>
          </w:tcPr>
          <w:p w:rsidR="007C718A" w:rsidRPr="00162EBC" w:rsidRDefault="00B61D90" w:rsidP="007C718A">
            <w:r>
              <w:t>Un wagon en bois criblé de balles</w:t>
            </w:r>
          </w:p>
        </w:tc>
      </w:tr>
      <w:tr w:rsidR="007C718A" w:rsidRPr="00162EBC" w:rsidTr="00A3480B">
        <w:tc>
          <w:tcPr>
            <w:tcW w:w="817" w:type="dxa"/>
          </w:tcPr>
          <w:p w:rsidR="007C718A" w:rsidRPr="00162EBC" w:rsidRDefault="00A3480B" w:rsidP="007C718A">
            <w:pPr>
              <w:rPr>
                <w:b/>
              </w:rPr>
            </w:pPr>
            <w:r w:rsidRPr="00162EBC">
              <w:rPr>
                <w:b/>
              </w:rPr>
              <w:t>10</w:t>
            </w:r>
          </w:p>
        </w:tc>
        <w:tc>
          <w:tcPr>
            <w:tcW w:w="1134" w:type="dxa"/>
          </w:tcPr>
          <w:p w:rsidR="007C718A" w:rsidRPr="00162EBC" w:rsidRDefault="00A3480B" w:rsidP="007C718A">
            <w:pPr>
              <w:rPr>
                <w:b/>
              </w:rPr>
            </w:pPr>
            <w:r w:rsidRPr="00162EBC">
              <w:rPr>
                <w:b/>
              </w:rPr>
              <w:t>LM. 70</w:t>
            </w:r>
          </w:p>
        </w:tc>
        <w:tc>
          <w:tcPr>
            <w:tcW w:w="3260" w:type="dxa"/>
          </w:tcPr>
          <w:p w:rsidR="007C718A" w:rsidRPr="00162EBC" w:rsidRDefault="00A3480B" w:rsidP="007C718A">
            <w:r w:rsidRPr="00162EBC">
              <w:t>La gare</w:t>
            </w:r>
          </w:p>
          <w:p w:rsidR="009B2C36" w:rsidRPr="00162EBC" w:rsidRDefault="009B2C36" w:rsidP="007C718A"/>
        </w:tc>
        <w:tc>
          <w:tcPr>
            <w:tcW w:w="8933" w:type="dxa"/>
          </w:tcPr>
          <w:p w:rsidR="007C718A" w:rsidRPr="00162EBC" w:rsidRDefault="00B61D90" w:rsidP="007C718A">
            <w:r>
              <w:t>La verrière de la gare criblée d’impacts</w:t>
            </w:r>
          </w:p>
        </w:tc>
      </w:tr>
      <w:tr w:rsidR="007C718A" w:rsidRPr="00162EBC" w:rsidTr="00A3480B">
        <w:tc>
          <w:tcPr>
            <w:tcW w:w="817" w:type="dxa"/>
          </w:tcPr>
          <w:p w:rsidR="007C718A" w:rsidRPr="00162EBC" w:rsidRDefault="00A3480B" w:rsidP="007C718A">
            <w:pPr>
              <w:rPr>
                <w:b/>
              </w:rPr>
            </w:pPr>
            <w:r w:rsidRPr="00162EBC">
              <w:rPr>
                <w:b/>
              </w:rPr>
              <w:t>11</w:t>
            </w:r>
          </w:p>
        </w:tc>
        <w:tc>
          <w:tcPr>
            <w:tcW w:w="1134" w:type="dxa"/>
          </w:tcPr>
          <w:p w:rsidR="007C718A" w:rsidRPr="00162EBC" w:rsidRDefault="00A3480B" w:rsidP="007C718A">
            <w:pPr>
              <w:rPr>
                <w:b/>
              </w:rPr>
            </w:pPr>
            <w:r w:rsidRPr="00162EBC">
              <w:rPr>
                <w:b/>
              </w:rPr>
              <w:t>LM. 71</w:t>
            </w:r>
          </w:p>
        </w:tc>
        <w:tc>
          <w:tcPr>
            <w:tcW w:w="3260" w:type="dxa"/>
          </w:tcPr>
          <w:p w:rsidR="007C718A" w:rsidRPr="00162EBC" w:rsidRDefault="00A3480B" w:rsidP="007C718A">
            <w:r w:rsidRPr="00162EBC">
              <w:t>La gare</w:t>
            </w:r>
          </w:p>
          <w:p w:rsidR="009B2C36" w:rsidRPr="00162EBC" w:rsidRDefault="00B61D90" w:rsidP="007C718A">
            <w:r>
              <w:t>30/06/17</w:t>
            </w:r>
          </w:p>
        </w:tc>
        <w:tc>
          <w:tcPr>
            <w:tcW w:w="8933" w:type="dxa"/>
          </w:tcPr>
          <w:p w:rsidR="007C718A" w:rsidRPr="00162EBC" w:rsidRDefault="00B61D90" w:rsidP="007C718A">
            <w:r>
              <w:t>Image d’une gare « désaffectée », en déshérence – absence de trains, de voyageurs – voie empierrée, embroussaillée</w:t>
            </w:r>
          </w:p>
        </w:tc>
      </w:tr>
      <w:tr w:rsidR="007C718A" w:rsidRPr="00162EBC" w:rsidTr="00A3480B">
        <w:tc>
          <w:tcPr>
            <w:tcW w:w="817" w:type="dxa"/>
          </w:tcPr>
          <w:p w:rsidR="007C718A" w:rsidRPr="00162EBC" w:rsidRDefault="00A3480B" w:rsidP="007C718A">
            <w:pPr>
              <w:rPr>
                <w:b/>
              </w:rPr>
            </w:pPr>
            <w:r w:rsidRPr="00162EBC">
              <w:rPr>
                <w:b/>
              </w:rPr>
              <w:t>12</w:t>
            </w:r>
          </w:p>
        </w:tc>
        <w:tc>
          <w:tcPr>
            <w:tcW w:w="1134" w:type="dxa"/>
          </w:tcPr>
          <w:p w:rsidR="007C718A" w:rsidRPr="00162EBC" w:rsidRDefault="009B2C36" w:rsidP="007C718A">
            <w:pPr>
              <w:rPr>
                <w:b/>
              </w:rPr>
            </w:pPr>
            <w:r w:rsidRPr="00162EBC">
              <w:rPr>
                <w:b/>
              </w:rPr>
              <w:t>DU. 353</w:t>
            </w:r>
          </w:p>
        </w:tc>
        <w:tc>
          <w:tcPr>
            <w:tcW w:w="3260" w:type="dxa"/>
          </w:tcPr>
          <w:p w:rsidR="007C718A" w:rsidRPr="00162EBC" w:rsidRDefault="009B2C36" w:rsidP="007C718A">
            <w:r w:rsidRPr="00162EBC">
              <w:t>... 1918</w:t>
            </w:r>
          </w:p>
          <w:p w:rsidR="009B2C36" w:rsidRPr="00162EBC" w:rsidRDefault="009B2C36" w:rsidP="007C718A"/>
        </w:tc>
        <w:tc>
          <w:tcPr>
            <w:tcW w:w="8933" w:type="dxa"/>
          </w:tcPr>
          <w:p w:rsidR="007C718A" w:rsidRPr="00162EBC" w:rsidRDefault="00B61D90" w:rsidP="007C718A">
            <w:r>
              <w:t>Dépôt d’ordures – Tribunal de commerce – balcon Louis XV en fer forgé</w:t>
            </w:r>
          </w:p>
        </w:tc>
      </w:tr>
      <w:tr w:rsidR="007C718A" w:rsidRPr="00162EBC" w:rsidTr="00A3480B">
        <w:tc>
          <w:tcPr>
            <w:tcW w:w="817" w:type="dxa"/>
          </w:tcPr>
          <w:p w:rsidR="007C718A" w:rsidRPr="00162EBC" w:rsidRDefault="00A3480B" w:rsidP="007C718A">
            <w:pPr>
              <w:rPr>
                <w:b/>
              </w:rPr>
            </w:pPr>
            <w:r w:rsidRPr="00162EBC">
              <w:rPr>
                <w:b/>
              </w:rPr>
              <w:t>13</w:t>
            </w:r>
          </w:p>
        </w:tc>
        <w:tc>
          <w:tcPr>
            <w:tcW w:w="1134" w:type="dxa"/>
          </w:tcPr>
          <w:p w:rsidR="007C718A" w:rsidRPr="00162EBC" w:rsidRDefault="009B2C36" w:rsidP="007C718A">
            <w:pPr>
              <w:rPr>
                <w:b/>
              </w:rPr>
            </w:pPr>
            <w:r w:rsidRPr="00162EBC">
              <w:rPr>
                <w:b/>
              </w:rPr>
              <w:t>B6. 125</w:t>
            </w:r>
          </w:p>
        </w:tc>
        <w:tc>
          <w:tcPr>
            <w:tcW w:w="3260" w:type="dxa"/>
          </w:tcPr>
          <w:p w:rsidR="007C718A" w:rsidRPr="00162EBC" w:rsidRDefault="009B2C36" w:rsidP="007C718A">
            <w:r w:rsidRPr="00162EBC">
              <w:t>Petite place, maisons en ruines</w:t>
            </w:r>
          </w:p>
          <w:p w:rsidR="009B2C36" w:rsidRPr="00162EBC" w:rsidRDefault="009B2C36" w:rsidP="007C718A"/>
        </w:tc>
        <w:tc>
          <w:tcPr>
            <w:tcW w:w="8933" w:type="dxa"/>
          </w:tcPr>
          <w:p w:rsidR="007C718A" w:rsidRPr="00162EBC" w:rsidRDefault="007C718A" w:rsidP="007C718A"/>
        </w:tc>
      </w:tr>
      <w:tr w:rsidR="007C718A" w:rsidRPr="00162EBC" w:rsidTr="00A3480B">
        <w:tc>
          <w:tcPr>
            <w:tcW w:w="817" w:type="dxa"/>
          </w:tcPr>
          <w:p w:rsidR="007C718A" w:rsidRPr="00162EBC" w:rsidRDefault="00A3480B" w:rsidP="007C718A">
            <w:pPr>
              <w:rPr>
                <w:b/>
              </w:rPr>
            </w:pPr>
            <w:r w:rsidRPr="00162EBC">
              <w:rPr>
                <w:b/>
              </w:rPr>
              <w:t>14</w:t>
            </w:r>
          </w:p>
        </w:tc>
        <w:tc>
          <w:tcPr>
            <w:tcW w:w="1134" w:type="dxa"/>
          </w:tcPr>
          <w:p w:rsidR="007C718A" w:rsidRPr="00162EBC" w:rsidRDefault="009B2C36" w:rsidP="007C718A">
            <w:pPr>
              <w:rPr>
                <w:b/>
              </w:rPr>
            </w:pPr>
            <w:r w:rsidRPr="00162EBC">
              <w:rPr>
                <w:b/>
              </w:rPr>
              <w:t>B6. 119</w:t>
            </w:r>
          </w:p>
        </w:tc>
        <w:tc>
          <w:tcPr>
            <w:tcW w:w="3260" w:type="dxa"/>
          </w:tcPr>
          <w:p w:rsidR="007C718A" w:rsidRPr="00162EBC" w:rsidRDefault="009B2C36" w:rsidP="007C718A">
            <w:r w:rsidRPr="00162EBC">
              <w:t>Petite place, beffroi détruit</w:t>
            </w:r>
          </w:p>
          <w:p w:rsidR="009B2C36" w:rsidRPr="00162EBC" w:rsidRDefault="009B2C36" w:rsidP="007C718A"/>
        </w:tc>
        <w:tc>
          <w:tcPr>
            <w:tcW w:w="8933" w:type="dxa"/>
          </w:tcPr>
          <w:p w:rsidR="007C718A" w:rsidRPr="00162EBC" w:rsidRDefault="00B61D90" w:rsidP="007C718A">
            <w:r>
              <w:t>arcades</w:t>
            </w:r>
          </w:p>
        </w:tc>
      </w:tr>
      <w:tr w:rsidR="007C718A" w:rsidRPr="00162EBC" w:rsidTr="00A3480B">
        <w:tc>
          <w:tcPr>
            <w:tcW w:w="817" w:type="dxa"/>
          </w:tcPr>
          <w:p w:rsidR="007C718A" w:rsidRPr="00162EBC" w:rsidRDefault="00A3480B" w:rsidP="007C718A">
            <w:pPr>
              <w:rPr>
                <w:b/>
              </w:rPr>
            </w:pPr>
            <w:r w:rsidRPr="00162EBC">
              <w:rPr>
                <w:b/>
              </w:rPr>
              <w:lastRenderedPageBreak/>
              <w:t>15</w:t>
            </w:r>
          </w:p>
        </w:tc>
        <w:tc>
          <w:tcPr>
            <w:tcW w:w="1134" w:type="dxa"/>
          </w:tcPr>
          <w:p w:rsidR="007C718A" w:rsidRPr="00162EBC" w:rsidRDefault="009B2C36" w:rsidP="007C718A">
            <w:pPr>
              <w:rPr>
                <w:b/>
              </w:rPr>
            </w:pPr>
            <w:r w:rsidRPr="00162EBC">
              <w:rPr>
                <w:b/>
              </w:rPr>
              <w:t>LO. 1706</w:t>
            </w:r>
          </w:p>
        </w:tc>
        <w:tc>
          <w:tcPr>
            <w:tcW w:w="3260" w:type="dxa"/>
          </w:tcPr>
          <w:p w:rsidR="007C718A" w:rsidRPr="00162EBC" w:rsidRDefault="009B2C36" w:rsidP="007C718A">
            <w:r w:rsidRPr="00162EBC">
              <w:t>... 1918</w:t>
            </w:r>
          </w:p>
          <w:p w:rsidR="009B2C36" w:rsidRPr="00162EBC" w:rsidRDefault="009B2C36" w:rsidP="007C718A"/>
        </w:tc>
        <w:tc>
          <w:tcPr>
            <w:tcW w:w="8933" w:type="dxa"/>
          </w:tcPr>
          <w:p w:rsidR="007C718A" w:rsidRPr="00162EBC" w:rsidRDefault="007C718A" w:rsidP="007C718A"/>
        </w:tc>
      </w:tr>
      <w:tr w:rsidR="007C718A" w:rsidRPr="00162EBC" w:rsidTr="00A3480B">
        <w:tc>
          <w:tcPr>
            <w:tcW w:w="817" w:type="dxa"/>
          </w:tcPr>
          <w:p w:rsidR="007C718A" w:rsidRPr="00162EBC" w:rsidRDefault="00A3480B" w:rsidP="007C718A">
            <w:pPr>
              <w:rPr>
                <w:b/>
              </w:rPr>
            </w:pPr>
            <w:r w:rsidRPr="00162EBC">
              <w:rPr>
                <w:b/>
              </w:rPr>
              <w:t>16</w:t>
            </w:r>
          </w:p>
        </w:tc>
        <w:tc>
          <w:tcPr>
            <w:tcW w:w="1134" w:type="dxa"/>
          </w:tcPr>
          <w:p w:rsidR="007C718A" w:rsidRPr="00162EBC" w:rsidRDefault="009B2C36" w:rsidP="007C718A">
            <w:pPr>
              <w:rPr>
                <w:b/>
              </w:rPr>
            </w:pPr>
            <w:r w:rsidRPr="00162EBC">
              <w:rPr>
                <w:b/>
              </w:rPr>
              <w:t>M. 4221</w:t>
            </w:r>
          </w:p>
        </w:tc>
        <w:tc>
          <w:tcPr>
            <w:tcW w:w="3260" w:type="dxa"/>
          </w:tcPr>
          <w:p w:rsidR="007C718A" w:rsidRPr="00162EBC" w:rsidRDefault="009B2C36" w:rsidP="007C718A">
            <w:r w:rsidRPr="00162EBC">
              <w:t>Beffroi détruit</w:t>
            </w:r>
          </w:p>
          <w:p w:rsidR="009B2C36" w:rsidRPr="00162EBC" w:rsidRDefault="009B2C36" w:rsidP="007C718A"/>
        </w:tc>
        <w:tc>
          <w:tcPr>
            <w:tcW w:w="8933" w:type="dxa"/>
          </w:tcPr>
          <w:p w:rsidR="007C718A" w:rsidRPr="00162EBC" w:rsidRDefault="007C718A" w:rsidP="007C718A"/>
        </w:tc>
      </w:tr>
      <w:tr w:rsidR="007C718A" w:rsidRPr="00162EBC" w:rsidTr="00A3480B">
        <w:tc>
          <w:tcPr>
            <w:tcW w:w="817" w:type="dxa"/>
          </w:tcPr>
          <w:p w:rsidR="007C718A" w:rsidRPr="00162EBC" w:rsidRDefault="00A3480B" w:rsidP="007C718A">
            <w:pPr>
              <w:rPr>
                <w:b/>
              </w:rPr>
            </w:pPr>
            <w:r w:rsidRPr="00162EBC">
              <w:rPr>
                <w:b/>
              </w:rPr>
              <w:t>17</w:t>
            </w:r>
          </w:p>
        </w:tc>
        <w:tc>
          <w:tcPr>
            <w:tcW w:w="1134" w:type="dxa"/>
          </w:tcPr>
          <w:p w:rsidR="007C718A" w:rsidRPr="00162EBC" w:rsidRDefault="009B2C36" w:rsidP="007C718A">
            <w:pPr>
              <w:rPr>
                <w:b/>
              </w:rPr>
            </w:pPr>
            <w:r w:rsidRPr="00162EBC">
              <w:rPr>
                <w:b/>
              </w:rPr>
              <w:t>B. 6115</w:t>
            </w:r>
          </w:p>
        </w:tc>
        <w:tc>
          <w:tcPr>
            <w:tcW w:w="3260" w:type="dxa"/>
          </w:tcPr>
          <w:p w:rsidR="007C718A" w:rsidRPr="00162EBC" w:rsidRDefault="009B2C36" w:rsidP="007C718A">
            <w:r w:rsidRPr="00162EBC">
              <w:t>Beffroi et hôtel de ville</w:t>
            </w:r>
          </w:p>
          <w:p w:rsidR="009B2C36" w:rsidRPr="00162EBC" w:rsidRDefault="009B2C36" w:rsidP="007C718A"/>
        </w:tc>
        <w:tc>
          <w:tcPr>
            <w:tcW w:w="8933" w:type="dxa"/>
          </w:tcPr>
          <w:p w:rsidR="007C718A" w:rsidRPr="00162EBC" w:rsidRDefault="007C718A" w:rsidP="007C718A"/>
        </w:tc>
      </w:tr>
      <w:tr w:rsidR="007C718A" w:rsidRPr="00162EBC" w:rsidTr="00A3480B">
        <w:tc>
          <w:tcPr>
            <w:tcW w:w="817" w:type="dxa"/>
          </w:tcPr>
          <w:p w:rsidR="007C718A" w:rsidRPr="00162EBC" w:rsidRDefault="00A3480B" w:rsidP="007C718A">
            <w:pPr>
              <w:rPr>
                <w:b/>
              </w:rPr>
            </w:pPr>
            <w:r w:rsidRPr="00162EBC">
              <w:rPr>
                <w:b/>
              </w:rPr>
              <w:t>18</w:t>
            </w:r>
          </w:p>
        </w:tc>
        <w:tc>
          <w:tcPr>
            <w:tcW w:w="1134" w:type="dxa"/>
          </w:tcPr>
          <w:p w:rsidR="007C718A" w:rsidRPr="00162EBC" w:rsidRDefault="009B2C36" w:rsidP="007C718A">
            <w:pPr>
              <w:rPr>
                <w:b/>
              </w:rPr>
            </w:pPr>
            <w:r w:rsidRPr="00162EBC">
              <w:rPr>
                <w:b/>
              </w:rPr>
              <w:t>LM. 16</w:t>
            </w:r>
          </w:p>
        </w:tc>
        <w:tc>
          <w:tcPr>
            <w:tcW w:w="3260" w:type="dxa"/>
          </w:tcPr>
          <w:p w:rsidR="007C718A" w:rsidRPr="00162EBC" w:rsidRDefault="009B2C36" w:rsidP="007C718A">
            <w:r w:rsidRPr="00162EBC">
              <w:t>Beffroi et militaires</w:t>
            </w:r>
          </w:p>
          <w:p w:rsidR="009B2C36" w:rsidRPr="00162EBC" w:rsidRDefault="009B2C36" w:rsidP="007C718A"/>
        </w:tc>
        <w:tc>
          <w:tcPr>
            <w:tcW w:w="8933" w:type="dxa"/>
          </w:tcPr>
          <w:p w:rsidR="007C718A" w:rsidRPr="00162EBC" w:rsidRDefault="007C718A" w:rsidP="007C718A"/>
        </w:tc>
      </w:tr>
      <w:tr w:rsidR="007C718A" w:rsidRPr="00162EBC" w:rsidTr="00A3480B">
        <w:tc>
          <w:tcPr>
            <w:tcW w:w="817" w:type="dxa"/>
          </w:tcPr>
          <w:p w:rsidR="007C718A" w:rsidRPr="00162EBC" w:rsidRDefault="00A3480B" w:rsidP="007C718A">
            <w:pPr>
              <w:rPr>
                <w:b/>
              </w:rPr>
            </w:pPr>
            <w:r w:rsidRPr="00162EBC">
              <w:rPr>
                <w:b/>
              </w:rPr>
              <w:t>19</w:t>
            </w:r>
          </w:p>
        </w:tc>
        <w:tc>
          <w:tcPr>
            <w:tcW w:w="1134" w:type="dxa"/>
          </w:tcPr>
          <w:p w:rsidR="007C718A" w:rsidRPr="00162EBC" w:rsidRDefault="009B2C36" w:rsidP="007C718A">
            <w:pPr>
              <w:rPr>
                <w:b/>
              </w:rPr>
            </w:pPr>
            <w:r w:rsidRPr="00162EBC">
              <w:rPr>
                <w:b/>
              </w:rPr>
              <w:t>LM. 100</w:t>
            </w:r>
          </w:p>
        </w:tc>
        <w:tc>
          <w:tcPr>
            <w:tcW w:w="3260" w:type="dxa"/>
          </w:tcPr>
          <w:p w:rsidR="007C718A" w:rsidRPr="00162EBC" w:rsidRDefault="009B2C36" w:rsidP="007C718A">
            <w:r w:rsidRPr="00162EBC">
              <w:t>Grande place et beffroi</w:t>
            </w:r>
          </w:p>
          <w:p w:rsidR="009B2C36" w:rsidRPr="00162EBC" w:rsidRDefault="009B2C36" w:rsidP="007C718A"/>
        </w:tc>
        <w:tc>
          <w:tcPr>
            <w:tcW w:w="8933" w:type="dxa"/>
          </w:tcPr>
          <w:p w:rsidR="007C718A" w:rsidRPr="00162EBC" w:rsidRDefault="00B61D90" w:rsidP="007C718A">
            <w:r>
              <w:t>Briques apparentes</w:t>
            </w:r>
          </w:p>
        </w:tc>
      </w:tr>
      <w:tr w:rsidR="007C718A" w:rsidRPr="00162EBC" w:rsidTr="00A3480B">
        <w:tc>
          <w:tcPr>
            <w:tcW w:w="817" w:type="dxa"/>
          </w:tcPr>
          <w:p w:rsidR="007C718A" w:rsidRPr="00162EBC" w:rsidRDefault="00A3480B" w:rsidP="007C718A">
            <w:pPr>
              <w:rPr>
                <w:b/>
              </w:rPr>
            </w:pPr>
            <w:r w:rsidRPr="00162EBC">
              <w:rPr>
                <w:b/>
              </w:rPr>
              <w:t>20</w:t>
            </w:r>
          </w:p>
        </w:tc>
        <w:tc>
          <w:tcPr>
            <w:tcW w:w="1134" w:type="dxa"/>
          </w:tcPr>
          <w:p w:rsidR="007C718A" w:rsidRPr="00162EBC" w:rsidRDefault="009B2C36" w:rsidP="007C718A">
            <w:pPr>
              <w:rPr>
                <w:b/>
              </w:rPr>
            </w:pPr>
            <w:r w:rsidRPr="00162EBC">
              <w:rPr>
                <w:b/>
              </w:rPr>
              <w:t>LM. 35</w:t>
            </w:r>
          </w:p>
        </w:tc>
        <w:tc>
          <w:tcPr>
            <w:tcW w:w="3260" w:type="dxa"/>
          </w:tcPr>
          <w:p w:rsidR="007C718A" w:rsidRPr="00162EBC" w:rsidRDefault="009B2C36" w:rsidP="007C718A">
            <w:r w:rsidRPr="00162EBC">
              <w:t>Maisons bombardées</w:t>
            </w:r>
          </w:p>
          <w:p w:rsidR="009B2C36" w:rsidRPr="00162EBC" w:rsidRDefault="009B2C36" w:rsidP="007C718A"/>
        </w:tc>
        <w:tc>
          <w:tcPr>
            <w:tcW w:w="8933" w:type="dxa"/>
          </w:tcPr>
          <w:p w:rsidR="007C718A" w:rsidRPr="00162EBC" w:rsidRDefault="00B61D90" w:rsidP="007C718A">
            <w:r>
              <w:t>Charpentes enchevêtrées</w:t>
            </w:r>
          </w:p>
        </w:tc>
      </w:tr>
      <w:tr w:rsidR="007C718A" w:rsidRPr="00162EBC" w:rsidTr="00A3480B">
        <w:tc>
          <w:tcPr>
            <w:tcW w:w="817" w:type="dxa"/>
          </w:tcPr>
          <w:p w:rsidR="007C718A" w:rsidRPr="00162EBC" w:rsidRDefault="00A3480B" w:rsidP="007C718A">
            <w:pPr>
              <w:rPr>
                <w:b/>
              </w:rPr>
            </w:pPr>
            <w:r w:rsidRPr="00162EBC">
              <w:rPr>
                <w:b/>
              </w:rPr>
              <w:t>21</w:t>
            </w:r>
          </w:p>
        </w:tc>
        <w:tc>
          <w:tcPr>
            <w:tcW w:w="1134" w:type="dxa"/>
          </w:tcPr>
          <w:p w:rsidR="007C718A" w:rsidRPr="00162EBC" w:rsidRDefault="009B2C36" w:rsidP="007C718A">
            <w:pPr>
              <w:rPr>
                <w:b/>
              </w:rPr>
            </w:pPr>
            <w:r w:rsidRPr="00162EBC">
              <w:rPr>
                <w:b/>
              </w:rPr>
              <w:t>B. 6124</w:t>
            </w:r>
          </w:p>
        </w:tc>
        <w:tc>
          <w:tcPr>
            <w:tcW w:w="3260" w:type="dxa"/>
          </w:tcPr>
          <w:p w:rsidR="007C718A" w:rsidRDefault="009B2C36" w:rsidP="007C718A">
            <w:r w:rsidRPr="00162EBC">
              <w:t>Maisons anciennes bombardées</w:t>
            </w:r>
          </w:p>
          <w:p w:rsidR="00162EBC" w:rsidRPr="00162EBC" w:rsidRDefault="00162EBC" w:rsidP="007C718A"/>
        </w:tc>
        <w:tc>
          <w:tcPr>
            <w:tcW w:w="8933" w:type="dxa"/>
          </w:tcPr>
          <w:p w:rsidR="007C718A" w:rsidRPr="00162EBC" w:rsidRDefault="007C718A" w:rsidP="007C718A"/>
        </w:tc>
      </w:tr>
      <w:tr w:rsidR="007C718A" w:rsidRPr="00162EBC" w:rsidTr="00A3480B">
        <w:tc>
          <w:tcPr>
            <w:tcW w:w="817" w:type="dxa"/>
          </w:tcPr>
          <w:p w:rsidR="007C718A" w:rsidRPr="00162EBC" w:rsidRDefault="00A3480B" w:rsidP="007C718A">
            <w:pPr>
              <w:rPr>
                <w:b/>
              </w:rPr>
            </w:pPr>
            <w:r w:rsidRPr="00162EBC">
              <w:rPr>
                <w:b/>
              </w:rPr>
              <w:t>22</w:t>
            </w:r>
          </w:p>
        </w:tc>
        <w:tc>
          <w:tcPr>
            <w:tcW w:w="1134" w:type="dxa"/>
          </w:tcPr>
          <w:p w:rsidR="007C718A" w:rsidRPr="00162EBC" w:rsidRDefault="009B2C36" w:rsidP="007C718A">
            <w:pPr>
              <w:rPr>
                <w:b/>
              </w:rPr>
            </w:pPr>
            <w:r w:rsidRPr="00162EBC">
              <w:rPr>
                <w:b/>
              </w:rPr>
              <w:t>B. 6147</w:t>
            </w:r>
          </w:p>
        </w:tc>
        <w:tc>
          <w:tcPr>
            <w:tcW w:w="3260" w:type="dxa"/>
          </w:tcPr>
          <w:p w:rsidR="007C718A" w:rsidRPr="00162EBC" w:rsidRDefault="009B2C36" w:rsidP="007C718A">
            <w:r w:rsidRPr="00162EBC">
              <w:t>Cathédrale, péristyle</w:t>
            </w:r>
          </w:p>
          <w:p w:rsidR="009B2C36" w:rsidRPr="00162EBC" w:rsidRDefault="009B2C36" w:rsidP="007C718A"/>
        </w:tc>
        <w:tc>
          <w:tcPr>
            <w:tcW w:w="8933" w:type="dxa"/>
          </w:tcPr>
          <w:p w:rsidR="007C718A" w:rsidRPr="00162EBC" w:rsidRDefault="00B61D90" w:rsidP="007C718A">
            <w:r>
              <w:t>Escaliers encombrés</w:t>
            </w:r>
          </w:p>
        </w:tc>
      </w:tr>
      <w:tr w:rsidR="007C718A" w:rsidRPr="00162EBC" w:rsidTr="00A3480B">
        <w:tc>
          <w:tcPr>
            <w:tcW w:w="817" w:type="dxa"/>
          </w:tcPr>
          <w:p w:rsidR="007C718A" w:rsidRPr="00162EBC" w:rsidRDefault="00A3480B" w:rsidP="007C718A">
            <w:pPr>
              <w:rPr>
                <w:b/>
              </w:rPr>
            </w:pPr>
            <w:r w:rsidRPr="00162EBC">
              <w:rPr>
                <w:b/>
              </w:rPr>
              <w:t>23</w:t>
            </w:r>
          </w:p>
        </w:tc>
        <w:tc>
          <w:tcPr>
            <w:tcW w:w="1134" w:type="dxa"/>
          </w:tcPr>
          <w:p w:rsidR="007C718A" w:rsidRPr="00162EBC" w:rsidRDefault="009B2C36" w:rsidP="007C718A">
            <w:pPr>
              <w:rPr>
                <w:b/>
              </w:rPr>
            </w:pPr>
            <w:r w:rsidRPr="00162EBC">
              <w:rPr>
                <w:b/>
              </w:rPr>
              <w:t>B. 6122</w:t>
            </w:r>
          </w:p>
        </w:tc>
        <w:tc>
          <w:tcPr>
            <w:tcW w:w="3260" w:type="dxa"/>
          </w:tcPr>
          <w:p w:rsidR="007C718A" w:rsidRDefault="009B2C36" w:rsidP="007C718A">
            <w:r w:rsidRPr="00162EBC">
              <w:t>Cathédrale, façade latérale nord</w:t>
            </w:r>
          </w:p>
          <w:p w:rsidR="00162EBC" w:rsidRPr="00162EBC" w:rsidRDefault="00162EBC" w:rsidP="007C718A"/>
        </w:tc>
        <w:tc>
          <w:tcPr>
            <w:tcW w:w="8933" w:type="dxa"/>
          </w:tcPr>
          <w:p w:rsidR="007C718A" w:rsidRPr="00162EBC" w:rsidRDefault="007C718A" w:rsidP="007C718A"/>
        </w:tc>
      </w:tr>
      <w:tr w:rsidR="007C718A" w:rsidRPr="00162EBC" w:rsidTr="00A3480B">
        <w:tc>
          <w:tcPr>
            <w:tcW w:w="817" w:type="dxa"/>
          </w:tcPr>
          <w:p w:rsidR="007C718A" w:rsidRPr="00162EBC" w:rsidRDefault="00A3480B" w:rsidP="007C718A">
            <w:pPr>
              <w:rPr>
                <w:b/>
              </w:rPr>
            </w:pPr>
            <w:r w:rsidRPr="00162EBC">
              <w:rPr>
                <w:b/>
              </w:rPr>
              <w:t>24</w:t>
            </w:r>
          </w:p>
        </w:tc>
        <w:tc>
          <w:tcPr>
            <w:tcW w:w="1134" w:type="dxa"/>
          </w:tcPr>
          <w:p w:rsidR="007C718A" w:rsidRPr="00162EBC" w:rsidRDefault="009B2C36" w:rsidP="007C718A">
            <w:pPr>
              <w:rPr>
                <w:b/>
              </w:rPr>
            </w:pPr>
            <w:r w:rsidRPr="00162EBC">
              <w:rPr>
                <w:b/>
              </w:rPr>
              <w:t>B. 6104</w:t>
            </w:r>
          </w:p>
        </w:tc>
        <w:tc>
          <w:tcPr>
            <w:tcW w:w="3260" w:type="dxa"/>
          </w:tcPr>
          <w:p w:rsidR="007C718A" w:rsidRPr="00162EBC" w:rsidRDefault="009B2C36" w:rsidP="007C718A">
            <w:r w:rsidRPr="00162EBC">
              <w:t xml:space="preserve">Cathédrale, transept nord effondré vu de la rue </w:t>
            </w:r>
            <w:proofErr w:type="spellStart"/>
            <w:r w:rsidRPr="00162EBC">
              <w:t>Méaulens</w:t>
            </w:r>
            <w:proofErr w:type="spellEnd"/>
          </w:p>
        </w:tc>
        <w:tc>
          <w:tcPr>
            <w:tcW w:w="8933" w:type="dxa"/>
          </w:tcPr>
          <w:p w:rsidR="007C718A" w:rsidRPr="00162EBC" w:rsidRDefault="007C718A" w:rsidP="007C718A"/>
        </w:tc>
      </w:tr>
    </w:tbl>
    <w:p w:rsidR="007C718A" w:rsidRPr="00162EBC" w:rsidRDefault="007C718A" w:rsidP="007C718A">
      <w:pPr>
        <w:rPr>
          <w:b/>
        </w:rPr>
      </w:pPr>
    </w:p>
    <w:tbl>
      <w:tblPr>
        <w:tblStyle w:val="Grilledutableau"/>
        <w:tblW w:w="0" w:type="auto"/>
        <w:tblLook w:val="04A0" w:firstRow="1" w:lastRow="0" w:firstColumn="1" w:lastColumn="0" w:noHBand="0" w:noVBand="1"/>
      </w:tblPr>
      <w:tblGrid>
        <w:gridCol w:w="817"/>
        <w:gridCol w:w="1134"/>
        <w:gridCol w:w="3260"/>
        <w:gridCol w:w="8933"/>
      </w:tblGrid>
      <w:tr w:rsidR="00A3480B" w:rsidRPr="00162EBC" w:rsidTr="009B2C36">
        <w:tc>
          <w:tcPr>
            <w:tcW w:w="817" w:type="dxa"/>
          </w:tcPr>
          <w:p w:rsidR="00A3480B" w:rsidRPr="00162EBC" w:rsidRDefault="00A3480B" w:rsidP="007C718A">
            <w:pPr>
              <w:rPr>
                <w:b/>
              </w:rPr>
            </w:pPr>
            <w:r w:rsidRPr="00162EBC">
              <w:rPr>
                <w:b/>
              </w:rPr>
              <w:t>25</w:t>
            </w:r>
          </w:p>
        </w:tc>
        <w:tc>
          <w:tcPr>
            <w:tcW w:w="1134" w:type="dxa"/>
          </w:tcPr>
          <w:p w:rsidR="00A3480B" w:rsidRPr="00162EBC" w:rsidRDefault="009B2C36" w:rsidP="007C718A">
            <w:pPr>
              <w:rPr>
                <w:b/>
              </w:rPr>
            </w:pPr>
            <w:r w:rsidRPr="00162EBC">
              <w:rPr>
                <w:b/>
              </w:rPr>
              <w:t>LM. 28</w:t>
            </w:r>
          </w:p>
        </w:tc>
        <w:tc>
          <w:tcPr>
            <w:tcW w:w="3260" w:type="dxa"/>
          </w:tcPr>
          <w:p w:rsidR="00A3480B" w:rsidRPr="00162EBC" w:rsidRDefault="009B2C36" w:rsidP="009B2C36">
            <w:r w:rsidRPr="00162EBC">
              <w:t>Cathédrale, nef détruite</w:t>
            </w:r>
          </w:p>
          <w:p w:rsidR="009B2C36" w:rsidRPr="00162EBC" w:rsidRDefault="009B2C36" w:rsidP="009B2C36"/>
        </w:tc>
        <w:tc>
          <w:tcPr>
            <w:tcW w:w="8933" w:type="dxa"/>
          </w:tcPr>
          <w:p w:rsidR="00A3480B" w:rsidRPr="00162EBC" w:rsidRDefault="00A3480B" w:rsidP="007C718A"/>
        </w:tc>
      </w:tr>
      <w:tr w:rsidR="00A3480B" w:rsidRPr="00162EBC" w:rsidTr="009B2C36">
        <w:tc>
          <w:tcPr>
            <w:tcW w:w="817" w:type="dxa"/>
          </w:tcPr>
          <w:p w:rsidR="00A3480B" w:rsidRPr="00162EBC" w:rsidRDefault="00A3480B" w:rsidP="007C718A">
            <w:pPr>
              <w:rPr>
                <w:b/>
              </w:rPr>
            </w:pPr>
            <w:r w:rsidRPr="00162EBC">
              <w:rPr>
                <w:b/>
              </w:rPr>
              <w:t>26</w:t>
            </w:r>
          </w:p>
        </w:tc>
        <w:tc>
          <w:tcPr>
            <w:tcW w:w="1134" w:type="dxa"/>
          </w:tcPr>
          <w:p w:rsidR="00A3480B" w:rsidRPr="00162EBC" w:rsidRDefault="009B2C36" w:rsidP="007C718A">
            <w:pPr>
              <w:rPr>
                <w:b/>
              </w:rPr>
            </w:pPr>
            <w:r w:rsidRPr="00162EBC">
              <w:rPr>
                <w:b/>
              </w:rPr>
              <w:t>LM. 95</w:t>
            </w:r>
          </w:p>
        </w:tc>
        <w:tc>
          <w:tcPr>
            <w:tcW w:w="3260" w:type="dxa"/>
          </w:tcPr>
          <w:p w:rsidR="00A3480B" w:rsidRPr="00162EBC" w:rsidRDefault="009B2C36" w:rsidP="007C718A">
            <w:r w:rsidRPr="00162EBC">
              <w:t>Cathédrale</w:t>
            </w:r>
          </w:p>
          <w:p w:rsidR="009B2C36" w:rsidRPr="00162EBC" w:rsidRDefault="009B2C36" w:rsidP="007C718A"/>
        </w:tc>
        <w:tc>
          <w:tcPr>
            <w:tcW w:w="8933" w:type="dxa"/>
          </w:tcPr>
          <w:p w:rsidR="00A3480B" w:rsidRPr="00162EBC" w:rsidRDefault="00A3480B" w:rsidP="007C718A"/>
        </w:tc>
      </w:tr>
      <w:tr w:rsidR="00A3480B" w:rsidRPr="00162EBC" w:rsidTr="009B2C36">
        <w:tc>
          <w:tcPr>
            <w:tcW w:w="817" w:type="dxa"/>
          </w:tcPr>
          <w:p w:rsidR="00A3480B" w:rsidRPr="00162EBC" w:rsidRDefault="00A3480B" w:rsidP="007C718A">
            <w:pPr>
              <w:rPr>
                <w:b/>
              </w:rPr>
            </w:pPr>
            <w:r w:rsidRPr="00162EBC">
              <w:rPr>
                <w:b/>
              </w:rPr>
              <w:t>27</w:t>
            </w:r>
          </w:p>
        </w:tc>
        <w:tc>
          <w:tcPr>
            <w:tcW w:w="1134" w:type="dxa"/>
          </w:tcPr>
          <w:p w:rsidR="00A3480B" w:rsidRPr="00162EBC" w:rsidRDefault="00FB20C1" w:rsidP="007C718A">
            <w:pPr>
              <w:rPr>
                <w:b/>
              </w:rPr>
            </w:pPr>
            <w:r w:rsidRPr="00162EBC">
              <w:rPr>
                <w:b/>
              </w:rPr>
              <w:t>B. 6095</w:t>
            </w:r>
          </w:p>
        </w:tc>
        <w:tc>
          <w:tcPr>
            <w:tcW w:w="3260" w:type="dxa"/>
          </w:tcPr>
          <w:p w:rsidR="00A3480B" w:rsidRPr="00162EBC" w:rsidRDefault="00FB20C1" w:rsidP="007C718A">
            <w:r w:rsidRPr="00162EBC">
              <w:t>Intérieur de la cathédrale</w:t>
            </w:r>
          </w:p>
          <w:p w:rsidR="00FB20C1" w:rsidRPr="00162EBC" w:rsidRDefault="00FB20C1" w:rsidP="007C718A"/>
        </w:tc>
        <w:tc>
          <w:tcPr>
            <w:tcW w:w="8933" w:type="dxa"/>
          </w:tcPr>
          <w:p w:rsidR="00A3480B" w:rsidRPr="00162EBC" w:rsidRDefault="00A3480B" w:rsidP="007C718A"/>
        </w:tc>
      </w:tr>
      <w:tr w:rsidR="00A3480B" w:rsidRPr="00162EBC" w:rsidTr="009B2C36">
        <w:tc>
          <w:tcPr>
            <w:tcW w:w="817" w:type="dxa"/>
          </w:tcPr>
          <w:p w:rsidR="00A3480B" w:rsidRPr="00162EBC" w:rsidRDefault="00A3480B" w:rsidP="007C718A">
            <w:pPr>
              <w:rPr>
                <w:b/>
              </w:rPr>
            </w:pPr>
            <w:r w:rsidRPr="00162EBC">
              <w:rPr>
                <w:b/>
              </w:rPr>
              <w:t>28</w:t>
            </w:r>
          </w:p>
        </w:tc>
        <w:tc>
          <w:tcPr>
            <w:tcW w:w="1134" w:type="dxa"/>
          </w:tcPr>
          <w:p w:rsidR="00A3480B" w:rsidRPr="00162EBC" w:rsidRDefault="00FB20C1" w:rsidP="007C718A">
            <w:pPr>
              <w:rPr>
                <w:b/>
              </w:rPr>
            </w:pPr>
            <w:r w:rsidRPr="00162EBC">
              <w:rPr>
                <w:b/>
              </w:rPr>
              <w:t>C. 40</w:t>
            </w:r>
          </w:p>
        </w:tc>
        <w:tc>
          <w:tcPr>
            <w:tcW w:w="3260" w:type="dxa"/>
          </w:tcPr>
          <w:p w:rsidR="00A3480B" w:rsidRPr="00162EBC" w:rsidRDefault="00FB20C1" w:rsidP="007C718A">
            <w:r w:rsidRPr="00162EBC">
              <w:t>Cathédrale en 1915</w:t>
            </w:r>
          </w:p>
          <w:p w:rsidR="00FB20C1" w:rsidRPr="00162EBC" w:rsidRDefault="00FB20C1" w:rsidP="007C718A"/>
        </w:tc>
        <w:tc>
          <w:tcPr>
            <w:tcW w:w="8933" w:type="dxa"/>
          </w:tcPr>
          <w:p w:rsidR="00A3480B" w:rsidRPr="00162EBC" w:rsidRDefault="00A3480B" w:rsidP="007C718A"/>
        </w:tc>
      </w:tr>
      <w:tr w:rsidR="00A3480B" w:rsidRPr="00162EBC" w:rsidTr="009B2C36">
        <w:tc>
          <w:tcPr>
            <w:tcW w:w="817" w:type="dxa"/>
          </w:tcPr>
          <w:p w:rsidR="00A3480B" w:rsidRPr="00162EBC" w:rsidRDefault="00A3480B" w:rsidP="007C718A">
            <w:pPr>
              <w:rPr>
                <w:b/>
              </w:rPr>
            </w:pPr>
            <w:r w:rsidRPr="00162EBC">
              <w:rPr>
                <w:b/>
              </w:rPr>
              <w:t>29</w:t>
            </w:r>
          </w:p>
        </w:tc>
        <w:tc>
          <w:tcPr>
            <w:tcW w:w="1134" w:type="dxa"/>
          </w:tcPr>
          <w:p w:rsidR="00A3480B" w:rsidRPr="00162EBC" w:rsidRDefault="00FB20C1" w:rsidP="007C718A">
            <w:pPr>
              <w:rPr>
                <w:b/>
              </w:rPr>
            </w:pPr>
            <w:r w:rsidRPr="00162EBC">
              <w:rPr>
                <w:b/>
              </w:rPr>
              <w:t>B. 6098</w:t>
            </w:r>
          </w:p>
        </w:tc>
        <w:tc>
          <w:tcPr>
            <w:tcW w:w="3260" w:type="dxa"/>
          </w:tcPr>
          <w:p w:rsidR="00A3480B" w:rsidRPr="00162EBC" w:rsidRDefault="00FB20C1" w:rsidP="007C718A">
            <w:r w:rsidRPr="00162EBC">
              <w:t>Le cloître</w:t>
            </w:r>
          </w:p>
          <w:p w:rsidR="00FB20C1" w:rsidRPr="00162EBC" w:rsidRDefault="00FB20C1" w:rsidP="007C718A"/>
        </w:tc>
        <w:tc>
          <w:tcPr>
            <w:tcW w:w="8933" w:type="dxa"/>
          </w:tcPr>
          <w:p w:rsidR="00A3480B" w:rsidRPr="00162EBC" w:rsidRDefault="00B61D90" w:rsidP="007C718A">
            <w:r>
              <w:t>De la poussière de pierres – La lumière du jour et le soleil passent dans les ouvertures et éclairent d’un jour nouveau les ruines.</w:t>
            </w:r>
            <w:r w:rsidR="008C1162">
              <w:t xml:space="preserve"> On voit des cratères laissés par les obus.</w:t>
            </w:r>
          </w:p>
        </w:tc>
      </w:tr>
      <w:tr w:rsidR="00A3480B" w:rsidRPr="00162EBC" w:rsidTr="009B2C36">
        <w:tc>
          <w:tcPr>
            <w:tcW w:w="817" w:type="dxa"/>
          </w:tcPr>
          <w:p w:rsidR="00A3480B" w:rsidRPr="00162EBC" w:rsidRDefault="00A3480B" w:rsidP="007C718A">
            <w:pPr>
              <w:rPr>
                <w:b/>
              </w:rPr>
            </w:pPr>
            <w:r w:rsidRPr="00162EBC">
              <w:rPr>
                <w:b/>
              </w:rPr>
              <w:t>30</w:t>
            </w:r>
          </w:p>
        </w:tc>
        <w:tc>
          <w:tcPr>
            <w:tcW w:w="1134" w:type="dxa"/>
          </w:tcPr>
          <w:p w:rsidR="00A3480B" w:rsidRPr="00162EBC" w:rsidRDefault="00FB20C1" w:rsidP="007C718A">
            <w:pPr>
              <w:rPr>
                <w:b/>
              </w:rPr>
            </w:pPr>
            <w:r w:rsidRPr="00162EBC">
              <w:rPr>
                <w:b/>
              </w:rPr>
              <w:t>D.U. 333</w:t>
            </w:r>
          </w:p>
        </w:tc>
        <w:tc>
          <w:tcPr>
            <w:tcW w:w="3260" w:type="dxa"/>
          </w:tcPr>
          <w:p w:rsidR="00A3480B" w:rsidRPr="00162EBC" w:rsidRDefault="00FB20C1" w:rsidP="007C718A">
            <w:r w:rsidRPr="00162EBC">
              <w:t xml:space="preserve">Cour intérieure du Palais Saint </w:t>
            </w:r>
            <w:r w:rsidRPr="00162EBC">
              <w:lastRenderedPageBreak/>
              <w:t>Vaast et vue sur St-Jo</w:t>
            </w:r>
          </w:p>
        </w:tc>
        <w:tc>
          <w:tcPr>
            <w:tcW w:w="8933" w:type="dxa"/>
          </w:tcPr>
          <w:p w:rsidR="00A3480B" w:rsidRPr="00162EBC" w:rsidRDefault="00B61D90" w:rsidP="007C718A">
            <w:r>
              <w:lastRenderedPageBreak/>
              <w:t xml:space="preserve">Dans l’arcade du palais on aperçoit le collège St-joseph et la tour d’un dortoir. Arcade </w:t>
            </w:r>
            <w:r>
              <w:lastRenderedPageBreak/>
              <w:t xml:space="preserve">majestueuse dans l’ouverture de laquelle se dessinent les murs de </w:t>
            </w:r>
            <w:proofErr w:type="spellStart"/>
            <w:r>
              <w:t>St-Jo</w:t>
            </w:r>
            <w:proofErr w:type="spellEnd"/>
            <w:r w:rsidR="008C1162">
              <w:t xml:space="preserve">. La ville a l’air </w:t>
            </w:r>
            <w:proofErr w:type="gramStart"/>
            <w:r w:rsidR="008C1162">
              <w:t>intacte</w:t>
            </w:r>
            <w:proofErr w:type="gramEnd"/>
          </w:p>
        </w:tc>
      </w:tr>
      <w:tr w:rsidR="00A3480B" w:rsidRPr="00162EBC" w:rsidTr="009B2C36">
        <w:tc>
          <w:tcPr>
            <w:tcW w:w="817" w:type="dxa"/>
          </w:tcPr>
          <w:p w:rsidR="00162EBC" w:rsidRDefault="00A3480B" w:rsidP="007C718A">
            <w:pPr>
              <w:rPr>
                <w:b/>
              </w:rPr>
            </w:pPr>
            <w:r w:rsidRPr="00162EBC">
              <w:rPr>
                <w:b/>
              </w:rPr>
              <w:lastRenderedPageBreak/>
              <w:t>3</w:t>
            </w:r>
            <w:r w:rsidR="00162EBC">
              <w:rPr>
                <w:b/>
              </w:rPr>
              <w:t>1</w:t>
            </w:r>
          </w:p>
          <w:p w:rsidR="00162EBC" w:rsidRDefault="00162EBC" w:rsidP="007C718A">
            <w:pPr>
              <w:rPr>
                <w:b/>
              </w:rPr>
            </w:pPr>
          </w:p>
          <w:p w:rsidR="00162EBC" w:rsidRPr="00162EBC" w:rsidRDefault="00162EBC" w:rsidP="007C718A">
            <w:pPr>
              <w:rPr>
                <w:b/>
              </w:rPr>
            </w:pPr>
          </w:p>
        </w:tc>
        <w:tc>
          <w:tcPr>
            <w:tcW w:w="1134" w:type="dxa"/>
          </w:tcPr>
          <w:p w:rsidR="00A3480B" w:rsidRPr="00162EBC" w:rsidRDefault="00FB20C1" w:rsidP="007C718A">
            <w:pPr>
              <w:rPr>
                <w:b/>
              </w:rPr>
            </w:pPr>
            <w:r w:rsidRPr="00162EBC">
              <w:rPr>
                <w:b/>
              </w:rPr>
              <w:t xml:space="preserve">D.U. 295 </w:t>
            </w:r>
          </w:p>
        </w:tc>
        <w:tc>
          <w:tcPr>
            <w:tcW w:w="3260" w:type="dxa"/>
          </w:tcPr>
          <w:p w:rsidR="00A3480B" w:rsidRDefault="00FB20C1" w:rsidP="007C718A">
            <w:r w:rsidRPr="00162EBC">
              <w:t>Centre d’évacuation d’œuvres d’art, front nord</w:t>
            </w:r>
          </w:p>
          <w:p w:rsidR="00162EBC" w:rsidRPr="00162EBC" w:rsidRDefault="00162EBC" w:rsidP="007C718A"/>
        </w:tc>
        <w:tc>
          <w:tcPr>
            <w:tcW w:w="8933" w:type="dxa"/>
          </w:tcPr>
          <w:p w:rsidR="00A3480B" w:rsidRPr="00162EBC" w:rsidRDefault="00B61D90" w:rsidP="007C718A">
            <w:r>
              <w:t xml:space="preserve">Le soldat anglais copie consciencieusement. Il répertorie toutes les œuvres d’art qu’il faut sauver. </w:t>
            </w:r>
            <w:r w:rsidR="008C1162">
              <w:t xml:space="preserve">Acharné à la tâche, il semble fatigué et prêt à s’endormir. </w:t>
            </w:r>
            <w:r>
              <w:t>La pièce est encombrée de statues.</w:t>
            </w:r>
          </w:p>
        </w:tc>
      </w:tr>
      <w:tr w:rsidR="00A3480B" w:rsidRPr="00162EBC" w:rsidTr="009B2C36">
        <w:tc>
          <w:tcPr>
            <w:tcW w:w="817" w:type="dxa"/>
          </w:tcPr>
          <w:p w:rsidR="00A3480B" w:rsidRPr="00162EBC" w:rsidRDefault="00A3480B" w:rsidP="007C718A">
            <w:pPr>
              <w:rPr>
                <w:b/>
              </w:rPr>
            </w:pPr>
            <w:r w:rsidRPr="00162EBC">
              <w:rPr>
                <w:b/>
              </w:rPr>
              <w:t>32</w:t>
            </w:r>
          </w:p>
        </w:tc>
        <w:tc>
          <w:tcPr>
            <w:tcW w:w="1134" w:type="dxa"/>
          </w:tcPr>
          <w:p w:rsidR="00A3480B" w:rsidRPr="00162EBC" w:rsidRDefault="00FB20C1" w:rsidP="007C718A">
            <w:pPr>
              <w:rPr>
                <w:b/>
              </w:rPr>
            </w:pPr>
            <w:r w:rsidRPr="00162EBC">
              <w:rPr>
                <w:b/>
              </w:rPr>
              <w:t>L.M. 111</w:t>
            </w:r>
          </w:p>
        </w:tc>
        <w:tc>
          <w:tcPr>
            <w:tcW w:w="3260" w:type="dxa"/>
          </w:tcPr>
          <w:p w:rsidR="00A3480B" w:rsidRPr="00162EBC" w:rsidRDefault="00FB20C1" w:rsidP="007C718A">
            <w:r w:rsidRPr="00162EBC">
              <w:t>Chapelle du Saint Sacrement, façade nord</w:t>
            </w:r>
            <w:r w:rsidR="009A30A2">
              <w:t xml:space="preserve"> – 30 juin 1917</w:t>
            </w:r>
          </w:p>
        </w:tc>
        <w:tc>
          <w:tcPr>
            <w:tcW w:w="8933" w:type="dxa"/>
          </w:tcPr>
          <w:p w:rsidR="00A3480B" w:rsidRPr="00162EBC" w:rsidRDefault="009A30A2" w:rsidP="007C718A">
            <w:r>
              <w:t>Les tuiles sont tombées du toit. Les impacts des balles et des obus sont visibles sur la façade.</w:t>
            </w:r>
            <w:r w:rsidR="008C1162">
              <w:t xml:space="preserve"> </w:t>
            </w:r>
          </w:p>
        </w:tc>
      </w:tr>
      <w:tr w:rsidR="00A3480B" w:rsidRPr="00162EBC" w:rsidTr="009B2C36">
        <w:tc>
          <w:tcPr>
            <w:tcW w:w="817" w:type="dxa"/>
          </w:tcPr>
          <w:p w:rsidR="00A3480B" w:rsidRPr="00162EBC" w:rsidRDefault="00A3480B" w:rsidP="003065C4">
            <w:pPr>
              <w:rPr>
                <w:b/>
              </w:rPr>
            </w:pPr>
            <w:r w:rsidRPr="00162EBC">
              <w:rPr>
                <w:b/>
              </w:rPr>
              <w:t>33</w:t>
            </w:r>
          </w:p>
        </w:tc>
        <w:tc>
          <w:tcPr>
            <w:tcW w:w="1134" w:type="dxa"/>
          </w:tcPr>
          <w:p w:rsidR="00A3480B" w:rsidRPr="00162EBC" w:rsidRDefault="00FB20C1" w:rsidP="003065C4">
            <w:pPr>
              <w:rPr>
                <w:b/>
              </w:rPr>
            </w:pPr>
            <w:r w:rsidRPr="00162EBC">
              <w:rPr>
                <w:b/>
              </w:rPr>
              <w:t>B. 6146</w:t>
            </w:r>
          </w:p>
        </w:tc>
        <w:tc>
          <w:tcPr>
            <w:tcW w:w="3260" w:type="dxa"/>
          </w:tcPr>
          <w:p w:rsidR="00A3480B" w:rsidRPr="00162EBC" w:rsidRDefault="00FB20C1" w:rsidP="003065C4">
            <w:r w:rsidRPr="00162EBC">
              <w:t>Eglise Saint Jean-Baptiste</w:t>
            </w:r>
          </w:p>
          <w:p w:rsidR="00FB20C1" w:rsidRPr="00162EBC" w:rsidRDefault="00FB20C1" w:rsidP="003065C4"/>
        </w:tc>
        <w:tc>
          <w:tcPr>
            <w:tcW w:w="8933" w:type="dxa"/>
          </w:tcPr>
          <w:p w:rsidR="00A3480B" w:rsidRPr="00162EBC" w:rsidRDefault="009A30A2" w:rsidP="003065C4">
            <w:r>
              <w:t>Ogives – Spirales de pierre- dentelle de pierres sculptées accentuée par la dentelle de pierre due aux destructions</w:t>
            </w:r>
          </w:p>
        </w:tc>
      </w:tr>
      <w:tr w:rsidR="00A3480B" w:rsidRPr="00162EBC" w:rsidTr="009B2C36">
        <w:tc>
          <w:tcPr>
            <w:tcW w:w="817" w:type="dxa"/>
          </w:tcPr>
          <w:p w:rsidR="00A3480B" w:rsidRPr="00162EBC" w:rsidRDefault="00A3480B" w:rsidP="003065C4">
            <w:pPr>
              <w:rPr>
                <w:b/>
              </w:rPr>
            </w:pPr>
            <w:r w:rsidRPr="00162EBC">
              <w:rPr>
                <w:b/>
              </w:rPr>
              <w:t>34</w:t>
            </w:r>
          </w:p>
        </w:tc>
        <w:tc>
          <w:tcPr>
            <w:tcW w:w="1134" w:type="dxa"/>
          </w:tcPr>
          <w:p w:rsidR="00A3480B" w:rsidRPr="00162EBC" w:rsidRDefault="00FB20C1" w:rsidP="003065C4">
            <w:pPr>
              <w:rPr>
                <w:b/>
              </w:rPr>
            </w:pPr>
            <w:r w:rsidRPr="00162EBC">
              <w:rPr>
                <w:b/>
              </w:rPr>
              <w:t>LM. 110</w:t>
            </w:r>
          </w:p>
        </w:tc>
        <w:tc>
          <w:tcPr>
            <w:tcW w:w="3260" w:type="dxa"/>
          </w:tcPr>
          <w:p w:rsidR="00FB20C1" w:rsidRPr="00162EBC" w:rsidRDefault="00FB20C1" w:rsidP="00FB20C1">
            <w:r w:rsidRPr="00162EBC">
              <w:t>Eglise Saint Jean-Baptiste,</w:t>
            </w:r>
          </w:p>
          <w:p w:rsidR="00A3480B" w:rsidRPr="00162EBC" w:rsidRDefault="00FB20C1" w:rsidP="003065C4">
            <w:r w:rsidRPr="00162EBC">
              <w:t>façade principale</w:t>
            </w:r>
          </w:p>
        </w:tc>
        <w:tc>
          <w:tcPr>
            <w:tcW w:w="8933" w:type="dxa"/>
          </w:tcPr>
          <w:p w:rsidR="00A3480B" w:rsidRPr="00162EBC" w:rsidRDefault="009A30A2" w:rsidP="003065C4">
            <w:r>
              <w:t>Un arbre surgit des ruines et envahit la pierre.</w:t>
            </w:r>
            <w:r w:rsidR="008C1162">
              <w:t xml:space="preserve"> Il pousse tranquillement et son feuillage est touffu.</w:t>
            </w:r>
          </w:p>
        </w:tc>
      </w:tr>
      <w:tr w:rsidR="00A3480B" w:rsidRPr="00162EBC" w:rsidTr="009B2C36">
        <w:tc>
          <w:tcPr>
            <w:tcW w:w="817" w:type="dxa"/>
          </w:tcPr>
          <w:p w:rsidR="00A3480B" w:rsidRPr="00162EBC" w:rsidRDefault="00A3480B" w:rsidP="003065C4">
            <w:pPr>
              <w:rPr>
                <w:b/>
              </w:rPr>
            </w:pPr>
            <w:r w:rsidRPr="00162EBC">
              <w:rPr>
                <w:b/>
              </w:rPr>
              <w:t>35</w:t>
            </w:r>
          </w:p>
        </w:tc>
        <w:tc>
          <w:tcPr>
            <w:tcW w:w="1134" w:type="dxa"/>
          </w:tcPr>
          <w:p w:rsidR="00A3480B" w:rsidRPr="00162EBC" w:rsidRDefault="00FB20C1" w:rsidP="003065C4">
            <w:pPr>
              <w:rPr>
                <w:b/>
              </w:rPr>
            </w:pPr>
            <w:r w:rsidRPr="00162EBC">
              <w:rPr>
                <w:b/>
              </w:rPr>
              <w:t>LM. 112</w:t>
            </w:r>
          </w:p>
        </w:tc>
        <w:tc>
          <w:tcPr>
            <w:tcW w:w="3260" w:type="dxa"/>
          </w:tcPr>
          <w:p w:rsidR="00A3480B" w:rsidRPr="00162EBC" w:rsidRDefault="00FB20C1" w:rsidP="003065C4">
            <w:r w:rsidRPr="00162EBC">
              <w:t>Eglise Saint Jean-Baptiste, intérieur</w:t>
            </w:r>
            <w:r w:rsidR="009A30A2">
              <w:t xml:space="preserve"> 30/06/17</w:t>
            </w:r>
          </w:p>
        </w:tc>
        <w:tc>
          <w:tcPr>
            <w:tcW w:w="8933" w:type="dxa"/>
          </w:tcPr>
          <w:p w:rsidR="00A3480B" w:rsidRPr="00162EBC" w:rsidRDefault="009A30A2" w:rsidP="003065C4">
            <w:r>
              <w:t xml:space="preserve">Sur l’arrière l’église est éventrée, comme tranchée en deux au couteau. Une plaie béante dessine l’arrière du bâtiment. Des herbes sèches, caillouteuses s’allongent au pied du bâtiment. </w:t>
            </w:r>
            <w:r w:rsidR="00B65A6E">
              <w:t xml:space="preserve"> Un paysage de désolation entoure l’église. </w:t>
            </w:r>
          </w:p>
        </w:tc>
      </w:tr>
      <w:tr w:rsidR="00A3480B" w:rsidRPr="00162EBC" w:rsidTr="009B2C36">
        <w:tc>
          <w:tcPr>
            <w:tcW w:w="817" w:type="dxa"/>
          </w:tcPr>
          <w:p w:rsidR="00A3480B" w:rsidRPr="00162EBC" w:rsidRDefault="00A3480B" w:rsidP="003065C4">
            <w:pPr>
              <w:rPr>
                <w:b/>
              </w:rPr>
            </w:pPr>
            <w:r w:rsidRPr="00162EBC">
              <w:rPr>
                <w:b/>
              </w:rPr>
              <w:t>36</w:t>
            </w:r>
          </w:p>
        </w:tc>
        <w:tc>
          <w:tcPr>
            <w:tcW w:w="1134" w:type="dxa"/>
          </w:tcPr>
          <w:p w:rsidR="00A3480B" w:rsidRPr="00162EBC" w:rsidRDefault="00FB20C1" w:rsidP="003065C4">
            <w:pPr>
              <w:rPr>
                <w:b/>
              </w:rPr>
            </w:pPr>
            <w:r w:rsidRPr="00162EBC">
              <w:rPr>
                <w:b/>
              </w:rPr>
              <w:t>L.O.1046</w:t>
            </w:r>
          </w:p>
        </w:tc>
        <w:tc>
          <w:tcPr>
            <w:tcW w:w="3260" w:type="dxa"/>
          </w:tcPr>
          <w:p w:rsidR="00A3480B" w:rsidRPr="00162EBC" w:rsidRDefault="00FB20C1" w:rsidP="003065C4">
            <w:r w:rsidRPr="00162EBC">
              <w:t>Eglise Saint Joseph, 1918</w:t>
            </w:r>
          </w:p>
          <w:p w:rsidR="00FB20C1" w:rsidRPr="00162EBC" w:rsidRDefault="00FB20C1" w:rsidP="003065C4"/>
        </w:tc>
        <w:tc>
          <w:tcPr>
            <w:tcW w:w="8933" w:type="dxa"/>
          </w:tcPr>
          <w:p w:rsidR="00A3480B" w:rsidRPr="00162EBC" w:rsidRDefault="009A30A2" w:rsidP="003065C4">
            <w:r>
              <w:t xml:space="preserve">Deux baies ogivales, trouées, éventrées – 2 trous géants comme deux yeux aveugles dans la pierre, noirs, sombres, témoins impuissants des destructions. </w:t>
            </w:r>
            <w:r w:rsidR="00B65A6E">
              <w:t>L’église et les maisons alentours sont en ruines. Voir de telles ruines fait mal au cœur. Que sont devenus les habitants ?</w:t>
            </w:r>
          </w:p>
        </w:tc>
      </w:tr>
      <w:tr w:rsidR="00A3480B" w:rsidRPr="00162EBC" w:rsidTr="009B2C36">
        <w:tc>
          <w:tcPr>
            <w:tcW w:w="817" w:type="dxa"/>
          </w:tcPr>
          <w:p w:rsidR="00A3480B" w:rsidRPr="00162EBC" w:rsidRDefault="00A3480B" w:rsidP="003065C4">
            <w:pPr>
              <w:rPr>
                <w:b/>
              </w:rPr>
            </w:pPr>
            <w:r w:rsidRPr="00162EBC">
              <w:rPr>
                <w:b/>
              </w:rPr>
              <w:t>37</w:t>
            </w:r>
          </w:p>
        </w:tc>
        <w:tc>
          <w:tcPr>
            <w:tcW w:w="1134" w:type="dxa"/>
          </w:tcPr>
          <w:p w:rsidR="00A3480B" w:rsidRPr="00162EBC" w:rsidRDefault="00FB20C1" w:rsidP="003065C4">
            <w:pPr>
              <w:rPr>
                <w:b/>
              </w:rPr>
            </w:pPr>
            <w:r w:rsidRPr="00162EBC">
              <w:rPr>
                <w:b/>
              </w:rPr>
              <w:t xml:space="preserve">C.90 </w:t>
            </w:r>
          </w:p>
        </w:tc>
        <w:tc>
          <w:tcPr>
            <w:tcW w:w="3260" w:type="dxa"/>
          </w:tcPr>
          <w:p w:rsidR="00A3480B" w:rsidRPr="00162EBC" w:rsidRDefault="00FB20C1" w:rsidP="003065C4">
            <w:r w:rsidRPr="00162EBC">
              <w:t xml:space="preserve">Caserne </w:t>
            </w:r>
            <w:proofErr w:type="spellStart"/>
            <w:r w:rsidRPr="00162EBC">
              <w:t>Schramm</w:t>
            </w:r>
            <w:proofErr w:type="spellEnd"/>
            <w:r w:rsidRPr="00162EBC">
              <w:t>, chevaux tués par un obus</w:t>
            </w:r>
          </w:p>
        </w:tc>
        <w:tc>
          <w:tcPr>
            <w:tcW w:w="8933" w:type="dxa"/>
          </w:tcPr>
          <w:p w:rsidR="00A3480B" w:rsidRPr="00162EBC" w:rsidRDefault="009A30A2" w:rsidP="003065C4">
            <w:r>
              <w:t>Vision d’horreur – 2 pauvres chevaux attachés leur chaîne attachée à l’anneau fixé dans la pierre. 2 pauvres chevaux allongés sur le pavé, la tête tournée du même côté</w:t>
            </w:r>
            <w:r w:rsidR="00797EF7">
              <w:t>. Ca soulève le cœur !</w:t>
            </w:r>
            <w:r w:rsidR="00B65A6E">
              <w:t xml:space="preserve"> Attachés ainsi, ils n’ont pas pu s’enfuir pour échapper au danger et à la mort. </w:t>
            </w:r>
          </w:p>
        </w:tc>
      </w:tr>
      <w:tr w:rsidR="00A3480B" w:rsidRPr="00162EBC" w:rsidTr="009B2C36">
        <w:tc>
          <w:tcPr>
            <w:tcW w:w="817" w:type="dxa"/>
          </w:tcPr>
          <w:p w:rsidR="00A3480B" w:rsidRPr="00162EBC" w:rsidRDefault="00A3480B" w:rsidP="003065C4">
            <w:pPr>
              <w:rPr>
                <w:b/>
              </w:rPr>
            </w:pPr>
            <w:r w:rsidRPr="00162EBC">
              <w:rPr>
                <w:b/>
              </w:rPr>
              <w:t>38</w:t>
            </w:r>
          </w:p>
        </w:tc>
        <w:tc>
          <w:tcPr>
            <w:tcW w:w="1134" w:type="dxa"/>
          </w:tcPr>
          <w:p w:rsidR="00A3480B" w:rsidRPr="00162EBC" w:rsidRDefault="00FB20C1" w:rsidP="003065C4">
            <w:pPr>
              <w:rPr>
                <w:b/>
              </w:rPr>
            </w:pPr>
            <w:r w:rsidRPr="00162EBC">
              <w:rPr>
                <w:b/>
              </w:rPr>
              <w:t>B.6142</w:t>
            </w:r>
          </w:p>
        </w:tc>
        <w:tc>
          <w:tcPr>
            <w:tcW w:w="3260" w:type="dxa"/>
          </w:tcPr>
          <w:p w:rsidR="00A3480B" w:rsidRPr="00162EBC" w:rsidRDefault="00FB20C1" w:rsidP="003065C4">
            <w:r w:rsidRPr="00162EBC">
              <w:t>Chapelle de la citadelle</w:t>
            </w:r>
          </w:p>
          <w:p w:rsidR="00FB20C1" w:rsidRPr="00162EBC" w:rsidRDefault="00797EF7" w:rsidP="003065C4">
            <w:r>
              <w:t>27/09/17</w:t>
            </w:r>
          </w:p>
        </w:tc>
        <w:tc>
          <w:tcPr>
            <w:tcW w:w="8933" w:type="dxa"/>
          </w:tcPr>
          <w:p w:rsidR="00A3480B" w:rsidRPr="00162EBC" w:rsidRDefault="00797EF7" w:rsidP="003065C4">
            <w:r>
              <w:t xml:space="preserve">Un groupe de soldats prend la pause devant la chapelle. Nombreux impacts – Trous dans les murs – Fenêtres et vitraux brisés. La chapelle est entourée d’arbres, comme un maigre rempart, une fragile protection. </w:t>
            </w:r>
          </w:p>
        </w:tc>
      </w:tr>
      <w:tr w:rsidR="00A3480B" w:rsidRPr="00162EBC" w:rsidTr="009B2C36">
        <w:tc>
          <w:tcPr>
            <w:tcW w:w="817" w:type="dxa"/>
          </w:tcPr>
          <w:p w:rsidR="00A3480B" w:rsidRPr="00162EBC" w:rsidRDefault="00A3480B" w:rsidP="003065C4">
            <w:pPr>
              <w:rPr>
                <w:b/>
              </w:rPr>
            </w:pPr>
            <w:r w:rsidRPr="00162EBC">
              <w:rPr>
                <w:b/>
              </w:rPr>
              <w:t>39</w:t>
            </w:r>
          </w:p>
        </w:tc>
        <w:tc>
          <w:tcPr>
            <w:tcW w:w="1134" w:type="dxa"/>
          </w:tcPr>
          <w:p w:rsidR="00A3480B" w:rsidRPr="00162EBC" w:rsidRDefault="00FB20C1" w:rsidP="003065C4">
            <w:pPr>
              <w:rPr>
                <w:b/>
              </w:rPr>
            </w:pPr>
            <w:r w:rsidRPr="00162EBC">
              <w:rPr>
                <w:b/>
              </w:rPr>
              <w:t>B.6139</w:t>
            </w:r>
          </w:p>
        </w:tc>
        <w:tc>
          <w:tcPr>
            <w:tcW w:w="3260" w:type="dxa"/>
          </w:tcPr>
          <w:p w:rsidR="00A3480B" w:rsidRPr="00162EBC" w:rsidRDefault="00FB20C1" w:rsidP="003065C4">
            <w:r w:rsidRPr="00162EBC">
              <w:t>Chapelle de la citadelle</w:t>
            </w:r>
          </w:p>
          <w:p w:rsidR="00FB20C1" w:rsidRPr="00162EBC" w:rsidRDefault="00FB20C1" w:rsidP="003065C4"/>
        </w:tc>
        <w:tc>
          <w:tcPr>
            <w:tcW w:w="8933" w:type="dxa"/>
          </w:tcPr>
          <w:p w:rsidR="00A3480B" w:rsidRPr="00162EBC" w:rsidRDefault="00797EF7" w:rsidP="003065C4">
            <w:r>
              <w:t>Tout un alignement de charrettes à bras, prêtes à accueillir des blessés, des cercueils, comme lors des grandes épidémies</w:t>
            </w:r>
          </w:p>
        </w:tc>
      </w:tr>
      <w:tr w:rsidR="00A3480B" w:rsidRPr="00162EBC" w:rsidTr="009B2C36">
        <w:tc>
          <w:tcPr>
            <w:tcW w:w="817" w:type="dxa"/>
          </w:tcPr>
          <w:p w:rsidR="00A3480B" w:rsidRPr="00162EBC" w:rsidRDefault="00A3480B" w:rsidP="003065C4">
            <w:pPr>
              <w:rPr>
                <w:b/>
              </w:rPr>
            </w:pPr>
            <w:r w:rsidRPr="00162EBC">
              <w:rPr>
                <w:b/>
              </w:rPr>
              <w:t>40</w:t>
            </w:r>
          </w:p>
        </w:tc>
        <w:tc>
          <w:tcPr>
            <w:tcW w:w="1134" w:type="dxa"/>
          </w:tcPr>
          <w:p w:rsidR="00A3480B" w:rsidRPr="00162EBC" w:rsidRDefault="00FB20C1" w:rsidP="003065C4">
            <w:pPr>
              <w:rPr>
                <w:b/>
              </w:rPr>
            </w:pPr>
            <w:r w:rsidRPr="00162EBC">
              <w:rPr>
                <w:b/>
              </w:rPr>
              <w:t>B.6144</w:t>
            </w:r>
          </w:p>
        </w:tc>
        <w:tc>
          <w:tcPr>
            <w:tcW w:w="3260" w:type="dxa"/>
          </w:tcPr>
          <w:p w:rsidR="00A3480B" w:rsidRDefault="00FB20C1" w:rsidP="003065C4">
            <w:r w:rsidRPr="00162EBC">
              <w:t>Cimetière et tranchées anciennes</w:t>
            </w:r>
          </w:p>
          <w:p w:rsidR="00162EBC" w:rsidRPr="00162EBC" w:rsidRDefault="00162EBC" w:rsidP="003065C4"/>
        </w:tc>
        <w:tc>
          <w:tcPr>
            <w:tcW w:w="8933" w:type="dxa"/>
          </w:tcPr>
          <w:p w:rsidR="00A3480B" w:rsidRPr="00162EBC" w:rsidRDefault="00797EF7" w:rsidP="003065C4">
            <w:r>
              <w:t xml:space="preserve">Sépultures </w:t>
            </w:r>
            <w:r w:rsidR="00B65A6E">
              <w:t xml:space="preserve">renversées, </w:t>
            </w:r>
            <w:r>
              <w:t>dérangées dans leur repos – on devrait reposer seul dans sa tombe – les tranchées aux portes du cimetière sont à elles-seules une immense tombe où les corps vont se mêler.  On est dans la mort de masse.</w:t>
            </w:r>
            <w:r w:rsidR="00B65A6E">
              <w:t xml:space="preserve"> Un soldat dans la tranchée regarde une pancarte sur laquelle est écrit « TERPRETER »… peut-être « interpréter » ?</w:t>
            </w:r>
          </w:p>
        </w:tc>
      </w:tr>
    </w:tbl>
    <w:p w:rsidR="00FB20C1" w:rsidRPr="00162EBC" w:rsidRDefault="00FB20C1" w:rsidP="007C718A">
      <w:pPr>
        <w:rPr>
          <w:b/>
        </w:rPr>
      </w:pPr>
    </w:p>
    <w:tbl>
      <w:tblPr>
        <w:tblStyle w:val="Grilledutableau"/>
        <w:tblW w:w="0" w:type="auto"/>
        <w:tblLook w:val="04A0" w:firstRow="1" w:lastRow="0" w:firstColumn="1" w:lastColumn="0" w:noHBand="0" w:noVBand="1"/>
      </w:tblPr>
      <w:tblGrid>
        <w:gridCol w:w="817"/>
        <w:gridCol w:w="1134"/>
        <w:gridCol w:w="3260"/>
        <w:gridCol w:w="8933"/>
      </w:tblGrid>
      <w:tr w:rsidR="00FB20C1" w:rsidRPr="00162EBC" w:rsidTr="008C1162">
        <w:tc>
          <w:tcPr>
            <w:tcW w:w="817" w:type="dxa"/>
          </w:tcPr>
          <w:p w:rsidR="00FB20C1" w:rsidRPr="00162EBC" w:rsidRDefault="00FB20C1" w:rsidP="007C718A">
            <w:pPr>
              <w:rPr>
                <w:b/>
              </w:rPr>
            </w:pPr>
            <w:r w:rsidRPr="00162EBC">
              <w:rPr>
                <w:b/>
              </w:rPr>
              <w:t>41</w:t>
            </w:r>
          </w:p>
        </w:tc>
        <w:tc>
          <w:tcPr>
            <w:tcW w:w="1134" w:type="dxa"/>
          </w:tcPr>
          <w:p w:rsidR="00FB20C1" w:rsidRPr="00162EBC" w:rsidRDefault="00FB20C1" w:rsidP="007C718A">
            <w:pPr>
              <w:rPr>
                <w:b/>
              </w:rPr>
            </w:pPr>
            <w:r w:rsidRPr="00162EBC">
              <w:rPr>
                <w:b/>
              </w:rPr>
              <w:t>B.6143</w:t>
            </w:r>
          </w:p>
        </w:tc>
        <w:tc>
          <w:tcPr>
            <w:tcW w:w="3260" w:type="dxa"/>
          </w:tcPr>
          <w:p w:rsidR="00FB20C1" w:rsidRPr="00162EBC" w:rsidRDefault="00FB20C1" w:rsidP="003065C4">
            <w:r w:rsidRPr="00162EBC">
              <w:t>Cimetière et tranchées anciennes, inscriptions en anglais</w:t>
            </w:r>
          </w:p>
        </w:tc>
        <w:tc>
          <w:tcPr>
            <w:tcW w:w="8933" w:type="dxa"/>
          </w:tcPr>
          <w:p w:rsidR="00FB20C1" w:rsidRPr="00F10A89" w:rsidRDefault="00F10A89" w:rsidP="007C718A">
            <w:r w:rsidRPr="00F10A89">
              <w:t xml:space="preserve">Un soldat appuyé </w:t>
            </w:r>
            <w:r>
              <w:t xml:space="preserve">sur la pierre d’une sépulture, comme au bord d’un gouffre. La pierraille </w:t>
            </w:r>
            <w:r w:rsidR="001F0A35">
              <w:t xml:space="preserve">est </w:t>
            </w:r>
            <w:r>
              <w:t>partout.</w:t>
            </w:r>
            <w:r w:rsidR="001F0A35">
              <w:t xml:space="preserve"> Et pourtant le soldat a l’air joyeux. On lui a sans doute demandé de poser. Peut-être est-ce les nouvelles des siens qu’il a reçues qui le rendent heureux. Ou le soleil qui brille…</w:t>
            </w:r>
          </w:p>
        </w:tc>
      </w:tr>
      <w:tr w:rsidR="00FB20C1" w:rsidRPr="00162EBC" w:rsidTr="008C1162">
        <w:tc>
          <w:tcPr>
            <w:tcW w:w="817" w:type="dxa"/>
          </w:tcPr>
          <w:p w:rsidR="00FB20C1" w:rsidRPr="00162EBC" w:rsidRDefault="00FB20C1" w:rsidP="007C718A">
            <w:pPr>
              <w:rPr>
                <w:b/>
              </w:rPr>
            </w:pPr>
            <w:r w:rsidRPr="00162EBC">
              <w:rPr>
                <w:b/>
              </w:rPr>
              <w:lastRenderedPageBreak/>
              <w:t>42</w:t>
            </w:r>
          </w:p>
        </w:tc>
        <w:tc>
          <w:tcPr>
            <w:tcW w:w="1134" w:type="dxa"/>
          </w:tcPr>
          <w:p w:rsidR="00FB20C1" w:rsidRPr="00162EBC" w:rsidRDefault="00897999" w:rsidP="007C718A">
            <w:pPr>
              <w:rPr>
                <w:b/>
              </w:rPr>
            </w:pPr>
            <w:r w:rsidRPr="00162EBC">
              <w:rPr>
                <w:b/>
              </w:rPr>
              <w:t>L.M. 41</w:t>
            </w:r>
          </w:p>
        </w:tc>
        <w:tc>
          <w:tcPr>
            <w:tcW w:w="3260" w:type="dxa"/>
          </w:tcPr>
          <w:p w:rsidR="00FB20C1" w:rsidRPr="00162EBC" w:rsidRDefault="00897999" w:rsidP="007C718A">
            <w:r w:rsidRPr="00162EBC">
              <w:t>Les faubourgs détruits</w:t>
            </w:r>
          </w:p>
          <w:p w:rsidR="00897999" w:rsidRPr="00162EBC" w:rsidRDefault="00897999" w:rsidP="007C718A"/>
        </w:tc>
        <w:tc>
          <w:tcPr>
            <w:tcW w:w="8933" w:type="dxa"/>
          </w:tcPr>
          <w:p w:rsidR="00FB20C1" w:rsidRPr="00162EBC" w:rsidRDefault="00F10A89" w:rsidP="007C718A">
            <w:r>
              <w:t>Une rue principale – plus aucune maison ne tient debout – Les voies de communication sont restées intactes, les poteaux électriques restent debout mais de chaque côté els maisons sont en ruines.</w:t>
            </w:r>
          </w:p>
        </w:tc>
      </w:tr>
      <w:tr w:rsidR="00FB20C1" w:rsidRPr="00162EBC" w:rsidTr="008C1162">
        <w:tc>
          <w:tcPr>
            <w:tcW w:w="817" w:type="dxa"/>
          </w:tcPr>
          <w:p w:rsidR="00FB20C1" w:rsidRPr="00162EBC" w:rsidRDefault="00897999" w:rsidP="007C718A">
            <w:pPr>
              <w:rPr>
                <w:b/>
              </w:rPr>
            </w:pPr>
            <w:r w:rsidRPr="00162EBC">
              <w:rPr>
                <w:b/>
              </w:rPr>
              <w:t>43</w:t>
            </w:r>
          </w:p>
        </w:tc>
        <w:tc>
          <w:tcPr>
            <w:tcW w:w="1134" w:type="dxa"/>
          </w:tcPr>
          <w:p w:rsidR="00FB20C1" w:rsidRPr="00162EBC" w:rsidRDefault="00897999" w:rsidP="007C718A">
            <w:pPr>
              <w:rPr>
                <w:b/>
              </w:rPr>
            </w:pPr>
            <w:r w:rsidRPr="00162EBC">
              <w:rPr>
                <w:b/>
              </w:rPr>
              <w:t>L.M. 37</w:t>
            </w:r>
          </w:p>
        </w:tc>
        <w:tc>
          <w:tcPr>
            <w:tcW w:w="3260" w:type="dxa"/>
          </w:tcPr>
          <w:p w:rsidR="00FB20C1" w:rsidRPr="00162EBC" w:rsidRDefault="00897999" w:rsidP="007C718A">
            <w:r w:rsidRPr="00162EBC">
              <w:t>Les faubourgs détruits</w:t>
            </w:r>
          </w:p>
          <w:p w:rsidR="00897999" w:rsidRPr="00162EBC" w:rsidRDefault="00897999" w:rsidP="007C718A"/>
        </w:tc>
        <w:tc>
          <w:tcPr>
            <w:tcW w:w="8933" w:type="dxa"/>
          </w:tcPr>
          <w:p w:rsidR="00FB20C1" w:rsidRPr="00162EBC" w:rsidRDefault="00F10A89" w:rsidP="007C718A">
            <w:r>
              <w:t>Quelques pans de maisons sont restés debout. On devine le plan des maisons</w:t>
            </w:r>
          </w:p>
        </w:tc>
      </w:tr>
      <w:tr w:rsidR="00FB20C1" w:rsidRPr="00162EBC" w:rsidTr="008C1162">
        <w:tc>
          <w:tcPr>
            <w:tcW w:w="817" w:type="dxa"/>
          </w:tcPr>
          <w:p w:rsidR="00FB20C1" w:rsidRPr="00162EBC" w:rsidRDefault="00897999" w:rsidP="007C718A">
            <w:pPr>
              <w:rPr>
                <w:b/>
              </w:rPr>
            </w:pPr>
            <w:r w:rsidRPr="00162EBC">
              <w:rPr>
                <w:b/>
              </w:rPr>
              <w:t>44</w:t>
            </w:r>
          </w:p>
        </w:tc>
        <w:tc>
          <w:tcPr>
            <w:tcW w:w="1134" w:type="dxa"/>
          </w:tcPr>
          <w:p w:rsidR="00FB20C1" w:rsidRPr="00162EBC" w:rsidRDefault="00897999" w:rsidP="007C718A">
            <w:pPr>
              <w:rPr>
                <w:b/>
              </w:rPr>
            </w:pPr>
            <w:r w:rsidRPr="00162EBC">
              <w:rPr>
                <w:b/>
              </w:rPr>
              <w:t>L.M. 42</w:t>
            </w:r>
          </w:p>
        </w:tc>
        <w:tc>
          <w:tcPr>
            <w:tcW w:w="3260" w:type="dxa"/>
          </w:tcPr>
          <w:p w:rsidR="00FB20C1" w:rsidRPr="00162EBC" w:rsidRDefault="00897999" w:rsidP="007C718A">
            <w:r w:rsidRPr="00162EBC">
              <w:t>Route de Beauvais</w:t>
            </w:r>
          </w:p>
          <w:p w:rsidR="00897999" w:rsidRPr="00162EBC" w:rsidRDefault="00897999" w:rsidP="007C718A"/>
        </w:tc>
        <w:tc>
          <w:tcPr>
            <w:tcW w:w="8933" w:type="dxa"/>
          </w:tcPr>
          <w:p w:rsidR="00FB20C1" w:rsidRPr="00162EBC" w:rsidRDefault="00F10A89" w:rsidP="007C718A">
            <w:r>
              <w:t>Des branches sans feuillage dessinent le squelette de ce qui fut un sapin. Un halo de lumière perce le branchage. 3 hommes avancent sur la route</w:t>
            </w:r>
            <w:r w:rsidR="001F0A35">
              <w:t xml:space="preserve">. Le chemin forme un triangle lumineux. « ALL HORSES FOR WATER » est ce qui est inscrit sur la pancarte. </w:t>
            </w:r>
          </w:p>
        </w:tc>
      </w:tr>
      <w:tr w:rsidR="00FB20C1" w:rsidRPr="00162EBC" w:rsidTr="008C1162">
        <w:tc>
          <w:tcPr>
            <w:tcW w:w="817" w:type="dxa"/>
          </w:tcPr>
          <w:p w:rsidR="00FB20C1" w:rsidRPr="00162EBC" w:rsidRDefault="00897999" w:rsidP="007C718A">
            <w:pPr>
              <w:rPr>
                <w:b/>
              </w:rPr>
            </w:pPr>
            <w:r w:rsidRPr="00162EBC">
              <w:rPr>
                <w:b/>
              </w:rPr>
              <w:t>45</w:t>
            </w:r>
          </w:p>
        </w:tc>
        <w:tc>
          <w:tcPr>
            <w:tcW w:w="1134" w:type="dxa"/>
          </w:tcPr>
          <w:p w:rsidR="00FB20C1" w:rsidRPr="00162EBC" w:rsidRDefault="00897999" w:rsidP="007C718A">
            <w:pPr>
              <w:rPr>
                <w:b/>
              </w:rPr>
            </w:pPr>
            <w:r w:rsidRPr="00162EBC">
              <w:rPr>
                <w:b/>
              </w:rPr>
              <w:t>CT.5625</w:t>
            </w:r>
          </w:p>
        </w:tc>
        <w:tc>
          <w:tcPr>
            <w:tcW w:w="3260" w:type="dxa"/>
          </w:tcPr>
          <w:p w:rsidR="00FB20C1" w:rsidRPr="00162EBC" w:rsidRDefault="00897999" w:rsidP="007C718A">
            <w:r w:rsidRPr="00162EBC">
              <w:t>1914, Arras avant la guerre</w:t>
            </w:r>
          </w:p>
          <w:p w:rsidR="00897999" w:rsidRPr="00162EBC" w:rsidRDefault="00897999" w:rsidP="007C718A"/>
        </w:tc>
        <w:tc>
          <w:tcPr>
            <w:tcW w:w="8933" w:type="dxa"/>
          </w:tcPr>
          <w:p w:rsidR="00FB20C1" w:rsidRPr="00162EBC" w:rsidRDefault="00F10A89" w:rsidP="007C718A">
            <w:r>
              <w:t>Le beffroi vu du ciel – place animée – hommes et femmes traversent la place pavée – des chariots circulent – une calèche devant les arcades semble attendre son propriétaire.</w:t>
            </w:r>
            <w:r w:rsidR="001F0A35">
              <w:t xml:space="preserve"> Arras est une ville prospère. On y voit une boutique de vélos. </w:t>
            </w:r>
          </w:p>
        </w:tc>
      </w:tr>
      <w:tr w:rsidR="00FB20C1" w:rsidRPr="00162EBC" w:rsidTr="008C1162">
        <w:tc>
          <w:tcPr>
            <w:tcW w:w="817" w:type="dxa"/>
          </w:tcPr>
          <w:p w:rsidR="00FB20C1" w:rsidRPr="00162EBC" w:rsidRDefault="00897999" w:rsidP="007C718A">
            <w:pPr>
              <w:rPr>
                <w:b/>
              </w:rPr>
            </w:pPr>
            <w:r w:rsidRPr="00162EBC">
              <w:rPr>
                <w:b/>
              </w:rPr>
              <w:t>46</w:t>
            </w:r>
          </w:p>
        </w:tc>
        <w:tc>
          <w:tcPr>
            <w:tcW w:w="1134" w:type="dxa"/>
          </w:tcPr>
          <w:p w:rsidR="00FB20C1" w:rsidRPr="00162EBC" w:rsidRDefault="00897999" w:rsidP="007C718A">
            <w:pPr>
              <w:rPr>
                <w:b/>
              </w:rPr>
            </w:pPr>
            <w:r w:rsidRPr="00162EBC">
              <w:rPr>
                <w:b/>
              </w:rPr>
              <w:t>CT.8014</w:t>
            </w:r>
          </w:p>
        </w:tc>
        <w:tc>
          <w:tcPr>
            <w:tcW w:w="3260" w:type="dxa"/>
          </w:tcPr>
          <w:p w:rsidR="00FB20C1" w:rsidRPr="00162EBC" w:rsidRDefault="00897999" w:rsidP="007C718A">
            <w:r w:rsidRPr="00162EBC">
              <w:t>Place du théâtre, marché en plein air</w:t>
            </w:r>
          </w:p>
        </w:tc>
        <w:tc>
          <w:tcPr>
            <w:tcW w:w="8933" w:type="dxa"/>
          </w:tcPr>
          <w:p w:rsidR="00FB20C1" w:rsidRPr="00162EBC" w:rsidRDefault="00FF18B9" w:rsidP="007C718A">
            <w:r>
              <w:t>La marchande semble bien seule. Quelques paniers d’osier sont posés sur des tréteaux. Il n’y a personne autour d’elle – La place est vide</w:t>
            </w:r>
          </w:p>
        </w:tc>
      </w:tr>
      <w:tr w:rsidR="00FB20C1" w:rsidRPr="00162EBC" w:rsidTr="008C1162">
        <w:tc>
          <w:tcPr>
            <w:tcW w:w="817" w:type="dxa"/>
          </w:tcPr>
          <w:p w:rsidR="00162EBC" w:rsidRDefault="00162EBC" w:rsidP="007C718A">
            <w:pPr>
              <w:rPr>
                <w:b/>
              </w:rPr>
            </w:pPr>
          </w:p>
          <w:p w:rsidR="00FB20C1" w:rsidRPr="00162EBC" w:rsidRDefault="00897999" w:rsidP="007C718A">
            <w:pPr>
              <w:rPr>
                <w:b/>
              </w:rPr>
            </w:pPr>
            <w:r w:rsidRPr="00162EBC">
              <w:rPr>
                <w:b/>
              </w:rPr>
              <w:t>47</w:t>
            </w:r>
          </w:p>
        </w:tc>
        <w:tc>
          <w:tcPr>
            <w:tcW w:w="1134" w:type="dxa"/>
          </w:tcPr>
          <w:p w:rsidR="00162EBC" w:rsidRDefault="00162EBC" w:rsidP="007C718A">
            <w:pPr>
              <w:rPr>
                <w:b/>
              </w:rPr>
            </w:pPr>
          </w:p>
          <w:p w:rsidR="00FB20C1" w:rsidRPr="00162EBC" w:rsidRDefault="00897999" w:rsidP="007C718A">
            <w:pPr>
              <w:rPr>
                <w:b/>
              </w:rPr>
            </w:pPr>
            <w:r w:rsidRPr="00162EBC">
              <w:rPr>
                <w:b/>
              </w:rPr>
              <w:t>LM.2</w:t>
            </w:r>
          </w:p>
        </w:tc>
        <w:tc>
          <w:tcPr>
            <w:tcW w:w="3260" w:type="dxa"/>
          </w:tcPr>
          <w:p w:rsidR="00162EBC" w:rsidRDefault="00162EBC" w:rsidP="007C718A"/>
          <w:p w:rsidR="00FB20C1" w:rsidRPr="00162EBC" w:rsidRDefault="00897999" w:rsidP="007C718A">
            <w:r w:rsidRPr="00162EBC">
              <w:t>Porte Baudrimont ?</w:t>
            </w:r>
          </w:p>
          <w:p w:rsidR="00897999" w:rsidRPr="00162EBC" w:rsidRDefault="00897999" w:rsidP="007C718A"/>
        </w:tc>
        <w:tc>
          <w:tcPr>
            <w:tcW w:w="8933" w:type="dxa"/>
          </w:tcPr>
          <w:p w:rsidR="00FB20C1" w:rsidRPr="00162EBC" w:rsidRDefault="00FF18B9" w:rsidP="007C718A">
            <w:r>
              <w:t xml:space="preserve">Deux soldats passent au pied de la porte et s’éloignent. Ils marchent d’un bon pas. Des pans de murs effondrés sont envahis par les broussailles et les herbes qui prolifèrent entre les pierres. </w:t>
            </w:r>
          </w:p>
        </w:tc>
      </w:tr>
      <w:tr w:rsidR="00FB20C1" w:rsidRPr="00162EBC" w:rsidTr="008C1162">
        <w:tc>
          <w:tcPr>
            <w:tcW w:w="817" w:type="dxa"/>
          </w:tcPr>
          <w:p w:rsidR="00FB20C1" w:rsidRPr="00162EBC" w:rsidRDefault="00897999" w:rsidP="007C718A">
            <w:pPr>
              <w:rPr>
                <w:b/>
              </w:rPr>
            </w:pPr>
            <w:r w:rsidRPr="00162EBC">
              <w:rPr>
                <w:b/>
              </w:rPr>
              <w:t>48</w:t>
            </w:r>
          </w:p>
        </w:tc>
        <w:tc>
          <w:tcPr>
            <w:tcW w:w="1134" w:type="dxa"/>
          </w:tcPr>
          <w:p w:rsidR="00FB20C1" w:rsidRPr="00162EBC" w:rsidRDefault="00897999" w:rsidP="007C718A">
            <w:pPr>
              <w:rPr>
                <w:b/>
              </w:rPr>
            </w:pPr>
            <w:r w:rsidRPr="00162EBC">
              <w:rPr>
                <w:b/>
              </w:rPr>
              <w:t xml:space="preserve">B. 6095 </w:t>
            </w:r>
          </w:p>
        </w:tc>
        <w:tc>
          <w:tcPr>
            <w:tcW w:w="3260" w:type="dxa"/>
          </w:tcPr>
          <w:p w:rsidR="00FB20C1" w:rsidRPr="00162EBC" w:rsidRDefault="00897999" w:rsidP="007C718A">
            <w:r w:rsidRPr="00162EBC">
              <w:t>Cathédrale</w:t>
            </w:r>
            <w:r w:rsidR="00FF18B9">
              <w:t>, le cloître</w:t>
            </w:r>
          </w:p>
          <w:p w:rsidR="00897999" w:rsidRPr="00162EBC" w:rsidRDefault="00FF18B9" w:rsidP="007C718A">
            <w:r>
              <w:t>30/01/17</w:t>
            </w:r>
          </w:p>
        </w:tc>
        <w:tc>
          <w:tcPr>
            <w:tcW w:w="8933" w:type="dxa"/>
          </w:tcPr>
          <w:p w:rsidR="00FB20C1" w:rsidRPr="00162EBC" w:rsidRDefault="00FF18B9" w:rsidP="007C718A">
            <w:r>
              <w:t xml:space="preserve">Des trous, des ouvertures dans les colonnes – pierres et briques forment </w:t>
            </w:r>
            <w:r w:rsidR="0012076D">
              <w:t>un sol empoussiéré –la lumière du jour et du soleil éclaire les ruines</w:t>
            </w:r>
          </w:p>
        </w:tc>
      </w:tr>
      <w:tr w:rsidR="00897999" w:rsidRPr="00162EBC" w:rsidTr="008C1162">
        <w:tc>
          <w:tcPr>
            <w:tcW w:w="817" w:type="dxa"/>
          </w:tcPr>
          <w:p w:rsidR="00897999" w:rsidRPr="00162EBC" w:rsidRDefault="00897999" w:rsidP="007C718A">
            <w:pPr>
              <w:rPr>
                <w:b/>
              </w:rPr>
            </w:pPr>
            <w:r w:rsidRPr="00162EBC">
              <w:rPr>
                <w:b/>
              </w:rPr>
              <w:t>49</w:t>
            </w:r>
          </w:p>
        </w:tc>
        <w:tc>
          <w:tcPr>
            <w:tcW w:w="1134" w:type="dxa"/>
          </w:tcPr>
          <w:p w:rsidR="00897999" w:rsidRPr="00162EBC" w:rsidRDefault="00897999" w:rsidP="007C718A">
            <w:pPr>
              <w:rPr>
                <w:b/>
              </w:rPr>
            </w:pPr>
            <w:r w:rsidRPr="00162EBC">
              <w:rPr>
                <w:b/>
              </w:rPr>
              <w:t xml:space="preserve">LM. 29 </w:t>
            </w:r>
          </w:p>
        </w:tc>
        <w:tc>
          <w:tcPr>
            <w:tcW w:w="3260" w:type="dxa"/>
          </w:tcPr>
          <w:p w:rsidR="00897999" w:rsidRPr="00162EBC" w:rsidRDefault="00897999" w:rsidP="007C718A">
            <w:r w:rsidRPr="00162EBC">
              <w:t>Intérieur de la cathédrale</w:t>
            </w:r>
          </w:p>
          <w:p w:rsidR="00897999" w:rsidRPr="00162EBC" w:rsidRDefault="00897999" w:rsidP="007C718A"/>
        </w:tc>
        <w:tc>
          <w:tcPr>
            <w:tcW w:w="8933" w:type="dxa"/>
          </w:tcPr>
          <w:p w:rsidR="00897999" w:rsidRPr="00162EBC" w:rsidRDefault="0012076D" w:rsidP="007C718A">
            <w:r>
              <w:t>Tas de pierres blanches – autel en bois – emplacements pour tableaux – Les vestiges d’une chaire – ouvertures béantes</w:t>
            </w:r>
            <w:r w:rsidR="001F0A35">
              <w:t xml:space="preserve"> – quelques objets religieux gisent au sol.</w:t>
            </w:r>
            <w:bookmarkStart w:id="0" w:name="_GoBack"/>
            <w:bookmarkEnd w:id="0"/>
          </w:p>
        </w:tc>
      </w:tr>
      <w:tr w:rsidR="00897999" w:rsidRPr="00162EBC" w:rsidTr="008C1162">
        <w:tc>
          <w:tcPr>
            <w:tcW w:w="817" w:type="dxa"/>
          </w:tcPr>
          <w:p w:rsidR="00897999" w:rsidRPr="00162EBC" w:rsidRDefault="00897999" w:rsidP="007C718A">
            <w:pPr>
              <w:rPr>
                <w:b/>
              </w:rPr>
            </w:pPr>
            <w:r w:rsidRPr="00162EBC">
              <w:rPr>
                <w:b/>
              </w:rPr>
              <w:t>50</w:t>
            </w:r>
          </w:p>
        </w:tc>
        <w:tc>
          <w:tcPr>
            <w:tcW w:w="1134" w:type="dxa"/>
          </w:tcPr>
          <w:p w:rsidR="00897999" w:rsidRPr="00162EBC" w:rsidRDefault="00897999" w:rsidP="007C718A">
            <w:pPr>
              <w:rPr>
                <w:b/>
              </w:rPr>
            </w:pPr>
            <w:r w:rsidRPr="00162EBC">
              <w:rPr>
                <w:b/>
              </w:rPr>
              <w:t>?</w:t>
            </w:r>
          </w:p>
        </w:tc>
        <w:tc>
          <w:tcPr>
            <w:tcW w:w="3260" w:type="dxa"/>
          </w:tcPr>
          <w:p w:rsidR="00897999" w:rsidRPr="00162EBC" w:rsidRDefault="00897999" w:rsidP="007C718A">
            <w:r w:rsidRPr="00162EBC">
              <w:t>... 1918</w:t>
            </w:r>
          </w:p>
        </w:tc>
        <w:tc>
          <w:tcPr>
            <w:tcW w:w="8933" w:type="dxa"/>
          </w:tcPr>
          <w:p w:rsidR="00897999" w:rsidRPr="00162EBC" w:rsidRDefault="0012076D" w:rsidP="007C718A">
            <w:r>
              <w:t>Enseignes – boulangerie vannerie boissellerie</w:t>
            </w:r>
          </w:p>
          <w:p w:rsidR="00162EBC" w:rsidRPr="00162EBC" w:rsidRDefault="00162EBC" w:rsidP="007C718A"/>
        </w:tc>
      </w:tr>
      <w:tr w:rsidR="0012076D" w:rsidTr="008C1162">
        <w:tc>
          <w:tcPr>
            <w:tcW w:w="817" w:type="dxa"/>
          </w:tcPr>
          <w:p w:rsidR="0012076D" w:rsidRDefault="0012076D" w:rsidP="007C718A">
            <w:pPr>
              <w:rPr>
                <w:b/>
              </w:rPr>
            </w:pPr>
            <w:r>
              <w:rPr>
                <w:b/>
              </w:rPr>
              <w:t>51</w:t>
            </w:r>
          </w:p>
        </w:tc>
        <w:tc>
          <w:tcPr>
            <w:tcW w:w="1134" w:type="dxa"/>
          </w:tcPr>
          <w:p w:rsidR="0012076D" w:rsidRDefault="0012076D" w:rsidP="007C718A">
            <w:pPr>
              <w:rPr>
                <w:b/>
              </w:rPr>
            </w:pPr>
            <w:r>
              <w:rPr>
                <w:b/>
              </w:rPr>
              <w:t>C</w:t>
            </w:r>
            <w:r w:rsidR="00B65A6E">
              <w:rPr>
                <w:b/>
              </w:rPr>
              <w:t>.</w:t>
            </w:r>
            <w:r>
              <w:rPr>
                <w:b/>
              </w:rPr>
              <w:t>83</w:t>
            </w:r>
          </w:p>
        </w:tc>
        <w:tc>
          <w:tcPr>
            <w:tcW w:w="3260" w:type="dxa"/>
          </w:tcPr>
          <w:p w:rsidR="0012076D" w:rsidRPr="0012076D" w:rsidRDefault="0012076D" w:rsidP="007C718A">
            <w:r w:rsidRPr="0012076D">
              <w:t xml:space="preserve">Tour de l’église Saint Jean Baptiste </w:t>
            </w:r>
          </w:p>
        </w:tc>
        <w:tc>
          <w:tcPr>
            <w:tcW w:w="8933" w:type="dxa"/>
          </w:tcPr>
          <w:p w:rsidR="0012076D" w:rsidRPr="003065C4" w:rsidRDefault="003065C4" w:rsidP="007C718A">
            <w:r>
              <w:t>U</w:t>
            </w:r>
            <w:r w:rsidRPr="003065C4">
              <w:t>n</w:t>
            </w:r>
            <w:r>
              <w:t xml:space="preserve"> parapluie comme enseigne, fixé à la façade d’un magasin </w:t>
            </w:r>
            <w:proofErr w:type="spellStart"/>
            <w:r>
              <w:t>Morange</w:t>
            </w:r>
            <w:proofErr w:type="spellEnd"/>
            <w:r>
              <w:t xml:space="preserve">. Un lampadaire fixé dans la façade en face. L’église et sa tour qui se détachent </w:t>
            </w:r>
            <w:r w:rsidR="003F18D7">
              <w:t>dans la brume, le brouillard</w:t>
            </w:r>
          </w:p>
        </w:tc>
      </w:tr>
      <w:tr w:rsidR="008C1162" w:rsidTr="00D35056">
        <w:tc>
          <w:tcPr>
            <w:tcW w:w="817" w:type="dxa"/>
          </w:tcPr>
          <w:p w:rsidR="008C1162" w:rsidRDefault="008C1162" w:rsidP="00D35056">
            <w:pPr>
              <w:rPr>
                <w:b/>
              </w:rPr>
            </w:pPr>
            <w:r>
              <w:rPr>
                <w:b/>
              </w:rPr>
              <w:t>52</w:t>
            </w:r>
          </w:p>
        </w:tc>
        <w:tc>
          <w:tcPr>
            <w:tcW w:w="1134" w:type="dxa"/>
          </w:tcPr>
          <w:p w:rsidR="008C1162" w:rsidRDefault="008C1162" w:rsidP="00D35056">
            <w:pPr>
              <w:rPr>
                <w:b/>
              </w:rPr>
            </w:pPr>
            <w:r>
              <w:rPr>
                <w:b/>
              </w:rPr>
              <w:t>B</w:t>
            </w:r>
            <w:r w:rsidR="00B65A6E">
              <w:rPr>
                <w:b/>
              </w:rPr>
              <w:t>.</w:t>
            </w:r>
            <w:r>
              <w:rPr>
                <w:b/>
              </w:rPr>
              <w:t>6155</w:t>
            </w:r>
          </w:p>
        </w:tc>
        <w:tc>
          <w:tcPr>
            <w:tcW w:w="3260" w:type="dxa"/>
          </w:tcPr>
          <w:p w:rsidR="008C1162" w:rsidRPr="008C1162" w:rsidRDefault="008C1162" w:rsidP="00D35056">
            <w:r w:rsidRPr="008C1162">
              <w:t>Hôtel de ville</w:t>
            </w:r>
          </w:p>
          <w:p w:rsidR="008C1162" w:rsidRPr="008C1162" w:rsidRDefault="008C1162" w:rsidP="00D35056">
            <w:r w:rsidRPr="008C1162">
              <w:t>27/09/1916</w:t>
            </w:r>
          </w:p>
        </w:tc>
        <w:tc>
          <w:tcPr>
            <w:tcW w:w="8933" w:type="dxa"/>
          </w:tcPr>
          <w:p w:rsidR="008C1162" w:rsidRPr="008C1162" w:rsidRDefault="008C1162" w:rsidP="00D35056">
            <w:r w:rsidRPr="008C1162">
              <w:t xml:space="preserve">Quartier hôtel de ville, un escalier </w:t>
            </w:r>
            <w:proofErr w:type="spellStart"/>
            <w:r w:rsidRPr="008C1162">
              <w:t>serpentueux</w:t>
            </w:r>
            <w:proofErr w:type="spellEnd"/>
            <w:r w:rsidRPr="008C1162">
              <w:t xml:space="preserve"> s’élève dans le ciel</w:t>
            </w:r>
          </w:p>
        </w:tc>
      </w:tr>
      <w:tr w:rsidR="00B65A6E" w:rsidTr="00B65A6E">
        <w:tc>
          <w:tcPr>
            <w:tcW w:w="817" w:type="dxa"/>
          </w:tcPr>
          <w:p w:rsidR="00B65A6E" w:rsidRDefault="001F0A35" w:rsidP="007C718A">
            <w:pPr>
              <w:rPr>
                <w:b/>
              </w:rPr>
            </w:pPr>
            <w:r>
              <w:rPr>
                <w:b/>
              </w:rPr>
              <w:t>53</w:t>
            </w:r>
          </w:p>
        </w:tc>
        <w:tc>
          <w:tcPr>
            <w:tcW w:w="1134" w:type="dxa"/>
          </w:tcPr>
          <w:p w:rsidR="00B65A6E" w:rsidRDefault="001F0A35" w:rsidP="007C718A">
            <w:pPr>
              <w:rPr>
                <w:b/>
              </w:rPr>
            </w:pPr>
            <w:r>
              <w:rPr>
                <w:b/>
              </w:rPr>
              <w:t>C.731</w:t>
            </w:r>
          </w:p>
        </w:tc>
        <w:tc>
          <w:tcPr>
            <w:tcW w:w="3260" w:type="dxa"/>
          </w:tcPr>
          <w:p w:rsidR="00B65A6E" w:rsidRPr="001F0A35" w:rsidRDefault="001F0A35" w:rsidP="007C718A">
            <w:r w:rsidRPr="001F0A35">
              <w:t>Petite cour</w:t>
            </w:r>
          </w:p>
        </w:tc>
        <w:tc>
          <w:tcPr>
            <w:tcW w:w="8933" w:type="dxa"/>
          </w:tcPr>
          <w:p w:rsidR="00B65A6E" w:rsidRPr="001F0A35" w:rsidRDefault="001F0A35" w:rsidP="007C718A">
            <w:r w:rsidRPr="001F0A35">
              <w:t>Dans le paysage de destruction un arbre a poussé. Comme un signe d’espoir.</w:t>
            </w:r>
          </w:p>
        </w:tc>
      </w:tr>
    </w:tbl>
    <w:p w:rsidR="008C1162" w:rsidRDefault="008C1162" w:rsidP="007C718A">
      <w:pPr>
        <w:rPr>
          <w:b/>
        </w:rPr>
      </w:pPr>
    </w:p>
    <w:p w:rsidR="008C1162" w:rsidRDefault="008C1162" w:rsidP="007C718A">
      <w:pPr>
        <w:rPr>
          <w:b/>
        </w:rPr>
      </w:pPr>
    </w:p>
    <w:p w:rsidR="00B65A6E" w:rsidRPr="00162EBC" w:rsidRDefault="00B65A6E" w:rsidP="007C718A">
      <w:pPr>
        <w:rPr>
          <w:b/>
        </w:rPr>
      </w:pPr>
    </w:p>
    <w:p w:rsidR="00897999" w:rsidRPr="00162EBC" w:rsidRDefault="00897999" w:rsidP="00897999">
      <w:pPr>
        <w:pStyle w:val="Paragraphedeliste"/>
        <w:numPr>
          <w:ilvl w:val="0"/>
          <w:numId w:val="1"/>
        </w:numPr>
        <w:rPr>
          <w:b/>
        </w:rPr>
      </w:pPr>
      <w:r w:rsidRPr="00162EBC">
        <w:rPr>
          <w:b/>
        </w:rPr>
        <w:lastRenderedPageBreak/>
        <w:t xml:space="preserve">Observe prioritairement les </w:t>
      </w:r>
      <w:r w:rsidR="00CA2610" w:rsidRPr="00162EBC">
        <w:rPr>
          <w:b/>
        </w:rPr>
        <w:t xml:space="preserve">2 </w:t>
      </w:r>
      <w:r w:rsidRPr="00162EBC">
        <w:rPr>
          <w:b/>
        </w:rPr>
        <w:t>photographies datées de 1914</w:t>
      </w:r>
      <w:r w:rsidR="00CA2610" w:rsidRPr="00162EBC">
        <w:rPr>
          <w:b/>
        </w:rPr>
        <w:t xml:space="preserve"> et de 1918 : côte LO. 1706 </w:t>
      </w:r>
      <w:proofErr w:type="gramStart"/>
      <w:r w:rsidR="00CA2610" w:rsidRPr="00162EBC">
        <w:rPr>
          <w:b/>
        </w:rPr>
        <w:t>( Soldats</w:t>
      </w:r>
      <w:proofErr w:type="gramEnd"/>
      <w:r w:rsidR="00CA2610" w:rsidRPr="00162EBC">
        <w:rPr>
          <w:b/>
        </w:rPr>
        <w:t xml:space="preserve"> canadiens et distribution de vivres – Enseignes)</w:t>
      </w:r>
    </w:p>
    <w:p w:rsidR="00897999" w:rsidRPr="00162EBC" w:rsidRDefault="00897999" w:rsidP="00897999">
      <w:pPr>
        <w:pStyle w:val="Paragraphedeliste"/>
        <w:numPr>
          <w:ilvl w:val="0"/>
          <w:numId w:val="1"/>
        </w:numPr>
        <w:rPr>
          <w:b/>
        </w:rPr>
      </w:pPr>
      <w:r w:rsidRPr="00162EBC">
        <w:rPr>
          <w:b/>
        </w:rPr>
        <w:t>Observe ensuite les photos d’Arras prises en 1917.</w:t>
      </w:r>
    </w:p>
    <w:p w:rsidR="00897999" w:rsidRPr="00162EBC" w:rsidRDefault="00897999" w:rsidP="00897999">
      <w:pPr>
        <w:pStyle w:val="Paragraphedeliste"/>
        <w:numPr>
          <w:ilvl w:val="0"/>
          <w:numId w:val="1"/>
        </w:numPr>
        <w:rPr>
          <w:b/>
        </w:rPr>
      </w:pPr>
      <w:r w:rsidRPr="00162EBC">
        <w:rPr>
          <w:b/>
        </w:rPr>
        <w:t>Observe enfin une phot</w:t>
      </w:r>
      <w:r w:rsidR="00F44782" w:rsidRPr="00162EBC">
        <w:rPr>
          <w:b/>
        </w:rPr>
        <w:t>o prise en 1918 sur laquelle on voit des soldats écossais qui défile</w:t>
      </w:r>
      <w:r w:rsidRPr="00162EBC">
        <w:rPr>
          <w:b/>
        </w:rPr>
        <w:t xml:space="preserve">nt dans Arras au son de la musique. </w:t>
      </w:r>
      <w:r w:rsidR="00F44782" w:rsidRPr="00162EBC">
        <w:rPr>
          <w:b/>
        </w:rPr>
        <w:t>Indique la côte et complète la légende.</w:t>
      </w:r>
    </w:p>
    <w:p w:rsidR="00F44782" w:rsidRPr="00162EBC" w:rsidRDefault="00F44782" w:rsidP="00897999">
      <w:pPr>
        <w:pStyle w:val="Paragraphedeliste"/>
        <w:numPr>
          <w:ilvl w:val="0"/>
          <w:numId w:val="1"/>
        </w:numPr>
        <w:rPr>
          <w:b/>
        </w:rPr>
      </w:pPr>
      <w:r w:rsidRPr="00162EBC">
        <w:rPr>
          <w:b/>
        </w:rPr>
        <w:t xml:space="preserve">Une fois toutes les photos regardées, note tes impressions. </w:t>
      </w:r>
    </w:p>
    <w:p w:rsidR="00F44782" w:rsidRPr="00162EBC" w:rsidRDefault="00F44782" w:rsidP="00F44782">
      <w:pPr>
        <w:pStyle w:val="Paragraphedeliste"/>
        <w:numPr>
          <w:ilvl w:val="0"/>
          <w:numId w:val="2"/>
        </w:numPr>
        <w:rPr>
          <w:b/>
        </w:rPr>
      </w:pPr>
      <w:r w:rsidRPr="00162EBC">
        <w:rPr>
          <w:b/>
        </w:rPr>
        <w:t>Que dire de l’état de la ville, de certains aspects de son architecture, de ce qui permet de reconnaître certains bâtiments ?</w:t>
      </w:r>
    </w:p>
    <w:p w:rsidR="00F44782" w:rsidRPr="00162EBC" w:rsidRDefault="00F44782" w:rsidP="00F44782">
      <w:pPr>
        <w:pStyle w:val="Paragraphedeliste"/>
        <w:numPr>
          <w:ilvl w:val="0"/>
          <w:numId w:val="2"/>
        </w:numPr>
        <w:rPr>
          <w:b/>
        </w:rPr>
      </w:pPr>
      <w:r w:rsidRPr="00162EBC">
        <w:rPr>
          <w:b/>
        </w:rPr>
        <w:t xml:space="preserve">Et la vie dans tout cela ? Que dire des hommes, notamment des civils : hommes, femmes, enfants ? Que dire des animaux ? Que dire de la végétation ? </w:t>
      </w:r>
    </w:p>
    <w:p w:rsidR="00F44782" w:rsidRPr="00162EBC" w:rsidRDefault="00F44782" w:rsidP="00F44782">
      <w:pPr>
        <w:pStyle w:val="Paragraphedeliste"/>
        <w:numPr>
          <w:ilvl w:val="0"/>
          <w:numId w:val="2"/>
        </w:numPr>
        <w:rPr>
          <w:b/>
        </w:rPr>
      </w:pPr>
      <w:r w:rsidRPr="00162EBC">
        <w:rPr>
          <w:b/>
        </w:rPr>
        <w:t xml:space="preserve">Et la mort dans tout cela ? Comment est-elle présente ? </w:t>
      </w:r>
    </w:p>
    <w:p w:rsidR="00F44782" w:rsidRPr="00162EBC" w:rsidRDefault="00F44782" w:rsidP="00F44782">
      <w:pPr>
        <w:rPr>
          <w:b/>
        </w:rPr>
      </w:pPr>
    </w:p>
    <w:sectPr w:rsidR="00F44782" w:rsidRPr="00162EBC" w:rsidSect="007C718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66322"/>
    <w:multiLevelType w:val="hybridMultilevel"/>
    <w:tmpl w:val="EBF4A5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F01021D"/>
    <w:multiLevelType w:val="hybridMultilevel"/>
    <w:tmpl w:val="82289FB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18A"/>
    <w:rsid w:val="0012076D"/>
    <w:rsid w:val="00162EBC"/>
    <w:rsid w:val="001F0A35"/>
    <w:rsid w:val="003065C4"/>
    <w:rsid w:val="003F18D7"/>
    <w:rsid w:val="005D2951"/>
    <w:rsid w:val="00797EF7"/>
    <w:rsid w:val="007C718A"/>
    <w:rsid w:val="00897999"/>
    <w:rsid w:val="008C1162"/>
    <w:rsid w:val="009A30A2"/>
    <w:rsid w:val="009B2C36"/>
    <w:rsid w:val="00A3480B"/>
    <w:rsid w:val="00B61D90"/>
    <w:rsid w:val="00B65A6E"/>
    <w:rsid w:val="00CA2610"/>
    <w:rsid w:val="00D20916"/>
    <w:rsid w:val="00F10A89"/>
    <w:rsid w:val="00F44782"/>
    <w:rsid w:val="00FB20C1"/>
    <w:rsid w:val="00FD5C58"/>
    <w:rsid w:val="00FF18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C7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979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C7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97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1254</Words>
  <Characters>6897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extrem</dc:creator>
  <cp:lastModifiedBy>stjo</cp:lastModifiedBy>
  <cp:revision>2</cp:revision>
  <cp:lastPrinted>2016-02-02T10:56:00Z</cp:lastPrinted>
  <dcterms:created xsi:type="dcterms:W3CDTF">2016-06-16T15:39:00Z</dcterms:created>
  <dcterms:modified xsi:type="dcterms:W3CDTF">2016-06-16T15:39:00Z</dcterms:modified>
</cp:coreProperties>
</file>