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E" w:rsidRPr="00446B14" w:rsidRDefault="00BE306A" w:rsidP="0057428B">
      <w:pPr>
        <w:jc w:val="center"/>
        <w:rPr>
          <w:rFonts w:ascii="Lucida Handwriting" w:hAnsi="Lucida Handwriting"/>
          <w:b/>
          <w:sz w:val="20"/>
          <w:szCs w:val="20"/>
        </w:rPr>
      </w:pPr>
      <w:r w:rsidRPr="00446B14">
        <w:rPr>
          <w:rFonts w:ascii="Lucida Handwriting" w:hAnsi="Lucida Handwriting"/>
          <w:b/>
          <w:sz w:val="20"/>
          <w:szCs w:val="20"/>
          <w:bdr w:val="single" w:sz="4" w:space="0" w:color="auto"/>
        </w:rPr>
        <w:t>A</w:t>
      </w:r>
      <w:r w:rsidR="00785D9A" w:rsidRPr="00446B14">
        <w:rPr>
          <w:rFonts w:ascii="Lucida Handwriting" w:hAnsi="Lucida Handwriting"/>
          <w:b/>
          <w:sz w:val="20"/>
          <w:szCs w:val="20"/>
          <w:bdr w:val="single" w:sz="4" w:space="0" w:color="auto"/>
        </w:rPr>
        <w:t xml:space="preserve">RTHUR RIMBAUD et </w:t>
      </w:r>
      <w:r w:rsidRPr="00446B14">
        <w:rPr>
          <w:rFonts w:ascii="Lucida Handwriting" w:hAnsi="Lucida Handwriting"/>
          <w:b/>
          <w:sz w:val="20"/>
          <w:szCs w:val="20"/>
          <w:bdr w:val="single" w:sz="4" w:space="0" w:color="auto"/>
        </w:rPr>
        <w:t>PAUL VERLAINE</w:t>
      </w:r>
      <w:r w:rsidRPr="00446B14">
        <w:rPr>
          <w:rFonts w:ascii="Lucida Handwriting" w:hAnsi="Lucida Handwriting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  <w:gridCol w:w="5280"/>
        <w:gridCol w:w="5280"/>
      </w:tblGrid>
      <w:tr w:rsidR="00446B14" w:rsidRPr="006317BE" w:rsidTr="006317BE"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sz w:val="28"/>
                <w:szCs w:val="28"/>
              </w:rPr>
              <w:t>RIMBAUD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sz w:val="28"/>
                <w:szCs w:val="28"/>
              </w:rPr>
              <w:t>VERLAINE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t>RIMBAUD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sz w:val="28"/>
                <w:szCs w:val="28"/>
              </w:rPr>
              <w:t>VERLAINE</w:t>
            </w:r>
          </w:p>
        </w:tc>
      </w:tr>
      <w:tr w:rsidR="00446B14" w:rsidRPr="006317BE" w:rsidTr="006317BE"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rFonts w:ascii="Lucida Handwriting" w:hAnsi="Lucida Handwriting"/>
                <w:b/>
                <w:sz w:val="18"/>
                <w:szCs w:val="18"/>
              </w:rPr>
              <w:t>NAISSANCE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rFonts w:ascii="Lucida Handwriting" w:hAnsi="Lucida Handwriting"/>
                <w:b/>
                <w:sz w:val="18"/>
                <w:szCs w:val="18"/>
              </w:rPr>
              <w:t>NAISSANCE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rFonts w:ascii="Lucida Handwriting" w:hAnsi="Lucida Handwriting"/>
                <w:b/>
                <w:sz w:val="18"/>
                <w:szCs w:val="18"/>
              </w:rPr>
              <w:t>MORT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rFonts w:ascii="Lucida Handwriting" w:hAnsi="Lucida Handwriting"/>
                <w:b/>
                <w:sz w:val="18"/>
                <w:szCs w:val="18"/>
              </w:rPr>
              <w:t>MORT</w:t>
            </w:r>
          </w:p>
        </w:tc>
      </w:tr>
      <w:tr w:rsidR="00446B14" w:rsidRPr="006317BE" w:rsidTr="006317BE"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t xml:space="preserve">Arthur Rimbaud nait le 20 octobre 1854 à Charleville </w:t>
            </w:r>
          </w:p>
          <w:p w:rsidR="00BA1D9E" w:rsidRPr="006317BE" w:rsidRDefault="00BA1D9E" w:rsidP="006317BE">
            <w:pPr>
              <w:spacing w:after="0" w:line="240" w:lineRule="auto"/>
            </w:pP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t>Paul Verla</w:t>
            </w:r>
            <w:r w:rsidR="00226BF0" w:rsidRPr="006317BE">
              <w:t>ine naît à Metz le 30 mars 1844</w:t>
            </w: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t>En mai 1891, Rimbaud est malade. Il rentre en France. A Marseille les médecins sont contraints de l’amputer de la jambe droite. Il meurt à Marseille le 10 novembre 1891. Il a 37 ans.</w:t>
            </w:r>
          </w:p>
          <w:p w:rsidR="00BA1D9E" w:rsidRPr="006317BE" w:rsidRDefault="00BA1D9E" w:rsidP="006317BE">
            <w:pPr>
              <w:spacing w:after="0" w:line="240" w:lineRule="auto"/>
            </w:pPr>
          </w:p>
        </w:tc>
        <w:tc>
          <w:tcPr>
            <w:tcW w:w="528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t xml:space="preserve">Verlaine meurt à Paris le 8 janvier 1896 dans la pauvreté et la solitude, alcoolique et malade. </w:t>
            </w:r>
          </w:p>
          <w:p w:rsidR="00BA1D9E" w:rsidRPr="006317BE" w:rsidRDefault="00BA1D9E" w:rsidP="006317BE">
            <w:pPr>
              <w:spacing w:after="0" w:line="240" w:lineRule="auto"/>
            </w:pPr>
          </w:p>
        </w:tc>
      </w:tr>
    </w:tbl>
    <w:p w:rsidR="00BA1D9E" w:rsidRDefault="00BA1D9E" w:rsidP="00B54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</w:tblGrid>
      <w:tr w:rsidR="00BA1D9E" w:rsidRPr="006317BE" w:rsidTr="006317BE">
        <w:tc>
          <w:tcPr>
            <w:tcW w:w="1056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ENFANCE ET ADOLESCENCE DE RIMBAUD</w:t>
            </w:r>
          </w:p>
        </w:tc>
        <w:tc>
          <w:tcPr>
            <w:tcW w:w="10560" w:type="dxa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ENFANCE ET ADOLESCENCE DE VERLAINE</w:t>
            </w:r>
          </w:p>
        </w:tc>
      </w:tr>
      <w:tr w:rsidR="00BA1D9E" w:rsidRPr="006317BE" w:rsidTr="006317BE">
        <w:tc>
          <w:tcPr>
            <w:tcW w:w="10560" w:type="dxa"/>
            <w:shd w:val="clear" w:color="auto" w:fill="auto"/>
          </w:tcPr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>Il e</w:t>
            </w:r>
            <w:r w:rsidR="00226BF0" w:rsidRPr="006317BE">
              <w:t>st le deuxième de cinq enfants dans une famille bourgeoise de province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 xml:space="preserve">Son père, militaire quitte la famille en 1861. Rimbaud est âgé de 7 ans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>Sa mère, élève seule ses enfants. C’est une femme rigide, dévote et qui manifeste peu d’affection envers ses enfants.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 xml:space="preserve">A l’école Rimbaud est un élève modèle. Il obtient plusieurs prix d’excellence en littérature.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 xml:space="preserve">En 1870, </w:t>
            </w:r>
            <w:r w:rsidR="00226BF0" w:rsidRPr="006317BE">
              <w:t xml:space="preserve">grâce à Georges </w:t>
            </w:r>
            <w:proofErr w:type="spellStart"/>
            <w:r w:rsidR="00226BF0" w:rsidRPr="006317BE">
              <w:t>Izambard</w:t>
            </w:r>
            <w:proofErr w:type="spellEnd"/>
            <w:r w:rsidR="00226BF0" w:rsidRPr="006317BE">
              <w:t xml:space="preserve">, son </w:t>
            </w:r>
            <w:r w:rsidRPr="006317BE">
              <w:t>professeur de rhétorique</w:t>
            </w:r>
            <w:r w:rsidR="00226BF0" w:rsidRPr="006317BE">
              <w:rPr>
                <w:rStyle w:val="Appelnotedebasdep"/>
              </w:rPr>
              <w:footnoteReference w:id="1"/>
            </w:r>
            <w:r w:rsidRPr="006317BE">
              <w:t xml:space="preserve"> au Collège de Cha</w:t>
            </w:r>
            <w:r w:rsidR="00226BF0" w:rsidRPr="006317BE">
              <w:t xml:space="preserve">rleville, </w:t>
            </w:r>
            <w:r w:rsidRPr="006317BE">
              <w:t>Rimbaud commence à écrire des vers.</w:t>
            </w:r>
          </w:p>
          <w:p w:rsidR="00BA1D9E" w:rsidRPr="006317BE" w:rsidRDefault="00BA1D9E" w:rsidP="006317BE">
            <w:pPr>
              <w:spacing w:after="0" w:line="240" w:lineRule="auto"/>
            </w:pPr>
          </w:p>
        </w:tc>
        <w:tc>
          <w:tcPr>
            <w:tcW w:w="10560" w:type="dxa"/>
            <w:shd w:val="clear" w:color="auto" w:fill="auto"/>
          </w:tcPr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 xml:space="preserve">Sa famille est riche. Elle appartient à la petite bourgeoisie provinciale.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 xml:space="preserve">En 1851, son père démissionne de l’armée et la famille s’installe à Paris.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 xml:space="preserve">En 1862, Verlaine obtient son diplôme de fin d’études secondaires classiques. Il s’inscrit à l’université, en faculté de droit.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317BE">
              <w:t>En 1864, sa famille a</w:t>
            </w:r>
            <w:r w:rsidR="0030372C">
              <w:t xml:space="preserve"> des soucis d’argent. Verlaine </w:t>
            </w:r>
            <w:bookmarkStart w:id="0" w:name="_GoBack"/>
            <w:bookmarkEnd w:id="0"/>
            <w:r w:rsidRPr="006317BE">
              <w:t>abandonne ses études et commence à travailler dans une compagnie d’assurance, puis comme employé municipal.</w:t>
            </w:r>
          </w:p>
          <w:p w:rsidR="00BA1D9E" w:rsidRPr="006317BE" w:rsidRDefault="00BA1D9E" w:rsidP="006317BE">
            <w:pPr>
              <w:spacing w:after="0" w:line="240" w:lineRule="auto"/>
            </w:pPr>
          </w:p>
        </w:tc>
      </w:tr>
    </w:tbl>
    <w:p w:rsidR="00B542BE" w:rsidRDefault="00B542BE" w:rsidP="00B54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7040"/>
        <w:gridCol w:w="7040"/>
      </w:tblGrid>
      <w:tr w:rsidR="00BA1D9E" w:rsidRPr="006317BE" w:rsidTr="006317BE">
        <w:tc>
          <w:tcPr>
            <w:tcW w:w="21120" w:type="dxa"/>
            <w:gridSpan w:val="3"/>
            <w:shd w:val="clear" w:color="auto" w:fill="auto"/>
          </w:tcPr>
          <w:p w:rsidR="00BA1D9E" w:rsidRPr="006317BE" w:rsidRDefault="00BA1D9E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LA RENCONTRE ENTRE RIMBAUD ET VERLAINE</w:t>
            </w:r>
          </w:p>
        </w:tc>
      </w:tr>
      <w:tr w:rsidR="00BA1D9E" w:rsidRPr="006317BE" w:rsidTr="006317BE">
        <w:tc>
          <w:tcPr>
            <w:tcW w:w="7040" w:type="dxa"/>
            <w:shd w:val="clear" w:color="auto" w:fill="auto"/>
          </w:tcPr>
          <w:p w:rsidR="00BA1D9E" w:rsidRPr="006317BE" w:rsidRDefault="00226BF0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>L</w:t>
            </w:r>
            <w:r w:rsidR="00BA1D9E" w:rsidRPr="006317BE">
              <w:t>a vie « rangée » ne plaît pas</w:t>
            </w:r>
            <w:r w:rsidRPr="006317BE">
              <w:t xml:space="preserve"> à Verlaine</w:t>
            </w:r>
            <w:r w:rsidR="00BA1D9E" w:rsidRPr="006317BE">
              <w:t>. Il  fréquente les cercles littéraires et lit ses contemporains Baudelaire, Gautier, Banville.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Pour le tenir éloigné de Paris sa mère lui arrange un mariage avec Mathilde </w:t>
            </w:r>
            <w:proofErr w:type="spellStart"/>
            <w:r w:rsidRPr="006317BE">
              <w:t>Mauté</w:t>
            </w:r>
            <w:proofErr w:type="spellEnd"/>
            <w:r w:rsidRPr="006317BE">
              <w:t xml:space="preserve"> de </w:t>
            </w:r>
            <w:proofErr w:type="spellStart"/>
            <w:r w:rsidRPr="006317BE">
              <w:t>Fleurville</w:t>
            </w:r>
            <w:proofErr w:type="spellEnd"/>
            <w:r w:rsidRPr="006317BE">
              <w:t xml:space="preserve"> avec qui il a un enfant, le petit Georges.</w:t>
            </w:r>
          </w:p>
        </w:tc>
        <w:tc>
          <w:tcPr>
            <w:tcW w:w="7040" w:type="dxa"/>
            <w:shd w:val="clear" w:color="auto" w:fill="auto"/>
          </w:tcPr>
          <w:p w:rsidR="00226BF0" w:rsidRPr="006317BE" w:rsidRDefault="00BA1D9E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En août 1870, la France entre en guerre contre la Prusse. </w:t>
            </w:r>
          </w:p>
          <w:p w:rsidR="00226BF0" w:rsidRPr="006317BE" w:rsidRDefault="00226BF0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Verlaine s’engage dans la Garde nationale et sympathise avec la Commune.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Cette année-là Arthur fugue à plusieurs reprises à Paris. </w:t>
            </w:r>
          </w:p>
          <w:p w:rsidR="00226BF0" w:rsidRPr="006317BE" w:rsidRDefault="00226BF0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Le climat </w:t>
            </w:r>
            <w:r w:rsidR="00BA1D9E" w:rsidRPr="006317BE">
              <w:t xml:space="preserve">révolutionnaire l’attire. </w:t>
            </w:r>
          </w:p>
          <w:p w:rsidR="00BA1D9E" w:rsidRPr="006317BE" w:rsidRDefault="00BA1D9E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Il fréquente le café </w:t>
            </w:r>
            <w:proofErr w:type="spellStart"/>
            <w:r w:rsidRPr="006317BE">
              <w:t>Dutherme</w:t>
            </w:r>
            <w:proofErr w:type="spellEnd"/>
            <w:r w:rsidRPr="006317BE">
              <w:t xml:space="preserve"> et finit par rencontrer Verlaine</w:t>
            </w:r>
            <w:r w:rsidR="00226BF0" w:rsidRPr="006317BE">
              <w:t xml:space="preserve"> en septembre 1871.</w:t>
            </w:r>
          </w:p>
          <w:p w:rsidR="00785D9A" w:rsidRPr="006317BE" w:rsidRDefault="00785D9A" w:rsidP="006317BE">
            <w:pPr>
              <w:spacing w:after="0" w:line="240" w:lineRule="auto"/>
            </w:pPr>
          </w:p>
        </w:tc>
        <w:tc>
          <w:tcPr>
            <w:tcW w:w="7040" w:type="dxa"/>
            <w:shd w:val="clear" w:color="auto" w:fill="auto"/>
          </w:tcPr>
          <w:p w:rsidR="0057428B" w:rsidRPr="006317BE" w:rsidRDefault="0057428B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>Verlaine aime ses poèmes</w:t>
            </w:r>
          </w:p>
          <w:p w:rsidR="0057428B" w:rsidRPr="006317BE" w:rsidRDefault="0057428B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Il devient son ami </w:t>
            </w:r>
          </w:p>
          <w:p w:rsidR="00BA1D9E" w:rsidRPr="006317BE" w:rsidRDefault="0057428B" w:rsidP="006317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6317BE">
              <w:t xml:space="preserve">Il </w:t>
            </w:r>
            <w:r w:rsidR="00BA1D9E" w:rsidRPr="006317BE">
              <w:t xml:space="preserve">accueille </w:t>
            </w:r>
            <w:r w:rsidRPr="006317BE">
              <w:t xml:space="preserve">le jeune Arthur </w:t>
            </w:r>
            <w:r w:rsidR="00BA1D9E" w:rsidRPr="006317BE">
              <w:t xml:space="preserve">chez lui. </w:t>
            </w:r>
          </w:p>
          <w:p w:rsidR="00BA1D9E" w:rsidRPr="006317BE" w:rsidRDefault="00BA1D9E" w:rsidP="006317BE">
            <w:pPr>
              <w:spacing w:after="0" w:line="240" w:lineRule="auto"/>
            </w:pPr>
          </w:p>
        </w:tc>
      </w:tr>
    </w:tbl>
    <w:p w:rsidR="00BA1D9E" w:rsidRDefault="00BA1D9E" w:rsidP="00B54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7040"/>
        <w:gridCol w:w="7040"/>
      </w:tblGrid>
      <w:tr w:rsidR="00760014" w:rsidRPr="006317BE" w:rsidTr="006317BE">
        <w:tc>
          <w:tcPr>
            <w:tcW w:w="21120" w:type="dxa"/>
            <w:gridSpan w:val="3"/>
            <w:shd w:val="clear" w:color="auto" w:fill="auto"/>
          </w:tcPr>
          <w:p w:rsidR="00760014" w:rsidRPr="006317BE" w:rsidRDefault="00760014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LA VIE A DEUX</w:t>
            </w:r>
          </w:p>
        </w:tc>
      </w:tr>
      <w:tr w:rsidR="00760014" w:rsidRPr="006317BE" w:rsidTr="006317BE">
        <w:tc>
          <w:tcPr>
            <w:tcW w:w="7040" w:type="dxa"/>
            <w:shd w:val="clear" w:color="auto" w:fill="auto"/>
          </w:tcPr>
          <w:p w:rsidR="00760014" w:rsidRPr="006317BE" w:rsidRDefault="0057428B" w:rsidP="006317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6317BE">
              <w:t xml:space="preserve">Verlaine et Rimbaud commencent </w:t>
            </w:r>
            <w:r w:rsidR="00760014" w:rsidRPr="006317BE">
              <w:t>une relation amoureuse tumultueuse.</w:t>
            </w:r>
          </w:p>
          <w:p w:rsidR="00760014" w:rsidRPr="006317BE" w:rsidRDefault="00760014" w:rsidP="006317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6317BE">
              <w:t xml:space="preserve">Verlaine abandonne sa femme et ses enfants. </w:t>
            </w:r>
          </w:p>
          <w:p w:rsidR="00760014" w:rsidRPr="006317BE" w:rsidRDefault="00760014" w:rsidP="006317BE">
            <w:pPr>
              <w:spacing w:after="0" w:line="240" w:lineRule="auto"/>
            </w:pPr>
          </w:p>
        </w:tc>
        <w:tc>
          <w:tcPr>
            <w:tcW w:w="7040" w:type="dxa"/>
            <w:shd w:val="clear" w:color="auto" w:fill="auto"/>
          </w:tcPr>
          <w:p w:rsidR="00760014" w:rsidRPr="006317BE" w:rsidRDefault="0057428B" w:rsidP="006317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6317BE">
              <w:t xml:space="preserve">Verlaine et </w:t>
            </w:r>
            <w:r w:rsidR="00760014" w:rsidRPr="006317BE">
              <w:t xml:space="preserve">Rimbaud </w:t>
            </w:r>
            <w:r w:rsidRPr="006317BE">
              <w:t xml:space="preserve">voyagent </w:t>
            </w:r>
            <w:r w:rsidR="00760014" w:rsidRPr="006317BE">
              <w:t>à travers l’Europe</w:t>
            </w:r>
            <w:r w:rsidRPr="006317BE">
              <w:t xml:space="preserve">, en Angleterre et en Belgique. </w:t>
            </w:r>
          </w:p>
          <w:p w:rsidR="00760014" w:rsidRPr="006317BE" w:rsidRDefault="00760014" w:rsidP="006317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6317BE">
              <w:t>Ils mènent</w:t>
            </w:r>
            <w:r w:rsidR="0057428B" w:rsidRPr="006317BE">
              <w:t xml:space="preserve"> une vie de bohème tumultueuse et compliquée faite d’errances.</w:t>
            </w:r>
          </w:p>
          <w:p w:rsidR="00760014" w:rsidRPr="006317BE" w:rsidRDefault="00760014" w:rsidP="006317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6317BE">
              <w:t>Tous deux</w:t>
            </w:r>
            <w:r w:rsidR="0057428B" w:rsidRPr="006317BE">
              <w:t>, même s’ils manquent d’argent,</w:t>
            </w:r>
            <w:r w:rsidRPr="006317BE">
              <w:t xml:space="preserve"> consomment drogue et alcool</w:t>
            </w:r>
          </w:p>
          <w:p w:rsidR="00785D9A" w:rsidRPr="006317BE" w:rsidRDefault="00785D9A" w:rsidP="006317BE">
            <w:pPr>
              <w:spacing w:after="0" w:line="240" w:lineRule="auto"/>
            </w:pPr>
          </w:p>
        </w:tc>
        <w:tc>
          <w:tcPr>
            <w:tcW w:w="7040" w:type="dxa"/>
            <w:shd w:val="clear" w:color="auto" w:fill="auto"/>
          </w:tcPr>
          <w:p w:rsidR="00760014" w:rsidRPr="006317BE" w:rsidRDefault="00760014" w:rsidP="006317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6317BE">
              <w:t xml:space="preserve">Pendant cette période de vie commune avec Verlaine, Rimbaud écrit « Les Illuminations » et « Une saison enfer ». </w:t>
            </w:r>
          </w:p>
          <w:p w:rsidR="00760014" w:rsidRPr="006317BE" w:rsidRDefault="00760014" w:rsidP="006317BE">
            <w:pPr>
              <w:spacing w:after="0" w:line="240" w:lineRule="auto"/>
            </w:pPr>
          </w:p>
        </w:tc>
      </w:tr>
    </w:tbl>
    <w:p w:rsidR="0030394E" w:rsidRDefault="0030394E" w:rsidP="0030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7040"/>
        <w:gridCol w:w="7040"/>
      </w:tblGrid>
      <w:tr w:rsidR="00760014" w:rsidRPr="006317BE" w:rsidTr="006317BE">
        <w:tc>
          <w:tcPr>
            <w:tcW w:w="21120" w:type="dxa"/>
            <w:gridSpan w:val="3"/>
            <w:shd w:val="clear" w:color="auto" w:fill="auto"/>
          </w:tcPr>
          <w:p w:rsidR="00760014" w:rsidRPr="006317BE" w:rsidRDefault="00760014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</w:rPr>
            </w:pPr>
            <w:r w:rsidRPr="006317BE">
              <w:rPr>
                <w:rFonts w:ascii="Lucida Handwriting" w:hAnsi="Lucida Handwriting"/>
                <w:b/>
              </w:rPr>
              <w:t>LA RUPTURE ET SEPARATION</w:t>
            </w:r>
          </w:p>
        </w:tc>
      </w:tr>
      <w:tr w:rsidR="00760014" w:rsidRPr="006317BE" w:rsidTr="006317BE">
        <w:tc>
          <w:tcPr>
            <w:tcW w:w="7040" w:type="dxa"/>
            <w:shd w:val="clear" w:color="auto" w:fill="auto"/>
          </w:tcPr>
          <w:p w:rsidR="00760014" w:rsidRPr="006317BE" w:rsidRDefault="00760014" w:rsidP="006317B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317BE">
              <w:t xml:space="preserve">La relation entre les deux hommes </w:t>
            </w:r>
            <w:r w:rsidR="0057428B" w:rsidRPr="006317BE">
              <w:t xml:space="preserve">se dégrade et </w:t>
            </w:r>
            <w:r w:rsidRPr="006317BE">
              <w:t xml:space="preserve">connaît une issue tragique. </w:t>
            </w:r>
          </w:p>
        </w:tc>
        <w:tc>
          <w:tcPr>
            <w:tcW w:w="7040" w:type="dxa"/>
            <w:shd w:val="clear" w:color="auto" w:fill="auto"/>
          </w:tcPr>
          <w:p w:rsidR="00760014" w:rsidRPr="006317BE" w:rsidRDefault="00760014" w:rsidP="006317B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317BE">
              <w:t>Le 10 juillet 1873 Verlaine</w:t>
            </w:r>
            <w:r w:rsidR="0057428B" w:rsidRPr="006317BE">
              <w:t>,</w:t>
            </w:r>
            <w:r w:rsidRPr="006317BE">
              <w:t xml:space="preserve"> </w:t>
            </w:r>
            <w:r w:rsidR="00785D9A" w:rsidRPr="006317BE">
              <w:t>jaloux et désespéré</w:t>
            </w:r>
            <w:r w:rsidR="0057428B" w:rsidRPr="006317BE">
              <w:t>,</w:t>
            </w:r>
            <w:r w:rsidR="00785D9A" w:rsidRPr="006317BE">
              <w:t xml:space="preserve"> </w:t>
            </w:r>
            <w:r w:rsidR="0057428B" w:rsidRPr="006317BE">
              <w:t xml:space="preserve">tire un coup de révolver sur Rimbaud, et </w:t>
            </w:r>
            <w:r w:rsidRPr="006317BE">
              <w:t xml:space="preserve">le blesse au poignet. </w:t>
            </w:r>
          </w:p>
          <w:p w:rsidR="0057428B" w:rsidRPr="006317BE" w:rsidRDefault="0057428B" w:rsidP="006317B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317BE">
              <w:t>Leur histoire est terminée.</w:t>
            </w:r>
          </w:p>
          <w:p w:rsidR="00760014" w:rsidRPr="006317BE" w:rsidRDefault="00760014" w:rsidP="006317BE">
            <w:pPr>
              <w:spacing w:after="0" w:line="240" w:lineRule="auto"/>
            </w:pPr>
          </w:p>
        </w:tc>
        <w:tc>
          <w:tcPr>
            <w:tcW w:w="7040" w:type="dxa"/>
            <w:shd w:val="clear" w:color="auto" w:fill="auto"/>
          </w:tcPr>
          <w:p w:rsidR="0057428B" w:rsidRPr="006317BE" w:rsidRDefault="0057428B" w:rsidP="006317B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317BE">
              <w:t>Verlaine</w:t>
            </w:r>
            <w:r w:rsidR="00760014" w:rsidRPr="006317BE">
              <w:t xml:space="preserve"> est condamné à deux années de prison. </w:t>
            </w:r>
          </w:p>
          <w:p w:rsidR="00760014" w:rsidRPr="006317BE" w:rsidRDefault="00760014" w:rsidP="006317B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317BE">
              <w:t>Son épouse demande le divorce et il perd la garde de son enfant.</w:t>
            </w:r>
          </w:p>
          <w:p w:rsidR="00760014" w:rsidRPr="006317BE" w:rsidRDefault="00760014" w:rsidP="006317BE">
            <w:pPr>
              <w:spacing w:after="0" w:line="240" w:lineRule="auto"/>
            </w:pPr>
          </w:p>
        </w:tc>
      </w:tr>
    </w:tbl>
    <w:p w:rsidR="00760014" w:rsidRDefault="00760014" w:rsidP="0030394E"/>
    <w:p w:rsidR="00785D9A" w:rsidRDefault="00785D9A" w:rsidP="0030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</w:tblGrid>
      <w:tr w:rsidR="00785D9A" w:rsidRPr="006317BE" w:rsidTr="006317BE">
        <w:tc>
          <w:tcPr>
            <w:tcW w:w="21120" w:type="dxa"/>
            <w:gridSpan w:val="2"/>
            <w:shd w:val="clear" w:color="auto" w:fill="auto"/>
          </w:tcPr>
          <w:p w:rsidR="00785D9A" w:rsidRPr="006317BE" w:rsidRDefault="00785D9A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LES DERNIERES ANNEES</w:t>
            </w:r>
          </w:p>
        </w:tc>
      </w:tr>
      <w:tr w:rsidR="00785D9A" w:rsidRPr="006317BE" w:rsidTr="006317BE">
        <w:tc>
          <w:tcPr>
            <w:tcW w:w="10560" w:type="dxa"/>
            <w:shd w:val="clear" w:color="auto" w:fill="auto"/>
          </w:tcPr>
          <w:p w:rsidR="00785D9A" w:rsidRPr="006317BE" w:rsidRDefault="00785D9A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</w:rPr>
            </w:pPr>
            <w:r w:rsidRPr="006317BE">
              <w:rPr>
                <w:rFonts w:ascii="Lucida Handwriting" w:hAnsi="Lucida Handwriting"/>
                <w:b/>
              </w:rPr>
              <w:t>RIMBAUD</w:t>
            </w:r>
          </w:p>
        </w:tc>
        <w:tc>
          <w:tcPr>
            <w:tcW w:w="10560" w:type="dxa"/>
            <w:shd w:val="clear" w:color="auto" w:fill="auto"/>
          </w:tcPr>
          <w:p w:rsidR="00785D9A" w:rsidRPr="006317BE" w:rsidRDefault="00785D9A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VERLAINE</w:t>
            </w:r>
          </w:p>
        </w:tc>
      </w:tr>
      <w:tr w:rsidR="00785D9A" w:rsidRPr="006317BE" w:rsidTr="006317BE">
        <w:tc>
          <w:tcPr>
            <w:tcW w:w="10560" w:type="dxa"/>
            <w:shd w:val="clear" w:color="auto" w:fill="auto"/>
          </w:tcPr>
          <w:p w:rsidR="00785D9A" w:rsidRPr="006317BE" w:rsidRDefault="00785D9A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 xml:space="preserve">Après sa séparation avec Verlaine, Rimbaud abandonne la poésie. </w:t>
            </w:r>
          </w:p>
          <w:p w:rsidR="00785D9A" w:rsidRPr="006317BE" w:rsidRDefault="00785D9A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 xml:space="preserve">Il voyage à travers l’Europe et vit de petits boulots. </w:t>
            </w:r>
          </w:p>
          <w:p w:rsidR="00785D9A" w:rsidRPr="006317BE" w:rsidRDefault="00785D9A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>Cette vie-là ne le satisfait pas. Il rejoint l’Afrique et pour gagner sa vie se lance dans le commerce</w:t>
            </w:r>
          </w:p>
        </w:tc>
        <w:tc>
          <w:tcPr>
            <w:tcW w:w="10560" w:type="dxa"/>
            <w:shd w:val="clear" w:color="auto" w:fill="auto"/>
          </w:tcPr>
          <w:p w:rsidR="0057428B" w:rsidRPr="006317BE" w:rsidRDefault="00785D9A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>En prison, Verlain</w:t>
            </w:r>
            <w:r w:rsidR="0057428B" w:rsidRPr="006317BE">
              <w:t>e se convertit au christianisme.</w:t>
            </w:r>
          </w:p>
          <w:p w:rsidR="0057428B" w:rsidRPr="006317BE" w:rsidRDefault="0057428B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>A</w:t>
            </w:r>
            <w:r w:rsidR="00785D9A" w:rsidRPr="006317BE">
              <w:t xml:space="preserve"> sa sortie il mène pendant quelques temps une vie stable et conforme aux règles de l’époque. Il enseigne en Angleterre. </w:t>
            </w:r>
          </w:p>
          <w:p w:rsidR="0057428B" w:rsidRPr="006317BE" w:rsidRDefault="00785D9A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>De retour en France, il gagne Pari</w:t>
            </w:r>
            <w:r w:rsidR="0057428B" w:rsidRPr="006317BE">
              <w:t>s.</w:t>
            </w:r>
          </w:p>
          <w:p w:rsidR="00785D9A" w:rsidRPr="006317BE" w:rsidRDefault="0057428B" w:rsidP="006317B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 w:rsidRPr="006317BE">
              <w:t>Il fréquente l</w:t>
            </w:r>
            <w:r w:rsidR="00785D9A" w:rsidRPr="006317BE">
              <w:t>e quartier Latin et replonge dans une vie dissolue</w:t>
            </w:r>
            <w:r w:rsidRPr="006317BE">
              <w:t>.</w:t>
            </w:r>
          </w:p>
          <w:p w:rsidR="00785D9A" w:rsidRPr="006317BE" w:rsidRDefault="00785D9A" w:rsidP="006317BE">
            <w:pPr>
              <w:spacing w:after="0" w:line="240" w:lineRule="auto"/>
            </w:pPr>
          </w:p>
        </w:tc>
      </w:tr>
    </w:tbl>
    <w:p w:rsidR="00785D9A" w:rsidRDefault="00785D9A" w:rsidP="0030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</w:tblGrid>
      <w:tr w:rsidR="00785D9A" w:rsidRPr="006317BE" w:rsidTr="006317BE">
        <w:tc>
          <w:tcPr>
            <w:tcW w:w="21120" w:type="dxa"/>
            <w:gridSpan w:val="2"/>
            <w:shd w:val="clear" w:color="auto" w:fill="auto"/>
          </w:tcPr>
          <w:p w:rsidR="00785D9A" w:rsidRPr="006317BE" w:rsidRDefault="00785D9A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LA VIE POETIQUE</w:t>
            </w:r>
          </w:p>
        </w:tc>
      </w:tr>
      <w:tr w:rsidR="0057422C" w:rsidRPr="006317BE" w:rsidTr="006317BE"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</w:rPr>
            </w:pPr>
            <w:r w:rsidRPr="006317BE">
              <w:rPr>
                <w:rFonts w:ascii="Lucida Handwriting" w:hAnsi="Lucida Handwriting"/>
                <w:b/>
              </w:rPr>
              <w:t>RIMBAUD</w:t>
            </w:r>
          </w:p>
        </w:tc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VERLAINE</w:t>
            </w:r>
          </w:p>
        </w:tc>
      </w:tr>
      <w:tr w:rsidR="0057422C" w:rsidRPr="006317BE" w:rsidTr="006317BE"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6317BE">
              <w:t xml:space="preserve">La poésie de Rimbaud est marquée par ses voyages, ses rencontres, sa vie souvent désordonnée, ses idées contre la bourgeoisie et son besoin de liberté. </w:t>
            </w:r>
          </w:p>
          <w:p w:rsidR="0057422C" w:rsidRPr="006317BE" w:rsidRDefault="0057422C" w:rsidP="006317B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6317BE">
              <w:t xml:space="preserve">Il est surnommé </w:t>
            </w:r>
            <w:r w:rsidRPr="006317BE">
              <w:rPr>
                <w:i/>
              </w:rPr>
              <w:t>L’Homme aux semelles de vent</w:t>
            </w:r>
          </w:p>
          <w:p w:rsidR="0057422C" w:rsidRPr="006317BE" w:rsidRDefault="0057422C" w:rsidP="006317BE">
            <w:pPr>
              <w:spacing w:after="0" w:line="240" w:lineRule="auto"/>
              <w:jc w:val="center"/>
            </w:pPr>
          </w:p>
        </w:tc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6317BE">
              <w:t xml:space="preserve">Verlaine est l’auteur de nombreux recueils poétiques, dans lesquels il applique le principe de l’art pour l’art, c’est-à-dire le goût d’une poésie sans intentions particulières, civiles, morales ou politiques. </w:t>
            </w:r>
          </w:p>
          <w:p w:rsidR="0057422C" w:rsidRPr="006317BE" w:rsidRDefault="0057422C" w:rsidP="006317B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6317BE">
              <w:t>Dans ses poèmes, il évoque le plaisir de l’esthétisme</w:t>
            </w:r>
            <w:r w:rsidRPr="006317BE">
              <w:rPr>
                <w:rStyle w:val="Appelnotedebasdep"/>
              </w:rPr>
              <w:footnoteReference w:id="2"/>
            </w:r>
            <w:r w:rsidRPr="006317BE">
              <w:t>.</w:t>
            </w:r>
          </w:p>
          <w:p w:rsidR="0057422C" w:rsidRPr="006317BE" w:rsidRDefault="0057422C" w:rsidP="006317B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6317BE">
              <w:t xml:space="preserve">Il présente une vision maudite et sombre de la vie. </w:t>
            </w:r>
          </w:p>
          <w:p w:rsidR="0057422C" w:rsidRPr="006317BE" w:rsidRDefault="0057422C" w:rsidP="006317B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6317BE">
              <w:t xml:space="preserve">Ses vers sont musicaux, fluides et mélancoliques et il associe les mots à la perfection. </w:t>
            </w:r>
          </w:p>
          <w:p w:rsidR="0057422C" w:rsidRPr="006317BE" w:rsidRDefault="0057422C" w:rsidP="006317BE">
            <w:pPr>
              <w:spacing w:after="0" w:line="240" w:lineRule="auto"/>
              <w:jc w:val="center"/>
            </w:pPr>
          </w:p>
        </w:tc>
      </w:tr>
    </w:tbl>
    <w:p w:rsidR="0057422C" w:rsidRDefault="0057422C" w:rsidP="00E51DBC"/>
    <w:p w:rsidR="0057422C" w:rsidRDefault="0057422C" w:rsidP="00E51DBC">
      <w:pPr>
        <w:jc w:val="right"/>
      </w:pPr>
      <w:r w:rsidRPr="00BE306A">
        <w:t xml:space="preserve">Source : </w:t>
      </w:r>
      <w:hyperlink r:id="rId9" w:history="1">
        <w:proofErr w:type="spellStart"/>
        <w:r w:rsidRPr="00BE306A">
          <w:rPr>
            <w:rStyle w:val="Lienhypertexte"/>
          </w:rPr>
          <w:t>Poetica</w:t>
        </w:r>
        <w:proofErr w:type="spellEnd"/>
        <w:r w:rsidRPr="00BE306A">
          <w:rPr>
            <w:rStyle w:val="Lienhypertexte"/>
          </w:rPr>
          <w:t>-Rimbaud</w:t>
        </w:r>
      </w:hyperlink>
      <w:r>
        <w:t xml:space="preserve"> et </w:t>
      </w:r>
      <w:hyperlink r:id="rId10" w:history="1">
        <w:proofErr w:type="spellStart"/>
        <w:r w:rsidRPr="00785D9A">
          <w:rPr>
            <w:rStyle w:val="Lienhypertexte"/>
          </w:rPr>
          <w:t>Poetica</w:t>
        </w:r>
        <w:proofErr w:type="spellEnd"/>
        <w:r w:rsidRPr="00785D9A">
          <w:rPr>
            <w:rStyle w:val="Lienhypertexte"/>
          </w:rPr>
          <w:t>-Verlaine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</w:tblGrid>
      <w:tr w:rsidR="0057422C" w:rsidRPr="006317BE" w:rsidTr="006317BE">
        <w:tc>
          <w:tcPr>
            <w:tcW w:w="21120" w:type="dxa"/>
            <w:gridSpan w:val="2"/>
            <w:shd w:val="clear" w:color="auto" w:fill="auto"/>
          </w:tcPr>
          <w:p w:rsidR="0057422C" w:rsidRPr="00446B14" w:rsidRDefault="0057422C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446B14">
              <w:rPr>
                <w:rFonts w:ascii="Lucida Handwriting" w:hAnsi="Lucida Handwriting"/>
                <w:b/>
                <w:sz w:val="20"/>
                <w:szCs w:val="20"/>
              </w:rPr>
              <w:t xml:space="preserve">LES PLUS BEAUX POEMES </w:t>
            </w:r>
          </w:p>
        </w:tc>
      </w:tr>
      <w:tr w:rsidR="0057422C" w:rsidRPr="006317BE" w:rsidTr="006317BE"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</w:rPr>
            </w:pPr>
            <w:r w:rsidRPr="006317BE">
              <w:rPr>
                <w:rFonts w:ascii="Lucida Handwriting" w:hAnsi="Lucida Handwriting"/>
                <w:b/>
              </w:rPr>
              <w:t>RIMBAUD</w:t>
            </w:r>
          </w:p>
        </w:tc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6317BE">
              <w:rPr>
                <w:rFonts w:ascii="Lucida Handwriting" w:hAnsi="Lucida Handwriting"/>
                <w:b/>
                <w:sz w:val="20"/>
                <w:szCs w:val="20"/>
              </w:rPr>
              <w:t>VERLAINE</w:t>
            </w:r>
          </w:p>
        </w:tc>
      </w:tr>
      <w:tr w:rsidR="0057422C" w:rsidRPr="006317BE" w:rsidTr="006317BE">
        <w:tc>
          <w:tcPr>
            <w:tcW w:w="10560" w:type="dxa"/>
            <w:shd w:val="clear" w:color="auto" w:fill="auto"/>
          </w:tcPr>
          <w:p w:rsidR="0057422C" w:rsidRPr="006317BE" w:rsidRDefault="0057422C" w:rsidP="006317BE">
            <w:pPr>
              <w:spacing w:after="0" w:line="240" w:lineRule="auto"/>
            </w:pPr>
          </w:p>
          <w:p w:rsidR="0057422C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Au Cabaret Vert, cinq heures du soir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Aube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L’Eternité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L’étoile a pleuré rose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La Maline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Le bateau ivre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Le buffet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Le dormeur du val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Les Effarés</w:t>
            </w:r>
          </w:p>
          <w:p w:rsidR="00E65431" w:rsidRPr="006317BE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Les étrennes des orphelins</w:t>
            </w:r>
          </w:p>
          <w:p w:rsidR="00E65431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Ma Bohème</w:t>
            </w:r>
          </w:p>
          <w:p w:rsidR="00782226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Marine</w:t>
            </w:r>
          </w:p>
          <w:p w:rsidR="00782226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Ophélie</w:t>
            </w:r>
          </w:p>
          <w:p w:rsidR="00782226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On n'est pas sérieux, quand on a dix-sept ans</w:t>
            </w:r>
          </w:p>
          <w:p w:rsidR="00782226" w:rsidRDefault="00782226" w:rsidP="0078222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782226">
              <w:t>Sensation</w:t>
            </w:r>
          </w:p>
          <w:p w:rsidR="00782226" w:rsidRPr="006317BE" w:rsidRDefault="00782226" w:rsidP="00782226">
            <w:pPr>
              <w:spacing w:after="0" w:line="240" w:lineRule="auto"/>
              <w:jc w:val="right"/>
            </w:pPr>
            <w:r>
              <w:t xml:space="preserve">Source : </w:t>
            </w:r>
            <w:hyperlink r:id="rId11" w:history="1">
              <w:proofErr w:type="spellStart"/>
              <w:r w:rsidRPr="00782226">
                <w:rPr>
                  <w:rStyle w:val="Lienhypertexte"/>
                </w:rPr>
                <w:t>Poetica</w:t>
              </w:r>
              <w:proofErr w:type="spellEnd"/>
            </w:hyperlink>
            <w:r>
              <w:t xml:space="preserve"> </w:t>
            </w:r>
          </w:p>
          <w:p w:rsidR="0057422C" w:rsidRPr="006317BE" w:rsidRDefault="0057422C" w:rsidP="006317BE">
            <w:pPr>
              <w:spacing w:after="0" w:line="240" w:lineRule="auto"/>
            </w:pPr>
          </w:p>
          <w:p w:rsidR="0057422C" w:rsidRPr="006317BE" w:rsidRDefault="0034210F" w:rsidP="0034210F">
            <w:pPr>
              <w:spacing w:after="0" w:line="240" w:lineRule="auto"/>
              <w:jc w:val="right"/>
            </w:pPr>
            <w:r>
              <w:t xml:space="preserve">Regarder les titres de poèmes les plus connus sur </w:t>
            </w:r>
            <w:hyperlink r:id="rId12" w:history="1">
              <w:r w:rsidRPr="0034210F">
                <w:rPr>
                  <w:rStyle w:val="Lienhypertexte"/>
                </w:rPr>
                <w:t>Les fresques du parcours Rimbaud</w:t>
              </w:r>
            </w:hyperlink>
          </w:p>
          <w:p w:rsidR="0057422C" w:rsidRPr="006317BE" w:rsidRDefault="0057422C" w:rsidP="006317BE">
            <w:pPr>
              <w:spacing w:after="0" w:line="240" w:lineRule="auto"/>
            </w:pPr>
          </w:p>
          <w:p w:rsidR="0057422C" w:rsidRPr="006317BE" w:rsidRDefault="0057422C" w:rsidP="006317BE">
            <w:pPr>
              <w:spacing w:after="0" w:line="240" w:lineRule="auto"/>
            </w:pPr>
          </w:p>
          <w:p w:rsidR="0057422C" w:rsidRPr="006317BE" w:rsidRDefault="0057422C" w:rsidP="006317BE">
            <w:pPr>
              <w:spacing w:after="0" w:line="240" w:lineRule="auto"/>
            </w:pPr>
          </w:p>
        </w:tc>
        <w:tc>
          <w:tcPr>
            <w:tcW w:w="10560" w:type="dxa"/>
            <w:shd w:val="clear" w:color="auto" w:fill="auto"/>
          </w:tcPr>
          <w:p w:rsidR="00304AD3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A une femme</w:t>
            </w:r>
            <w:r>
              <w:t xml:space="preserve">                                   21. </w:t>
            </w:r>
            <w:r w:rsidRPr="00304AD3">
              <w:t>Ô triste, triste était mon âme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Après trois ans</w:t>
            </w:r>
            <w:r>
              <w:t xml:space="preserve">                                  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Art poétique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Chanson d’automne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Chevaux de bois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Clair de lune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Colloque sentimental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Dans l’interminable …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En bateau</w:t>
            </w:r>
          </w:p>
          <w:p w:rsidR="00E65431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Es-tu brune ou blonde ?</w:t>
            </w:r>
          </w:p>
          <w:p w:rsidR="00E65431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Green</w:t>
            </w:r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 xml:space="preserve">Il pleure dans mon </w:t>
            </w:r>
            <w:r>
              <w:t>cœur</w:t>
            </w:r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304AD3">
              <w:t>Initium</w:t>
            </w:r>
            <w:proofErr w:type="spellEnd"/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Je ne sais pourquoi…</w:t>
            </w:r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La lune blanche…</w:t>
            </w:r>
          </w:p>
          <w:p w:rsidR="00304AD3" w:rsidRDefault="00AF2DAD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Le ciel est</w:t>
            </w:r>
            <w:r w:rsidR="00304AD3" w:rsidRPr="00304AD3">
              <w:t xml:space="preserve"> par-dessus</w:t>
            </w:r>
            <w:r>
              <w:t xml:space="preserve"> les toits</w:t>
            </w:r>
            <w:r w:rsidR="00304AD3" w:rsidRPr="00304AD3">
              <w:t>…</w:t>
            </w:r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Le soleil du matin</w:t>
            </w:r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Marine</w:t>
            </w:r>
          </w:p>
          <w:p w:rsidR="00304AD3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04AD3">
              <w:t>Mon rêve familier</w:t>
            </w:r>
          </w:p>
          <w:p w:rsidR="00304AD3" w:rsidRPr="006317BE" w:rsidRDefault="00304AD3" w:rsidP="00304AD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304AD3">
              <w:t>Nevermore</w:t>
            </w:r>
            <w:proofErr w:type="spellEnd"/>
          </w:p>
          <w:p w:rsidR="00E65431" w:rsidRPr="006317BE" w:rsidRDefault="00E51DBC" w:rsidP="006317BE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Source </w:t>
            </w:r>
            <w:hyperlink r:id="rId13" w:history="1">
              <w:proofErr w:type="spellStart"/>
              <w:r w:rsidRPr="00E51DBC">
                <w:rPr>
                  <w:rStyle w:val="Lienhypertexte"/>
                </w:rPr>
                <w:t>Poetica</w:t>
              </w:r>
              <w:proofErr w:type="spellEnd"/>
            </w:hyperlink>
          </w:p>
        </w:tc>
      </w:tr>
    </w:tbl>
    <w:p w:rsidR="00BE306A" w:rsidRDefault="00BE306A" w:rsidP="00BE306A"/>
    <w:p w:rsidR="00BE306A" w:rsidRDefault="00BE306A" w:rsidP="00261075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0"/>
        <w:gridCol w:w="10560"/>
      </w:tblGrid>
      <w:tr w:rsidR="00261075" w:rsidTr="00261075">
        <w:trPr>
          <w:trHeight w:val="375"/>
        </w:trPr>
        <w:tc>
          <w:tcPr>
            <w:tcW w:w="21120" w:type="dxa"/>
            <w:gridSpan w:val="2"/>
          </w:tcPr>
          <w:p w:rsidR="00261075" w:rsidRPr="00261075" w:rsidRDefault="00261075" w:rsidP="00261075">
            <w:pPr>
              <w:spacing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261075">
              <w:rPr>
                <w:rFonts w:ascii="Lucida Handwriting" w:hAnsi="Lucida Handwriting"/>
                <w:b/>
                <w:sz w:val="20"/>
                <w:szCs w:val="20"/>
              </w:rPr>
              <w:t xml:space="preserve">LIRE QUELQUES POEMES DE RIMBAUD ET VERLAINE </w:t>
            </w:r>
          </w:p>
        </w:tc>
      </w:tr>
      <w:tr w:rsidR="00261075" w:rsidTr="00261075">
        <w:tc>
          <w:tcPr>
            <w:tcW w:w="10560" w:type="dxa"/>
          </w:tcPr>
          <w:p w:rsidR="00261075" w:rsidRPr="00261075" w:rsidRDefault="00261075" w:rsidP="00261075">
            <w:pPr>
              <w:spacing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261075">
              <w:rPr>
                <w:rFonts w:ascii="Lucida Handwriting" w:hAnsi="Lucida Handwriting"/>
                <w:b/>
                <w:sz w:val="20"/>
                <w:szCs w:val="20"/>
              </w:rPr>
              <w:t>RIMBAUD</w:t>
            </w:r>
          </w:p>
        </w:tc>
        <w:tc>
          <w:tcPr>
            <w:tcW w:w="10560" w:type="dxa"/>
          </w:tcPr>
          <w:p w:rsidR="00261075" w:rsidRPr="00261075" w:rsidRDefault="00261075" w:rsidP="00261075">
            <w:pPr>
              <w:spacing w:line="240" w:lineRule="auto"/>
              <w:jc w:val="center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261075">
              <w:rPr>
                <w:rFonts w:ascii="Lucida Handwriting" w:hAnsi="Lucida Handwriting"/>
                <w:b/>
                <w:sz w:val="20"/>
                <w:szCs w:val="20"/>
              </w:rPr>
              <w:t xml:space="preserve">VERLAINE </w:t>
            </w:r>
          </w:p>
        </w:tc>
      </w:tr>
      <w:tr w:rsidR="00261075" w:rsidTr="00261075">
        <w:tc>
          <w:tcPr>
            <w:tcW w:w="10560" w:type="dxa"/>
          </w:tcPr>
          <w:p w:rsidR="00261075" w:rsidRDefault="00261075" w:rsidP="00261075">
            <w:pPr>
              <w:spacing w:line="240" w:lineRule="auto"/>
              <w:jc w:val="center"/>
            </w:pPr>
          </w:p>
          <w:p w:rsidR="00261075" w:rsidRDefault="00261075" w:rsidP="00261075">
            <w:pPr>
              <w:spacing w:line="240" w:lineRule="auto"/>
              <w:jc w:val="center"/>
            </w:pPr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4" w:history="1">
              <w:r w:rsidR="00261075" w:rsidRPr="0034210F">
                <w:rPr>
                  <w:rStyle w:val="Lienhypertexte"/>
                  <w:sz w:val="28"/>
                  <w:szCs w:val="28"/>
                </w:rPr>
                <w:t>Au Cabaret vert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5" w:history="1">
              <w:r w:rsidR="00261075" w:rsidRPr="0034210F">
                <w:rPr>
                  <w:rStyle w:val="Lienhypertexte"/>
                  <w:sz w:val="28"/>
                  <w:szCs w:val="28"/>
                </w:rPr>
                <w:t>Aube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6" w:history="1">
              <w:r w:rsidR="00261075" w:rsidRPr="0034210F">
                <w:rPr>
                  <w:rStyle w:val="Lienhypertexte"/>
                  <w:sz w:val="28"/>
                  <w:szCs w:val="28"/>
                </w:rPr>
                <w:t>L'Eternité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7" w:history="1">
              <w:r w:rsidR="00261075" w:rsidRPr="0034210F">
                <w:rPr>
                  <w:rStyle w:val="Lienhypertexte"/>
                  <w:sz w:val="28"/>
                  <w:szCs w:val="28"/>
                </w:rPr>
                <w:t>L'Etoile a pleuré rose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8" w:history="1">
              <w:r w:rsidR="00A769D0" w:rsidRPr="0034210F">
                <w:rPr>
                  <w:rStyle w:val="Lienhypertexte"/>
                  <w:sz w:val="28"/>
                  <w:szCs w:val="28"/>
                </w:rPr>
                <w:t>La Maline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9" w:history="1">
              <w:r w:rsidR="00A769D0" w:rsidRPr="0034210F">
                <w:rPr>
                  <w:rStyle w:val="Lienhypertexte"/>
                  <w:sz w:val="28"/>
                  <w:szCs w:val="28"/>
                </w:rPr>
                <w:t>Le Bateau Ivre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0" w:history="1">
              <w:r w:rsidR="00A769D0" w:rsidRPr="0034210F">
                <w:rPr>
                  <w:rStyle w:val="Lienhypertexte"/>
                  <w:sz w:val="28"/>
                  <w:szCs w:val="28"/>
                </w:rPr>
                <w:t>Le Buffet</w:t>
              </w:r>
            </w:hyperlink>
          </w:p>
          <w:p w:rsidR="00261075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1" w:history="1">
              <w:r w:rsidR="00A769D0" w:rsidRPr="0034210F">
                <w:rPr>
                  <w:rStyle w:val="Lienhypertexte"/>
                  <w:sz w:val="28"/>
                  <w:szCs w:val="28"/>
                </w:rPr>
                <w:t>Le Dormeur du Val</w:t>
              </w:r>
            </w:hyperlink>
          </w:p>
          <w:p w:rsidR="00A769D0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2" w:history="1">
              <w:r w:rsidR="00A769D0" w:rsidRPr="0034210F">
                <w:rPr>
                  <w:rStyle w:val="Lienhypertexte"/>
                  <w:sz w:val="28"/>
                  <w:szCs w:val="28"/>
                </w:rPr>
                <w:t>Les Effarés</w:t>
              </w:r>
            </w:hyperlink>
          </w:p>
          <w:p w:rsidR="00A769D0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3" w:history="1">
              <w:r w:rsidR="0034210F" w:rsidRPr="0034210F">
                <w:rPr>
                  <w:rStyle w:val="Lienhypertexte"/>
                  <w:sz w:val="28"/>
                  <w:szCs w:val="28"/>
                </w:rPr>
                <w:t>Les Etrennes des Orphelins</w:t>
              </w:r>
            </w:hyperlink>
          </w:p>
          <w:p w:rsidR="00A769D0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4" w:history="1">
              <w:r w:rsidR="0034210F" w:rsidRPr="0034210F">
                <w:rPr>
                  <w:rStyle w:val="Lienhypertexte"/>
                  <w:sz w:val="28"/>
                  <w:szCs w:val="28"/>
                </w:rPr>
                <w:t>Ma Bohème</w:t>
              </w:r>
            </w:hyperlink>
          </w:p>
          <w:p w:rsidR="0034210F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5" w:history="1">
              <w:r w:rsidR="0034210F" w:rsidRPr="0034210F">
                <w:rPr>
                  <w:rStyle w:val="Lienhypertexte"/>
                  <w:sz w:val="28"/>
                  <w:szCs w:val="28"/>
                </w:rPr>
                <w:t>Marine</w:t>
              </w:r>
            </w:hyperlink>
          </w:p>
          <w:p w:rsidR="0034210F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6" w:history="1">
              <w:r w:rsidR="0034210F" w:rsidRPr="0034210F">
                <w:rPr>
                  <w:rStyle w:val="Lienhypertexte"/>
                  <w:sz w:val="28"/>
                  <w:szCs w:val="28"/>
                </w:rPr>
                <w:t>Ophélie</w:t>
              </w:r>
            </w:hyperlink>
          </w:p>
          <w:p w:rsidR="0034210F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7" w:history="1">
              <w:r w:rsidR="0034210F" w:rsidRPr="0034210F">
                <w:rPr>
                  <w:rStyle w:val="Lienhypertexte"/>
                  <w:sz w:val="28"/>
                  <w:szCs w:val="28"/>
                </w:rPr>
                <w:t>Roman...On n'est pas sérieux quand on a dix-sept ans</w:t>
              </w:r>
            </w:hyperlink>
          </w:p>
          <w:p w:rsidR="0034210F" w:rsidRPr="0034210F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8" w:history="1">
              <w:r w:rsidR="0034210F" w:rsidRPr="0034210F">
                <w:rPr>
                  <w:rStyle w:val="Lienhypertexte"/>
                  <w:sz w:val="28"/>
                  <w:szCs w:val="28"/>
                </w:rPr>
                <w:t>Sensation</w:t>
              </w:r>
            </w:hyperlink>
          </w:p>
          <w:p w:rsidR="008F06BE" w:rsidRDefault="008F06BE" w:rsidP="00261075">
            <w:pPr>
              <w:spacing w:line="240" w:lineRule="auto"/>
              <w:jc w:val="right"/>
              <w:rPr>
                <w:color w:val="17365D" w:themeColor="text2" w:themeShade="BF"/>
              </w:rPr>
            </w:pPr>
          </w:p>
          <w:p w:rsidR="008F06BE" w:rsidRDefault="008F06BE" w:rsidP="00261075">
            <w:pPr>
              <w:spacing w:line="240" w:lineRule="auto"/>
              <w:jc w:val="right"/>
              <w:rPr>
                <w:color w:val="17365D" w:themeColor="text2" w:themeShade="BF"/>
              </w:rPr>
            </w:pPr>
          </w:p>
          <w:p w:rsidR="008F06BE" w:rsidRDefault="008F06BE" w:rsidP="00261075">
            <w:pPr>
              <w:spacing w:line="240" w:lineRule="auto"/>
              <w:jc w:val="right"/>
              <w:rPr>
                <w:color w:val="17365D" w:themeColor="text2" w:themeShade="BF"/>
              </w:rPr>
            </w:pPr>
          </w:p>
          <w:p w:rsidR="008F06BE" w:rsidRDefault="008F06BE" w:rsidP="00261075">
            <w:pPr>
              <w:spacing w:line="240" w:lineRule="auto"/>
              <w:jc w:val="right"/>
              <w:rPr>
                <w:color w:val="17365D" w:themeColor="text2" w:themeShade="BF"/>
              </w:rPr>
            </w:pPr>
          </w:p>
          <w:p w:rsidR="00261075" w:rsidRDefault="00261075" w:rsidP="00261075">
            <w:pPr>
              <w:spacing w:line="240" w:lineRule="auto"/>
              <w:jc w:val="right"/>
            </w:pPr>
            <w:r w:rsidRPr="00261075">
              <w:rPr>
                <w:color w:val="17365D" w:themeColor="text2" w:themeShade="BF"/>
              </w:rPr>
              <w:t xml:space="preserve">Source : </w:t>
            </w:r>
            <w:hyperlink r:id="rId29" w:history="1">
              <w:proofErr w:type="spellStart"/>
              <w:r w:rsidR="0034210F" w:rsidRPr="0034210F">
                <w:rPr>
                  <w:rStyle w:val="Lienhypertexte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Poetica</w:t>
              </w:r>
              <w:proofErr w:type="spellEnd"/>
            </w:hyperlink>
          </w:p>
        </w:tc>
        <w:tc>
          <w:tcPr>
            <w:tcW w:w="10560" w:type="dxa"/>
          </w:tcPr>
          <w:p w:rsidR="0034210F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0" w:history="1">
              <w:r w:rsidR="0034210F" w:rsidRPr="008F06BE">
                <w:rPr>
                  <w:rStyle w:val="Lienhypertexte"/>
                  <w:sz w:val="28"/>
                  <w:szCs w:val="28"/>
                </w:rPr>
                <w:t>A une femme</w:t>
              </w:r>
            </w:hyperlink>
          </w:p>
          <w:p w:rsidR="0034210F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1" w:history="1">
              <w:r w:rsidR="0034210F" w:rsidRPr="008F06BE">
                <w:rPr>
                  <w:rStyle w:val="Lienhypertexte"/>
                  <w:sz w:val="28"/>
                  <w:szCs w:val="28"/>
                </w:rPr>
                <w:t>Après trois ans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2" w:history="1">
              <w:r w:rsidR="0033339E" w:rsidRPr="008F06BE">
                <w:rPr>
                  <w:rStyle w:val="Lienhypertexte"/>
                  <w:sz w:val="28"/>
                  <w:szCs w:val="28"/>
                </w:rPr>
                <w:t>Art poétique...De la musique avant toute chose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3" w:history="1">
              <w:r w:rsidR="0033339E" w:rsidRPr="008F06BE">
                <w:rPr>
                  <w:rStyle w:val="Lienhypertexte"/>
                  <w:sz w:val="28"/>
                  <w:szCs w:val="28"/>
                </w:rPr>
                <w:t>Chanson d'automne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4" w:history="1">
              <w:r w:rsidR="0033339E" w:rsidRPr="008F06BE">
                <w:rPr>
                  <w:rStyle w:val="Lienhypertexte"/>
                  <w:sz w:val="28"/>
                  <w:szCs w:val="28"/>
                </w:rPr>
                <w:t>Chevaux de bois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5" w:history="1">
              <w:r w:rsidR="0033339E" w:rsidRPr="008F06BE">
                <w:rPr>
                  <w:rStyle w:val="Lienhypertexte"/>
                  <w:sz w:val="28"/>
                  <w:szCs w:val="28"/>
                </w:rPr>
                <w:t>Clair de lune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6" w:history="1">
              <w:r w:rsidR="0033339E" w:rsidRPr="008F06BE">
                <w:rPr>
                  <w:rStyle w:val="Lienhypertexte"/>
                  <w:sz w:val="28"/>
                  <w:szCs w:val="28"/>
                </w:rPr>
                <w:t>Colloque sentimental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7" w:history="1">
              <w:r w:rsidR="0033339E" w:rsidRPr="008F06BE">
                <w:rPr>
                  <w:rStyle w:val="Lienhypertexte"/>
                  <w:sz w:val="28"/>
                  <w:szCs w:val="28"/>
                </w:rPr>
                <w:t>Dans l'interminable</w:t>
              </w:r>
            </w:hyperlink>
          </w:p>
          <w:p w:rsidR="0033339E" w:rsidRPr="008F06BE" w:rsidRDefault="0030372C" w:rsidP="0033339E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8" w:history="1">
              <w:r w:rsidR="0033339E" w:rsidRPr="008F06BE">
                <w:rPr>
                  <w:rStyle w:val="Lienhypertexte"/>
                  <w:sz w:val="28"/>
                  <w:szCs w:val="28"/>
                </w:rPr>
                <w:t>En bateau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39" w:history="1">
              <w:r w:rsidR="0033339E" w:rsidRPr="008F06BE">
                <w:rPr>
                  <w:rStyle w:val="Lienhypertexte"/>
                  <w:sz w:val="28"/>
                  <w:szCs w:val="28"/>
                </w:rPr>
                <w:t>Es-tu brune ou blonde ?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0" w:history="1">
              <w:r w:rsidR="0033339E" w:rsidRPr="008F06BE">
                <w:rPr>
                  <w:rStyle w:val="Lienhypertexte"/>
                  <w:sz w:val="28"/>
                  <w:szCs w:val="28"/>
                </w:rPr>
                <w:t>Green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1" w:history="1">
              <w:r w:rsidR="0033339E" w:rsidRPr="008F06BE">
                <w:rPr>
                  <w:rStyle w:val="Lienhypertexte"/>
                  <w:sz w:val="28"/>
                  <w:szCs w:val="28"/>
                </w:rPr>
                <w:t xml:space="preserve">Il pleure dans mon </w:t>
              </w:r>
              <w:proofErr w:type="spellStart"/>
              <w:r w:rsidR="0033339E" w:rsidRPr="008F06BE">
                <w:rPr>
                  <w:rStyle w:val="Lienhypertexte"/>
                  <w:sz w:val="28"/>
                  <w:szCs w:val="28"/>
                </w:rPr>
                <w:t>coeur</w:t>
              </w:r>
              <w:proofErr w:type="spellEnd"/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2" w:history="1">
              <w:proofErr w:type="spellStart"/>
              <w:r w:rsidR="0033339E" w:rsidRPr="008F06BE">
                <w:rPr>
                  <w:rStyle w:val="Lienhypertexte"/>
                  <w:sz w:val="28"/>
                  <w:szCs w:val="28"/>
                </w:rPr>
                <w:t>Initium</w:t>
              </w:r>
              <w:proofErr w:type="spellEnd"/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3" w:history="1">
              <w:r w:rsidR="0033339E" w:rsidRPr="008F06BE">
                <w:rPr>
                  <w:rStyle w:val="Lienhypertexte"/>
                  <w:sz w:val="28"/>
                  <w:szCs w:val="28"/>
                </w:rPr>
                <w:t>Je ne sais pourquoi</w:t>
              </w:r>
            </w:hyperlink>
          </w:p>
          <w:p w:rsidR="0033339E" w:rsidRPr="008F06BE" w:rsidRDefault="0030372C" w:rsidP="00AF2DAD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4" w:history="1">
              <w:r w:rsidR="0033339E" w:rsidRPr="008F06BE">
                <w:rPr>
                  <w:rStyle w:val="Lienhypertexte"/>
                  <w:sz w:val="28"/>
                  <w:szCs w:val="28"/>
                </w:rPr>
                <w:t>La lune blanche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5" w:history="1">
              <w:r w:rsidR="00AF2DAD" w:rsidRPr="008F06BE">
                <w:rPr>
                  <w:rStyle w:val="Lienhypertexte"/>
                  <w:sz w:val="28"/>
                  <w:szCs w:val="28"/>
                </w:rPr>
                <w:t>Le ciel est par-dessus les toits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6" w:history="1">
              <w:r w:rsidR="00AF2DAD" w:rsidRPr="008F06BE">
                <w:rPr>
                  <w:rStyle w:val="Lienhypertexte"/>
                  <w:sz w:val="28"/>
                  <w:szCs w:val="28"/>
                </w:rPr>
                <w:t>Le soleil du matin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7" w:history="1">
              <w:r w:rsidR="00AF2DAD" w:rsidRPr="008F06BE">
                <w:rPr>
                  <w:rStyle w:val="Lienhypertexte"/>
                  <w:sz w:val="28"/>
                  <w:szCs w:val="28"/>
                </w:rPr>
                <w:t>Marine</w:t>
              </w:r>
            </w:hyperlink>
          </w:p>
          <w:p w:rsidR="0033339E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8" w:history="1">
              <w:r w:rsidR="00AF2DAD" w:rsidRPr="008F06BE">
                <w:rPr>
                  <w:rStyle w:val="Lienhypertexte"/>
                  <w:sz w:val="28"/>
                  <w:szCs w:val="28"/>
                </w:rPr>
                <w:t>Mon rêve familier</w:t>
              </w:r>
            </w:hyperlink>
          </w:p>
          <w:p w:rsidR="00AF2DAD" w:rsidRPr="008F06BE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49" w:history="1">
              <w:proofErr w:type="spellStart"/>
              <w:r w:rsidR="00AF2DAD" w:rsidRPr="008F06BE">
                <w:rPr>
                  <w:rStyle w:val="Lienhypertexte"/>
                  <w:sz w:val="28"/>
                  <w:szCs w:val="28"/>
                </w:rPr>
                <w:t>Nevermore</w:t>
              </w:r>
              <w:proofErr w:type="spellEnd"/>
            </w:hyperlink>
          </w:p>
          <w:p w:rsidR="00AF2DAD" w:rsidRDefault="0030372C" w:rsidP="00261075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50" w:history="1">
              <w:r w:rsidR="00AF2DAD" w:rsidRPr="008F06BE">
                <w:rPr>
                  <w:rStyle w:val="Lienhypertexte"/>
                  <w:sz w:val="28"/>
                  <w:szCs w:val="28"/>
                </w:rPr>
                <w:t>Ô triste, triste était mon âme</w:t>
              </w:r>
            </w:hyperlink>
            <w:r w:rsidR="00895AD4">
              <w:rPr>
                <w:sz w:val="28"/>
                <w:szCs w:val="28"/>
              </w:rPr>
              <w:t xml:space="preserve">    </w:t>
            </w:r>
          </w:p>
          <w:p w:rsidR="008F06BE" w:rsidRDefault="008F06BE" w:rsidP="008F06BE">
            <w:pPr>
              <w:spacing w:line="240" w:lineRule="auto"/>
              <w:jc w:val="right"/>
            </w:pPr>
            <w:r>
              <w:t xml:space="preserve">Source : </w:t>
            </w:r>
            <w:hyperlink r:id="rId51" w:history="1">
              <w:r w:rsidRPr="008F06BE">
                <w:rPr>
                  <w:rStyle w:val="Lienhypertexte"/>
                </w:rPr>
                <w:t>Verlaine</w:t>
              </w:r>
            </w:hyperlink>
          </w:p>
        </w:tc>
      </w:tr>
    </w:tbl>
    <w:p w:rsidR="00261075" w:rsidRDefault="00261075" w:rsidP="00261075">
      <w:pPr>
        <w:spacing w:line="240" w:lineRule="auto"/>
      </w:pPr>
    </w:p>
    <w:p w:rsidR="00261075" w:rsidRDefault="00261075" w:rsidP="003D4754"/>
    <w:tbl>
      <w:tblPr>
        <w:tblW w:w="0" w:type="auto"/>
        <w:tblLook w:val="04A0" w:firstRow="1" w:lastRow="0" w:firstColumn="1" w:lastColumn="0" w:noHBand="0" w:noVBand="1"/>
      </w:tblPr>
      <w:tblGrid>
        <w:gridCol w:w="21120"/>
      </w:tblGrid>
      <w:tr w:rsidR="00E65431" w:rsidRPr="006317BE" w:rsidTr="006317BE">
        <w:tc>
          <w:tcPr>
            <w:tcW w:w="21120" w:type="dxa"/>
            <w:shd w:val="clear" w:color="auto" w:fill="auto"/>
          </w:tcPr>
          <w:p w:rsidR="00E65431" w:rsidRPr="006317BE" w:rsidRDefault="00E65431" w:rsidP="006317BE">
            <w:pPr>
              <w:spacing w:after="0" w:line="240" w:lineRule="auto"/>
            </w:pPr>
          </w:p>
          <w:p w:rsidR="00E65431" w:rsidRPr="006317BE" w:rsidRDefault="006E3A6F" w:rsidP="006317B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44740" cy="5330825"/>
                  <wp:effectExtent l="0" t="0" r="3810" b="317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740" cy="533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431" w:rsidRPr="006317BE" w:rsidRDefault="00E65431" w:rsidP="006317BE">
            <w:pPr>
              <w:spacing w:after="0" w:line="240" w:lineRule="auto"/>
            </w:pPr>
          </w:p>
          <w:p w:rsidR="00E65431" w:rsidRDefault="0030372C" w:rsidP="006317BE">
            <w:pPr>
              <w:spacing w:after="0" w:line="240" w:lineRule="auto"/>
              <w:jc w:val="right"/>
              <w:rPr>
                <w:rStyle w:val="Lienhypertexte"/>
              </w:rPr>
            </w:pPr>
            <w:hyperlink r:id="rId53" w:history="1">
              <w:r w:rsidR="00E65431" w:rsidRPr="006317BE">
                <w:rPr>
                  <w:rStyle w:val="Lienhypertexte"/>
                </w:rPr>
                <w:t xml:space="preserve">Coin de table, </w:t>
              </w:r>
              <w:proofErr w:type="spellStart"/>
              <w:r w:rsidR="00E65431" w:rsidRPr="006317BE">
                <w:rPr>
                  <w:rStyle w:val="Lienhypertexte"/>
                </w:rPr>
                <w:t>Fantin</w:t>
              </w:r>
              <w:proofErr w:type="spellEnd"/>
              <w:r w:rsidR="00E65431" w:rsidRPr="006317BE">
                <w:rPr>
                  <w:rStyle w:val="Lienhypertexte"/>
                </w:rPr>
                <w:t xml:space="preserve"> </w:t>
              </w:r>
              <w:proofErr w:type="spellStart"/>
              <w:r w:rsidR="00E65431" w:rsidRPr="006317BE">
                <w:rPr>
                  <w:rStyle w:val="Lienhypertexte"/>
                </w:rPr>
                <w:t>Latour</w:t>
              </w:r>
              <w:proofErr w:type="spellEnd"/>
            </w:hyperlink>
          </w:p>
          <w:p w:rsidR="008F06BE" w:rsidRPr="006317BE" w:rsidRDefault="008F06BE" w:rsidP="006317BE">
            <w:pPr>
              <w:spacing w:after="0" w:line="240" w:lineRule="auto"/>
              <w:jc w:val="right"/>
            </w:pPr>
          </w:p>
        </w:tc>
      </w:tr>
    </w:tbl>
    <w:p w:rsidR="00BE306A" w:rsidRDefault="00BE306A" w:rsidP="003D4754"/>
    <w:p w:rsidR="00BE306A" w:rsidRPr="00BE306A" w:rsidRDefault="00BE306A" w:rsidP="00E65431"/>
    <w:p w:rsidR="003E236B" w:rsidRDefault="003E236B" w:rsidP="003D4754"/>
    <w:sectPr w:rsidR="003E236B" w:rsidSect="00B542B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F0" w:rsidRDefault="00226BF0" w:rsidP="00226BF0">
      <w:pPr>
        <w:spacing w:after="0" w:line="240" w:lineRule="auto"/>
      </w:pPr>
      <w:r>
        <w:separator/>
      </w:r>
    </w:p>
  </w:endnote>
  <w:endnote w:type="continuationSeparator" w:id="0">
    <w:p w:rsidR="00226BF0" w:rsidRDefault="00226BF0" w:rsidP="002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F0" w:rsidRDefault="00226BF0" w:rsidP="00226BF0">
      <w:pPr>
        <w:spacing w:after="0" w:line="240" w:lineRule="auto"/>
      </w:pPr>
      <w:r>
        <w:separator/>
      </w:r>
    </w:p>
  </w:footnote>
  <w:footnote w:type="continuationSeparator" w:id="0">
    <w:p w:rsidR="00226BF0" w:rsidRDefault="00226BF0" w:rsidP="00226BF0">
      <w:pPr>
        <w:spacing w:after="0" w:line="240" w:lineRule="auto"/>
      </w:pPr>
      <w:r>
        <w:continuationSeparator/>
      </w:r>
    </w:p>
  </w:footnote>
  <w:footnote w:id="1">
    <w:p w:rsidR="00226BF0" w:rsidRDefault="00226BF0" w:rsidP="00E65431">
      <w:pPr>
        <w:pStyle w:val="Notedebasdepage"/>
      </w:pPr>
      <w:r>
        <w:rPr>
          <w:rStyle w:val="Appelnotedebasdep"/>
        </w:rPr>
        <w:footnoteRef/>
      </w:r>
      <w:r>
        <w:t xml:space="preserve"> Rhétorique : </w:t>
      </w:r>
      <w:r w:rsidR="00E65431">
        <w:t xml:space="preserve">.Art de bien </w:t>
      </w:r>
      <w:proofErr w:type="gramStart"/>
      <w:r w:rsidR="00E65431">
        <w:t>parler</w:t>
      </w:r>
      <w:proofErr w:type="gramEnd"/>
    </w:p>
  </w:footnote>
  <w:footnote w:id="2">
    <w:p w:rsidR="0057422C" w:rsidRDefault="0057422C" w:rsidP="0057422C">
      <w:pPr>
        <w:pStyle w:val="Notedebasdepage"/>
      </w:pPr>
      <w:r>
        <w:rPr>
          <w:rStyle w:val="Appelnotedebasdep"/>
        </w:rPr>
        <w:footnoteRef/>
      </w:r>
      <w:r>
        <w:t xml:space="preserve"> Esthétisme</w:t>
      </w:r>
      <w:r w:rsidR="00E65431">
        <w:t> : L</w:t>
      </w:r>
      <w:r w:rsidR="00E65431" w:rsidRPr="00E65431">
        <w:t>a beauté avant toute chose.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BD"/>
    <w:multiLevelType w:val="hybridMultilevel"/>
    <w:tmpl w:val="964E9C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8C2"/>
    <w:multiLevelType w:val="hybridMultilevel"/>
    <w:tmpl w:val="05145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23A7"/>
    <w:multiLevelType w:val="hybridMultilevel"/>
    <w:tmpl w:val="7764B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C33"/>
    <w:multiLevelType w:val="hybridMultilevel"/>
    <w:tmpl w:val="7FA2FC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25C6"/>
    <w:multiLevelType w:val="hybridMultilevel"/>
    <w:tmpl w:val="B224A6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0F6D"/>
    <w:multiLevelType w:val="hybridMultilevel"/>
    <w:tmpl w:val="2AEAB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27"/>
    <w:multiLevelType w:val="hybridMultilevel"/>
    <w:tmpl w:val="C7A234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37A58"/>
    <w:multiLevelType w:val="hybridMultilevel"/>
    <w:tmpl w:val="FC5C2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4"/>
    <w:rsid w:val="000022F5"/>
    <w:rsid w:val="00226BF0"/>
    <w:rsid w:val="00261075"/>
    <w:rsid w:val="0030372C"/>
    <w:rsid w:val="0030394E"/>
    <w:rsid w:val="00304AD3"/>
    <w:rsid w:val="0033339E"/>
    <w:rsid w:val="0034210F"/>
    <w:rsid w:val="003D4754"/>
    <w:rsid w:val="003E236B"/>
    <w:rsid w:val="00446B14"/>
    <w:rsid w:val="004B4A7B"/>
    <w:rsid w:val="0057422C"/>
    <w:rsid w:val="0057428B"/>
    <w:rsid w:val="006317BE"/>
    <w:rsid w:val="006E3A6F"/>
    <w:rsid w:val="00760014"/>
    <w:rsid w:val="00782226"/>
    <w:rsid w:val="00785D9A"/>
    <w:rsid w:val="00895AD4"/>
    <w:rsid w:val="00896D82"/>
    <w:rsid w:val="008F06BE"/>
    <w:rsid w:val="00A6055A"/>
    <w:rsid w:val="00A769D0"/>
    <w:rsid w:val="00AF2DAD"/>
    <w:rsid w:val="00B542BE"/>
    <w:rsid w:val="00BA1D9E"/>
    <w:rsid w:val="00BE306A"/>
    <w:rsid w:val="00C0262F"/>
    <w:rsid w:val="00CD4405"/>
    <w:rsid w:val="00E51DBC"/>
    <w:rsid w:val="00E65431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306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0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9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B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26BF0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226BF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543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82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306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0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9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B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26BF0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226BF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543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82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etica.fr/?s=verlaine&amp;submit.x=0&amp;submit.y=0" TargetMode="External"/><Relationship Id="rId18" Type="http://schemas.openxmlformats.org/officeDocument/2006/relationships/hyperlink" Target="https://www.poetica.fr/poeme-1363/arthur-rimbaud-la-maline/" TargetMode="External"/><Relationship Id="rId26" Type="http://schemas.openxmlformats.org/officeDocument/2006/relationships/hyperlink" Target="https://www.poetica.fr/poeme-1034/arthur-rimbaud-ophelie/" TargetMode="External"/><Relationship Id="rId39" Type="http://schemas.openxmlformats.org/officeDocument/2006/relationships/hyperlink" Target="https://www.poetica.fr/poeme-5977/paul-verlaine-es-tu-brune-ou-blonde/" TargetMode="External"/><Relationship Id="rId21" Type="http://schemas.openxmlformats.org/officeDocument/2006/relationships/hyperlink" Target="https://www.poetica.fr/poeme-57/arthur-rimbaud-dormeur-du-val/" TargetMode="External"/><Relationship Id="rId34" Type="http://schemas.openxmlformats.org/officeDocument/2006/relationships/hyperlink" Target="https://www.poetica.fr/poeme-1247/paul-verlaine-chevaux-de-bois/" TargetMode="External"/><Relationship Id="rId42" Type="http://schemas.openxmlformats.org/officeDocument/2006/relationships/hyperlink" Target="https://www.poetica.fr/poeme-1827/paul-verlaine-initium/" TargetMode="External"/><Relationship Id="rId47" Type="http://schemas.openxmlformats.org/officeDocument/2006/relationships/hyperlink" Target="https://www.poetica.fr/poeme-1823/paul-verlaine-marine/" TargetMode="External"/><Relationship Id="rId50" Type="http://schemas.openxmlformats.org/officeDocument/2006/relationships/hyperlink" Target="https://www.poetica.fr/poeme-746/paul-verlaine-triste-triste-etait-mon-ame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poetica.fr/poeme-651/arthur-rimbaud-eternite/" TargetMode="External"/><Relationship Id="rId29" Type="http://schemas.openxmlformats.org/officeDocument/2006/relationships/hyperlink" Target="https://www.poetica.fr/?s=rimbaud&amp;submit.x=17&amp;submit.y=17" TargetMode="External"/><Relationship Id="rId11" Type="http://schemas.openxmlformats.org/officeDocument/2006/relationships/hyperlink" Target="https://www.poetica.fr/categories/arthur-rimbaud/" TargetMode="External"/><Relationship Id="rId24" Type="http://schemas.openxmlformats.org/officeDocument/2006/relationships/hyperlink" Target="https://www.poetica.fr/poeme-966/arthur-rimbaud-ma-boheme/" TargetMode="External"/><Relationship Id="rId32" Type="http://schemas.openxmlformats.org/officeDocument/2006/relationships/hyperlink" Target="https://www.poetica.fr/poeme-751/paul-verlaine-art-poetique/" TargetMode="External"/><Relationship Id="rId37" Type="http://schemas.openxmlformats.org/officeDocument/2006/relationships/hyperlink" Target="https://www.poetica.fr/poeme-747/paul-verlaine-dans-interminable/" TargetMode="External"/><Relationship Id="rId40" Type="http://schemas.openxmlformats.org/officeDocument/2006/relationships/hyperlink" Target="https://www.poetica.fr/poeme-749/paul-verlaine-green/" TargetMode="External"/><Relationship Id="rId45" Type="http://schemas.openxmlformats.org/officeDocument/2006/relationships/hyperlink" Target="https://www.poetica.fr/poeme-756/paul-verlaine-le-ciel-est-par-dessus/" TargetMode="External"/><Relationship Id="rId53" Type="http://schemas.openxmlformats.org/officeDocument/2006/relationships/hyperlink" Target="https://www.musee-orsay.fr/fr/oeuvres/coin-de-table-2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etica.fr/biographie-paul-verlaine/" TargetMode="External"/><Relationship Id="rId19" Type="http://schemas.openxmlformats.org/officeDocument/2006/relationships/hyperlink" Target="https://www.poetica.fr/poeme-1906/arthur-rimbaud-le-bateau-ivre/" TargetMode="External"/><Relationship Id="rId31" Type="http://schemas.openxmlformats.org/officeDocument/2006/relationships/hyperlink" Target="https://www.poetica.fr/poeme-1244/paul-verlaine-apres-trois-ans/" TargetMode="External"/><Relationship Id="rId44" Type="http://schemas.openxmlformats.org/officeDocument/2006/relationships/hyperlink" Target="https://www.poetica.fr/poeme-532/paul-verlaine-la-lune-blanche/" TargetMode="External"/><Relationship Id="rId52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poetica.fr/biographie-arthur-rimbaud/" TargetMode="External"/><Relationship Id="rId14" Type="http://schemas.openxmlformats.org/officeDocument/2006/relationships/hyperlink" Target="https://www.poetica.fr/poeme-136/arthur-rimbaud-au-cabaret-vert/" TargetMode="External"/><Relationship Id="rId22" Type="http://schemas.openxmlformats.org/officeDocument/2006/relationships/hyperlink" Target="https://www.poetica.fr/poeme-1032/arthur-rimbaud-les-effares/" TargetMode="External"/><Relationship Id="rId27" Type="http://schemas.openxmlformats.org/officeDocument/2006/relationships/hyperlink" Target="https://www.poetica.fr/poeme-1358/arthur-rimbaud-roman/" TargetMode="External"/><Relationship Id="rId30" Type="http://schemas.openxmlformats.org/officeDocument/2006/relationships/hyperlink" Target="https://www.poetica.fr/poeme-478/paul-verlaine-a-une-femme/" TargetMode="External"/><Relationship Id="rId35" Type="http://schemas.openxmlformats.org/officeDocument/2006/relationships/hyperlink" Target="https://www.poetica.fr/poeme-60/paul-verlaine-clair-de-lune/" TargetMode="External"/><Relationship Id="rId43" Type="http://schemas.openxmlformats.org/officeDocument/2006/relationships/hyperlink" Target="https://www.poetica.fr/poeme-757/paul-verlaine-je-ne-sais-pourquoi/" TargetMode="External"/><Relationship Id="rId48" Type="http://schemas.openxmlformats.org/officeDocument/2006/relationships/hyperlink" Target="https://www.poetica.fr/poeme-186/paul-verlaine-mon-reve-familie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poetica.fr/?s=verlaine+&amp;submit.x=0&amp;submit.y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harleville-mezieres.fr/directory/les-fresque-du-parcours-rimbaud" TargetMode="External"/><Relationship Id="rId17" Type="http://schemas.openxmlformats.org/officeDocument/2006/relationships/hyperlink" Target="https://www.poetica.fr/poeme-1039/arthur-rimbaud-etoile-a-pleure-rose/" TargetMode="External"/><Relationship Id="rId25" Type="http://schemas.openxmlformats.org/officeDocument/2006/relationships/hyperlink" Target="https://www.poetica.fr/poeme-486/arthur-rimbaud-marine/" TargetMode="External"/><Relationship Id="rId33" Type="http://schemas.openxmlformats.org/officeDocument/2006/relationships/hyperlink" Target="https://www.poetica.fr/poeme-1824/paul-verlaine-chanson-automne/" TargetMode="External"/><Relationship Id="rId38" Type="http://schemas.openxmlformats.org/officeDocument/2006/relationships/hyperlink" Target="https://www.poetica.fr/poeme-475/paul-verlaine-en-bateau/" TargetMode="External"/><Relationship Id="rId46" Type="http://schemas.openxmlformats.org/officeDocument/2006/relationships/hyperlink" Target="https://www.poetica.fr/poeme-1935/paul-verlaine-le-soleil-du-matin/" TargetMode="External"/><Relationship Id="rId20" Type="http://schemas.openxmlformats.org/officeDocument/2006/relationships/hyperlink" Target="https://www.poetica.fr/poeme-965/arthur-rimbaud-le-buffet/" TargetMode="External"/><Relationship Id="rId41" Type="http://schemas.openxmlformats.org/officeDocument/2006/relationships/hyperlink" Target="https://www.poetica.fr/poeme-64/paul-verlaine-il-pleure-dans-mon-coeur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oetica.fr/poeme-625/arthur-rimbaud-aube/" TargetMode="External"/><Relationship Id="rId23" Type="http://schemas.openxmlformats.org/officeDocument/2006/relationships/hyperlink" Target="https://www.poetica.fr/poeme-1355/arthur-rimbaud-les-etrennes-des-orphelins/" TargetMode="External"/><Relationship Id="rId28" Type="http://schemas.openxmlformats.org/officeDocument/2006/relationships/hyperlink" Target="https://www.poetica.fr/poeme-533/arthur-rimbaud-sensation/" TargetMode="External"/><Relationship Id="rId36" Type="http://schemas.openxmlformats.org/officeDocument/2006/relationships/hyperlink" Target="https://www.poetica.fr/poeme-505/paul-verlaine-colloque-sentimental/" TargetMode="External"/><Relationship Id="rId49" Type="http://schemas.openxmlformats.org/officeDocument/2006/relationships/hyperlink" Target="https://www.poetica.fr/poeme-499/paul-verlaine-nevermo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2AE6-396F-472E-9AFF-8BC2C33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2022-01-21T16:51:00Z</cp:lastPrinted>
  <dcterms:created xsi:type="dcterms:W3CDTF">2022-01-22T11:59:00Z</dcterms:created>
  <dcterms:modified xsi:type="dcterms:W3CDTF">2022-01-22T11:59:00Z</dcterms:modified>
</cp:coreProperties>
</file>