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08" w:rsidRDefault="00E11D57" w:rsidP="00F93D8F">
      <w:pPr>
        <w:ind w:left="-1134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A1A206C" wp14:editId="375ABD61">
            <wp:simplePos x="0" y="0"/>
            <wp:positionH relativeFrom="margin">
              <wp:posOffset>-720090</wp:posOffset>
            </wp:positionH>
            <wp:positionV relativeFrom="paragraph">
              <wp:posOffset>7839075</wp:posOffset>
            </wp:positionV>
            <wp:extent cx="7191375" cy="13430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A1A206C" wp14:editId="375ABD61">
            <wp:simplePos x="0" y="0"/>
            <wp:positionH relativeFrom="margin">
              <wp:align>center</wp:align>
            </wp:positionH>
            <wp:positionV relativeFrom="paragraph">
              <wp:posOffset>6543675</wp:posOffset>
            </wp:positionV>
            <wp:extent cx="7191375" cy="13430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A1A206C" wp14:editId="375ABD61">
            <wp:simplePos x="0" y="0"/>
            <wp:positionH relativeFrom="margin">
              <wp:align>center</wp:align>
            </wp:positionH>
            <wp:positionV relativeFrom="paragraph">
              <wp:posOffset>5200650</wp:posOffset>
            </wp:positionV>
            <wp:extent cx="7191375" cy="13430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A1A206C" wp14:editId="375ABD61">
            <wp:simplePos x="0" y="0"/>
            <wp:positionH relativeFrom="margin">
              <wp:align>center</wp:align>
            </wp:positionH>
            <wp:positionV relativeFrom="paragraph">
              <wp:posOffset>3886200</wp:posOffset>
            </wp:positionV>
            <wp:extent cx="7191375" cy="13430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A1A206C" wp14:editId="375ABD61">
            <wp:simplePos x="0" y="0"/>
            <wp:positionH relativeFrom="margin">
              <wp:align>center</wp:align>
            </wp:positionH>
            <wp:positionV relativeFrom="paragraph">
              <wp:posOffset>2562225</wp:posOffset>
            </wp:positionV>
            <wp:extent cx="7191375" cy="13430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B4523F" wp14:editId="48C40E5B">
            <wp:simplePos x="0" y="0"/>
            <wp:positionH relativeFrom="margin">
              <wp:align>center</wp:align>
            </wp:positionH>
            <wp:positionV relativeFrom="paragraph">
              <wp:posOffset>1249680</wp:posOffset>
            </wp:positionV>
            <wp:extent cx="7191375" cy="13430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382F948" wp14:editId="12A22330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7191375" cy="13430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3227" r="7904" b="29425"/>
                    <a:stretch/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B2608" w:rsidSect="00F93D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B2353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87515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1D57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3D8F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851B-C49C-49C6-A780-050556A0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2015-01-07T18:34:00Z</dcterms:created>
  <dcterms:modified xsi:type="dcterms:W3CDTF">2015-01-07T18:37:00Z</dcterms:modified>
</cp:coreProperties>
</file>