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815" w:rsidRDefault="00DB6B98">
      <w:r w:rsidRPr="00DB6B98">
        <w:object w:dxaOrig="6638" w:dyaOrig="4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4.5pt;height:521.25pt" o:ole="">
            <v:imagedata r:id="rId4" o:title=""/>
          </v:shape>
          <o:OLEObject Type="Embed" ProgID="PowerPoint.Slide.12" ShapeID="_x0000_i1034" DrawAspect="Content" ObjectID="_1422194006" r:id="rId5"/>
        </w:object>
      </w:r>
    </w:p>
    <w:sectPr w:rsidR="00F12815" w:rsidSect="00F12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6B98"/>
    <w:rsid w:val="004B49EC"/>
    <w:rsid w:val="00DB6B98"/>
    <w:rsid w:val="00F1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81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28</Characters>
  <Application>Microsoft Office Word</Application>
  <DocSecurity>0</DocSecurity>
  <Lines>1</Lines>
  <Paragraphs>1</Paragraphs>
  <ScaleCrop>false</ScaleCrop>
  <Company>Collège des missions africaines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cduringe</dc:creator>
  <cp:keywords/>
  <dc:description/>
  <cp:lastModifiedBy>cduringe</cp:lastModifiedBy>
  <cp:revision>1</cp:revision>
  <dcterms:created xsi:type="dcterms:W3CDTF">2013-02-12T16:04:00Z</dcterms:created>
  <dcterms:modified xsi:type="dcterms:W3CDTF">2013-02-12T16:07:00Z</dcterms:modified>
</cp:coreProperties>
</file>