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8D" w:rsidRPr="00043E8D" w:rsidRDefault="00C56AA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Les différents secteurs d’activité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C56AA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Déprise agricole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C56AA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Division internationale du travail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C56AA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Nouvelle donne industrielle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C56AA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Pôles de compétitivité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76392A" w:rsidRDefault="00434D9B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Tertiarisation de l’économie</w:t>
      </w:r>
      <w:bookmarkStart w:id="0" w:name="_GoBack"/>
      <w:bookmarkEnd w:id="0"/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A7C0E" w:rsidRDefault="00DA7C0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Default="00322FA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Technopôle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1F356B" w:rsidRDefault="009D774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Hub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Default="0083468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Système productif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Default="0083468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Sun Belt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BB7842" w:rsidRDefault="00834688" w:rsidP="00BB7842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Reconversion</w:t>
      </w:r>
    </w:p>
    <w:p w:rsidR="00BB7842" w:rsidRDefault="00BB7842" w:rsidP="00BB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BB7842" w:rsidRDefault="00BB7842" w:rsidP="00BB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3F240E" w:rsidRDefault="0083468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Métropolisation</w:t>
      </w:r>
    </w:p>
    <w:p w:rsidR="003F240E" w:rsidRDefault="003F240E" w:rsidP="003F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3F240E" w:rsidRDefault="003F240E" w:rsidP="003F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21CDF" w:rsidRDefault="00621CD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BB7842" w:rsidRDefault="00621CD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Espace attractif</w:t>
      </w:r>
    </w:p>
    <w:p w:rsidR="00621CDF" w:rsidRDefault="00621CDF" w:rsidP="0062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21CDF" w:rsidRDefault="00621CDF" w:rsidP="0062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21CDF" w:rsidRDefault="00621CD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Espace répulsif</w:t>
      </w:r>
    </w:p>
    <w:p w:rsidR="00621CDF" w:rsidRDefault="00621CDF" w:rsidP="0062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21CDF" w:rsidRDefault="00621CDF" w:rsidP="0062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21CDF" w:rsidRPr="00621CDF" w:rsidRDefault="00621CDF" w:rsidP="00621CD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21CDF">
        <w:rPr>
          <w:rFonts w:ascii="Comic Sans MS" w:eastAsia="Times New Roman" w:hAnsi="Comic Sans MS" w:cs="Times New Roman"/>
          <w:sz w:val="32"/>
          <w:szCs w:val="32"/>
          <w:lang w:eastAsia="fr-FR"/>
        </w:rPr>
        <w:t>Innovation</w:t>
      </w:r>
    </w:p>
    <w:p w:rsidR="00621CDF" w:rsidRPr="00621CDF" w:rsidRDefault="00621CDF" w:rsidP="0062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21CDF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21CDF" w:rsidRPr="00621CDF" w:rsidRDefault="00621CDF" w:rsidP="0062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21CDF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A7B06" w:rsidRPr="006A7B06" w:rsidRDefault="006A7B06" w:rsidP="006A7B0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A7B06">
        <w:rPr>
          <w:rFonts w:ascii="Comic Sans MS" w:eastAsia="Times New Roman" w:hAnsi="Comic Sans MS" w:cs="Times New Roman"/>
          <w:sz w:val="32"/>
          <w:szCs w:val="32"/>
          <w:lang w:eastAsia="fr-FR"/>
        </w:rPr>
        <w:t>Recherche et formation</w:t>
      </w:r>
    </w:p>
    <w:p w:rsidR="006A7B06" w:rsidRPr="006A7B06" w:rsidRDefault="006A7B06" w:rsidP="006A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A7B06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A7B06" w:rsidRPr="006A7B06" w:rsidRDefault="006A7B06" w:rsidP="006A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A7B06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A7B06" w:rsidRDefault="0076392A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Délocalisation</w:t>
      </w:r>
    </w:p>
    <w:p w:rsidR="0076392A" w:rsidRPr="006A7B06" w:rsidRDefault="0076392A" w:rsidP="00763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A7B06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76392A" w:rsidRPr="006A7B06" w:rsidRDefault="0076392A" w:rsidP="00763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A7B06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76392A" w:rsidRDefault="008C021B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INSEE</w:t>
      </w:r>
    </w:p>
    <w:p w:rsidR="008C021B" w:rsidRPr="006A7B06" w:rsidRDefault="008C021B" w:rsidP="008C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A7B06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8C021B" w:rsidRPr="006A7B06" w:rsidRDefault="008C021B" w:rsidP="008C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6A7B06"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8C021B" w:rsidRDefault="008C021B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sectPr w:rsidR="008C02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2A" w:rsidRDefault="0076392A" w:rsidP="00E96BA4">
      <w:pPr>
        <w:spacing w:after="0" w:line="240" w:lineRule="auto"/>
      </w:pPr>
      <w:r>
        <w:separator/>
      </w:r>
    </w:p>
  </w:endnote>
  <w:endnote w:type="continuationSeparator" w:id="0">
    <w:p w:rsidR="0076392A" w:rsidRDefault="0076392A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2A" w:rsidRDefault="0076392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>B</w:t>
    </w:r>
    <w:r>
      <w:rPr>
        <w:rFonts w:ascii="Comic Sans MS" w:hAnsi="Comic Sans MS"/>
        <w:sz w:val="16"/>
        <w:szCs w:val="16"/>
      </w:rPr>
      <w:t>P  Géographie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2A" w:rsidRDefault="0076392A" w:rsidP="00E96BA4">
      <w:pPr>
        <w:spacing w:after="0" w:line="240" w:lineRule="auto"/>
      </w:pPr>
      <w:r>
        <w:separator/>
      </w:r>
    </w:p>
  </w:footnote>
  <w:footnote w:type="continuationSeparator" w:id="0">
    <w:p w:rsidR="0076392A" w:rsidRDefault="0076392A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2A" w:rsidRDefault="0076392A" w:rsidP="00E96BA4">
    <w:pPr>
      <w:pStyle w:val="En-tte"/>
      <w:jc w:val="center"/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473710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92A" w:rsidRDefault="0076392A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7.3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306705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24.1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" fillcolor="#a5a5a5 [3206]" strokecolor="#525252 [1606]" strokeweight="1pt">
              <v:stroke joinstyle="miter"/>
            </v:shape>
          </w:pict>
        </mc:Fallback>
      </mc:AlternateContent>
    </w:r>
    <w:r w:rsidRPr="009168EA">
      <w:rPr>
        <w:rFonts w:ascii="Comic Sans MS" w:hAnsi="Comic Sans MS"/>
        <w:sz w:val="20"/>
        <w:szCs w:val="20"/>
      </w:rPr>
      <w:t xml:space="preserve">                      </w:t>
    </w:r>
    <w:r>
      <w:rPr>
        <w:rFonts w:ascii="Comic Sans MS" w:hAnsi="Comic Sans MS"/>
        <w:sz w:val="20"/>
        <w:szCs w:val="20"/>
      </w:rPr>
      <w:t xml:space="preserve">                       </w:t>
    </w:r>
    <w:r w:rsidRPr="009168EA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>Les transformations des espaces productifs français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191894"/>
    <w:rsid w:val="001F0391"/>
    <w:rsid w:val="001F356B"/>
    <w:rsid w:val="00322FA8"/>
    <w:rsid w:val="003F240E"/>
    <w:rsid w:val="00434D9B"/>
    <w:rsid w:val="00522860"/>
    <w:rsid w:val="005374EC"/>
    <w:rsid w:val="00573B78"/>
    <w:rsid w:val="00621CDF"/>
    <w:rsid w:val="00694EEC"/>
    <w:rsid w:val="006A7B06"/>
    <w:rsid w:val="0076392A"/>
    <w:rsid w:val="007A26E3"/>
    <w:rsid w:val="00834688"/>
    <w:rsid w:val="008A75FF"/>
    <w:rsid w:val="008C021B"/>
    <w:rsid w:val="009168EA"/>
    <w:rsid w:val="009738A5"/>
    <w:rsid w:val="009D7740"/>
    <w:rsid w:val="00A56A01"/>
    <w:rsid w:val="00A64B70"/>
    <w:rsid w:val="00BB7842"/>
    <w:rsid w:val="00BC0DC5"/>
    <w:rsid w:val="00C041FD"/>
    <w:rsid w:val="00C56AA9"/>
    <w:rsid w:val="00D0223E"/>
    <w:rsid w:val="00D80E89"/>
    <w:rsid w:val="00DA7C0E"/>
    <w:rsid w:val="00DB1CD4"/>
    <w:rsid w:val="00DF1E20"/>
    <w:rsid w:val="00E96BA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ACD1C12F</Template>
  <TotalTime>59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30</cp:revision>
  <dcterms:created xsi:type="dcterms:W3CDTF">2015-08-31T12:01:00Z</dcterms:created>
  <dcterms:modified xsi:type="dcterms:W3CDTF">2017-03-27T07:57:00Z</dcterms:modified>
</cp:coreProperties>
</file>