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AD698" w14:textId="77777777" w:rsidR="003003F9" w:rsidRPr="003003F9" w:rsidRDefault="003003F9" w:rsidP="0030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eastAsia="Calibri" w:hAnsi="Comic Sans MS" w:cs="Calibri"/>
          <w:b/>
          <w:color w:val="000000"/>
        </w:rPr>
      </w:pPr>
      <w:r w:rsidRPr="003003F9">
        <w:rPr>
          <w:rFonts w:ascii="Comic Sans MS" w:eastAsia="Calibri" w:hAnsi="Comic Sans MS" w:cs="Calibri"/>
          <w:b/>
          <w:color w:val="000000"/>
        </w:rPr>
        <w:t xml:space="preserve">Prénom : </w:t>
      </w:r>
    </w:p>
    <w:p w14:paraId="0FEFA751" w14:textId="77777777" w:rsidR="003003F9" w:rsidRPr="003003F9" w:rsidRDefault="003003F9" w:rsidP="0030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eastAsia="Calibri" w:hAnsi="Comic Sans MS" w:cs="Calibri"/>
          <w:b/>
          <w:color w:val="000000"/>
        </w:rPr>
      </w:pPr>
      <w:r w:rsidRPr="003003F9">
        <w:rPr>
          <w:rFonts w:ascii="Comic Sans MS" w:eastAsia="Calibri" w:hAnsi="Comic Sans MS" w:cs="Calibri"/>
          <w:b/>
          <w:color w:val="000000"/>
        </w:rPr>
        <w:t xml:space="preserve">Nom : </w:t>
      </w:r>
    </w:p>
    <w:p w14:paraId="2D8167C4" w14:textId="77777777" w:rsidR="003003F9" w:rsidRDefault="003003F9" w:rsidP="0030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eastAsia="Calibri" w:hAnsi="Comic Sans MS" w:cs="Calibri"/>
          <w:b/>
          <w:color w:val="000000"/>
        </w:rPr>
      </w:pPr>
      <w:r w:rsidRPr="003003F9">
        <w:rPr>
          <w:rFonts w:ascii="Comic Sans MS" w:eastAsia="Calibri" w:hAnsi="Comic Sans MS" w:cs="Calibri"/>
          <w:b/>
          <w:color w:val="000000"/>
        </w:rPr>
        <w:t xml:space="preserve">Classe : </w:t>
      </w:r>
    </w:p>
    <w:p w14:paraId="145F6787" w14:textId="77777777" w:rsidR="0082361A" w:rsidRDefault="0082361A" w:rsidP="003003F9">
      <w:pPr>
        <w:jc w:val="center"/>
        <w:rPr>
          <w:rFonts w:ascii="Comic Sans MS" w:eastAsia="Calibri" w:hAnsi="Comic Sans MS" w:cs="Calibri"/>
          <w:b/>
          <w:color w:val="000000"/>
        </w:rPr>
      </w:pPr>
    </w:p>
    <w:p w14:paraId="2E008082" w14:textId="77777777" w:rsidR="003003F9" w:rsidRPr="003003F9" w:rsidRDefault="003003F9" w:rsidP="003003F9">
      <w:pPr>
        <w:jc w:val="center"/>
        <w:rPr>
          <w:rFonts w:ascii="Comic Sans MS" w:eastAsia="Calibri" w:hAnsi="Comic Sans MS" w:cs="Calibri"/>
          <w:b/>
          <w:color w:val="000000"/>
        </w:rPr>
      </w:pPr>
      <w:r>
        <w:rPr>
          <w:rFonts w:ascii="Verdana" w:eastAsia="Times New Roman" w:hAnsi="Verdana" w:cs="Times New Roman"/>
          <w:noProof/>
          <w:color w:val="1659D8"/>
          <w:sz w:val="16"/>
          <w:szCs w:val="16"/>
          <w:lang w:eastAsia="fr-FR"/>
        </w:rPr>
        <w:drawing>
          <wp:inline distT="0" distB="0" distL="0" distR="0" wp14:anchorId="68E4F6A4" wp14:editId="07777777">
            <wp:extent cx="2647950" cy="914400"/>
            <wp:effectExtent l="0" t="0" r="0" b="0"/>
            <wp:docPr id="1" name="Image 1" descr="Intrane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onetidHeadbnnr2" descr="Intrane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6BD5" w14:textId="77777777" w:rsidR="0082361A" w:rsidRDefault="0082361A" w:rsidP="003003F9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Calibri"/>
          <w:b/>
          <w:color w:val="000000"/>
          <w:sz w:val="40"/>
          <w:szCs w:val="40"/>
        </w:rPr>
      </w:pPr>
    </w:p>
    <w:p w14:paraId="69E86A5D" w14:textId="77777777" w:rsidR="0082361A" w:rsidRDefault="0082361A" w:rsidP="003003F9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Calibri"/>
          <w:b/>
          <w:color w:val="000000"/>
          <w:sz w:val="40"/>
          <w:szCs w:val="40"/>
        </w:rPr>
      </w:pPr>
    </w:p>
    <w:p w14:paraId="2A231E12" w14:textId="77777777" w:rsidR="003003F9" w:rsidRDefault="0082361A" w:rsidP="003003F9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Calibri"/>
          <w:b/>
          <w:color w:val="000000"/>
          <w:sz w:val="40"/>
          <w:szCs w:val="40"/>
        </w:rPr>
      </w:pPr>
      <w:r>
        <w:rPr>
          <w:rFonts w:ascii="Comic Sans MS" w:eastAsia="Calibri" w:hAnsi="Comic Sans MS" w:cs="Calibri"/>
          <w:b/>
          <w:color w:val="000000"/>
          <w:sz w:val="40"/>
          <w:szCs w:val="40"/>
        </w:rPr>
        <w:t>EDUCATION NUMERIQUE</w:t>
      </w:r>
    </w:p>
    <w:p w14:paraId="2C28B7C9" w14:textId="77777777" w:rsidR="003003F9" w:rsidRPr="00094FE8" w:rsidRDefault="0082361A" w:rsidP="00094FE8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eastAsia="Calibri" w:hAnsi="Comic Sans MS" w:cs="Calibri"/>
          <w:b/>
          <w:color w:val="000000"/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5DCA47AC" wp14:editId="342C70DE">
            <wp:extent cx="5760720" cy="3790925"/>
            <wp:effectExtent l="0" t="0" r="0" b="635"/>
            <wp:docPr id="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BDBB" w14:textId="77777777" w:rsidR="003003F9" w:rsidRDefault="003003F9" w:rsidP="003003F9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Calibri"/>
          <w:b/>
          <w:color w:val="000000"/>
          <w:sz w:val="40"/>
          <w:szCs w:val="40"/>
        </w:rPr>
      </w:pPr>
    </w:p>
    <w:p w14:paraId="5B467739" w14:textId="77777777" w:rsidR="003003F9" w:rsidRDefault="003003F9" w:rsidP="003003F9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Calibri"/>
          <w:b/>
          <w:color w:val="000000"/>
          <w:sz w:val="40"/>
          <w:szCs w:val="40"/>
        </w:rPr>
      </w:pPr>
      <w:r>
        <w:rPr>
          <w:rFonts w:ascii="Comic Sans MS" w:eastAsia="Calibri" w:hAnsi="Comic Sans MS" w:cs="Calibri"/>
          <w:b/>
          <w:color w:val="000000"/>
          <w:sz w:val="40"/>
          <w:szCs w:val="40"/>
        </w:rPr>
        <w:t>Module 1 : Le droit d’auteur</w:t>
      </w:r>
    </w:p>
    <w:p w14:paraId="6B5E8560" w14:textId="77777777" w:rsidR="0020599F" w:rsidRDefault="0020599F" w:rsidP="003003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Calibri"/>
          <w:b/>
          <w:color w:val="000000"/>
          <w:sz w:val="36"/>
          <w:szCs w:val="36"/>
        </w:rPr>
      </w:pPr>
    </w:p>
    <w:p w14:paraId="2FE659D4" w14:textId="77777777" w:rsidR="00A44960" w:rsidRPr="00094FD7" w:rsidRDefault="00094FD7" w:rsidP="003003F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Calibri"/>
          <w:b/>
          <w:color w:val="000000"/>
          <w:sz w:val="36"/>
          <w:szCs w:val="36"/>
        </w:rPr>
      </w:pPr>
      <w:r w:rsidRPr="00094FD7">
        <w:rPr>
          <w:rFonts w:ascii="Comic Sans MS" w:eastAsia="Calibri" w:hAnsi="Comic Sans MS" w:cs="Calibri"/>
          <w:b/>
          <w:color w:val="000000"/>
          <w:sz w:val="36"/>
          <w:szCs w:val="36"/>
        </w:rPr>
        <w:t xml:space="preserve">Objectif : </w:t>
      </w:r>
      <w:r w:rsidR="007B5FC2" w:rsidRPr="00094FD7">
        <w:rPr>
          <w:rFonts w:ascii="Comic Sans MS" w:eastAsia="Calibri" w:hAnsi="Comic Sans MS" w:cs="Calibri"/>
          <w:b/>
          <w:color w:val="000000"/>
          <w:sz w:val="36"/>
          <w:szCs w:val="36"/>
        </w:rPr>
        <w:t>Accéder légalement aux contenus</w:t>
      </w:r>
    </w:p>
    <w:p w14:paraId="4C16B6C1" w14:textId="77777777" w:rsidR="00A44960" w:rsidRDefault="00A44960" w:rsidP="00A449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alibri" w:hAnsi="Comic Sans MS" w:cs="Calibri"/>
          <w:color w:val="000000"/>
        </w:rPr>
      </w:pPr>
    </w:p>
    <w:p w14:paraId="35B11F26" w14:textId="77777777" w:rsidR="00A44960" w:rsidRDefault="39FBA165" w:rsidP="39FBA165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Comic Sans MS,Calibri" w:hAnsi="Comic Sans MS" w:cs="Comic Sans MS,Calibri"/>
          <w:b/>
          <w:bCs/>
          <w:sz w:val="36"/>
          <w:szCs w:val="36"/>
        </w:rPr>
      </w:pPr>
      <w:r w:rsidRPr="00B64847">
        <w:rPr>
          <w:rFonts w:ascii="Comic Sans MS" w:eastAsia="Comic Sans MS,Calibri" w:hAnsi="Comic Sans MS" w:cs="Comic Sans MS,Calibri"/>
          <w:b/>
          <w:bCs/>
          <w:sz w:val="36"/>
          <w:szCs w:val="36"/>
        </w:rPr>
        <w:lastRenderedPageBreak/>
        <w:t xml:space="preserve">Notions </w:t>
      </w:r>
    </w:p>
    <w:p w14:paraId="04F5BFEB" w14:textId="77777777" w:rsidR="007B32EB" w:rsidRPr="007B32EB" w:rsidRDefault="007B32EB" w:rsidP="007B32EB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lang w:eastAsia="fr-FR"/>
        </w:rPr>
      </w:pPr>
      <w:r w:rsidRPr="007B32EB">
        <w:rPr>
          <w:rFonts w:ascii="Comic Sans MS" w:eastAsia="Times New Roman" w:hAnsi="Comic Sans MS" w:cs="Times New Roman"/>
          <w:b/>
          <w:lang w:eastAsia="fr-FR"/>
        </w:rPr>
        <w:t xml:space="preserve">Droit d’auteur – Auteur – « libre de droit » - Licence d’utilisation – Source – Citation – Droit moral – Propriété intellectuelle - </w:t>
      </w:r>
    </w:p>
    <w:p w14:paraId="7FC4618E" w14:textId="77777777" w:rsidR="007B32EB" w:rsidRPr="00B64847" w:rsidRDefault="007B32EB" w:rsidP="39FBA165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Calibri"/>
          <w:b/>
          <w:sz w:val="36"/>
          <w:szCs w:val="36"/>
        </w:rPr>
      </w:pPr>
    </w:p>
    <w:p w14:paraId="5ECA5713" w14:textId="77777777" w:rsidR="00D200C6" w:rsidRPr="00A44960" w:rsidRDefault="00D200C6" w:rsidP="00A449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alibri" w:hAnsi="Comic Sans MS" w:cs="Calibri"/>
          <w:color w:val="000000"/>
        </w:rPr>
      </w:pPr>
    </w:p>
    <w:p w14:paraId="2A164B14" w14:textId="77777777" w:rsidR="00B84D88" w:rsidRPr="005B5E23" w:rsidRDefault="00B84D88" w:rsidP="006A6528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both"/>
        <w:rPr>
          <w:rFonts w:ascii="Comic Sans MS" w:eastAsia="Calibri" w:hAnsi="Comic Sans MS" w:cs="Calibri"/>
          <w:color w:val="000000"/>
          <w:sz w:val="24"/>
          <w:szCs w:val="24"/>
        </w:rPr>
      </w:pPr>
      <w:r w:rsidRPr="005B5E23">
        <w:rPr>
          <w:rFonts w:ascii="Comic Sans MS" w:eastAsia="Calibri" w:hAnsi="Comic Sans MS" w:cs="Calibri"/>
          <w:color w:val="000000"/>
          <w:sz w:val="24"/>
          <w:szCs w:val="24"/>
        </w:rPr>
        <w:t xml:space="preserve">Toute œuvre – écrite, orale, littéraire, artistique, musicale, photographique, audiovisuelle, illustration, plan, logiciel, etc.- est protégée par le droit d’auteur, si : </w:t>
      </w:r>
    </w:p>
    <w:p w14:paraId="7ABCF0F3" w14:textId="77777777" w:rsidR="00B84D88" w:rsidRPr="005B5E23" w:rsidRDefault="00B84D88" w:rsidP="006A6528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both"/>
        <w:rPr>
          <w:rFonts w:ascii="Comic Sans MS" w:eastAsia="Calibri" w:hAnsi="Comic Sans MS" w:cs="Calibri"/>
          <w:color w:val="000000"/>
          <w:sz w:val="24"/>
          <w:szCs w:val="24"/>
        </w:rPr>
      </w:pPr>
    </w:p>
    <w:p w14:paraId="728F9DFD" w14:textId="77777777" w:rsidR="00B84D88" w:rsidRPr="005B5E23" w:rsidRDefault="00B84D88" w:rsidP="006A6528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both"/>
        <w:rPr>
          <w:rFonts w:ascii="Comic Sans MS" w:eastAsia="Calibri" w:hAnsi="Comic Sans MS" w:cs="Calibri"/>
          <w:color w:val="000000"/>
          <w:sz w:val="24"/>
          <w:szCs w:val="24"/>
        </w:rPr>
      </w:pPr>
      <w:r w:rsidRPr="005B5E23">
        <w:rPr>
          <w:rFonts w:ascii="Comic Sans MS" w:eastAsia="Calibri" w:hAnsi="Comic Sans MS" w:cs="Calibri"/>
          <w:color w:val="000000"/>
          <w:sz w:val="24"/>
          <w:szCs w:val="24"/>
        </w:rPr>
        <w:t xml:space="preserve">- elle a pris forme : c’est-à-dire qu’une simple idée n’est pas protégée </w:t>
      </w:r>
    </w:p>
    <w:p w14:paraId="59D93A90" w14:textId="77777777" w:rsidR="00B84D88" w:rsidRPr="005B5E23" w:rsidRDefault="00B84D88" w:rsidP="006A6528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both"/>
        <w:rPr>
          <w:rFonts w:ascii="Comic Sans MS" w:eastAsia="Calibri" w:hAnsi="Comic Sans MS" w:cs="Calibri"/>
          <w:color w:val="000000"/>
          <w:sz w:val="24"/>
          <w:szCs w:val="24"/>
        </w:rPr>
      </w:pPr>
    </w:p>
    <w:p w14:paraId="2E5DAB03" w14:textId="77777777" w:rsidR="00B84D88" w:rsidRPr="005B5E23" w:rsidRDefault="00B84D88" w:rsidP="006A6528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both"/>
        <w:rPr>
          <w:rFonts w:ascii="Comic Sans MS" w:eastAsia="Calibri" w:hAnsi="Comic Sans MS" w:cs="Calibri"/>
          <w:color w:val="000000"/>
          <w:sz w:val="24"/>
          <w:szCs w:val="24"/>
        </w:rPr>
      </w:pPr>
      <w:r w:rsidRPr="005B5E23">
        <w:rPr>
          <w:rFonts w:ascii="Comic Sans MS" w:eastAsia="Calibri" w:hAnsi="Comic Sans MS" w:cs="Calibri"/>
          <w:color w:val="000000"/>
          <w:sz w:val="24"/>
          <w:szCs w:val="24"/>
        </w:rPr>
        <w:t xml:space="preserve">- elle est originale (ce qui est différent de la nouveauté) : une œuvre qui ne sera pas nouvelle peut tout à fait être protégée par le droit d’auteur, dès lors qu’elle comporte l’empreinte de la personnalité de l’auteur ou qu’elle dévoile un apport créatif. </w:t>
      </w:r>
    </w:p>
    <w:p w14:paraId="003CD088" w14:textId="77777777" w:rsidR="00CC2814" w:rsidRDefault="00CC2814" w:rsidP="00A44960">
      <w:pPr>
        <w:pStyle w:val="Default"/>
        <w:ind w:left="708"/>
        <w:jc w:val="both"/>
        <w:rPr>
          <w:rFonts w:ascii="Comic Sans MS" w:hAnsi="Comic Sans MS"/>
          <w:sz w:val="22"/>
          <w:szCs w:val="22"/>
        </w:rPr>
      </w:pPr>
    </w:p>
    <w:p w14:paraId="3C6CF5A1" w14:textId="77777777" w:rsidR="00BF01CC" w:rsidRDefault="00BF01CC" w:rsidP="00D200C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alibri" w:hAnsi="Comic Sans MS" w:cs="Calibri"/>
          <w:b/>
          <w:color w:val="2F5496" w:themeColor="accent5" w:themeShade="BF"/>
          <w:sz w:val="36"/>
          <w:szCs w:val="36"/>
        </w:rPr>
      </w:pPr>
    </w:p>
    <w:p w14:paraId="7F19E3C2" w14:textId="77777777" w:rsidR="00CB628A" w:rsidRDefault="00CB628A">
      <w:pPr>
        <w:rPr>
          <w:rFonts w:ascii="Comic Sans MS" w:eastAsia="Calibri" w:hAnsi="Comic Sans MS" w:cs="Calibri"/>
          <w:b/>
          <w:sz w:val="36"/>
          <w:szCs w:val="36"/>
        </w:rPr>
      </w:pPr>
    </w:p>
    <w:p w14:paraId="7C6790FE" w14:textId="77777777" w:rsidR="00CB628A" w:rsidRDefault="00CB628A">
      <w:pPr>
        <w:rPr>
          <w:rFonts w:ascii="Comic Sans MS" w:eastAsia="Calibri" w:hAnsi="Comic Sans MS" w:cs="Calibri"/>
          <w:b/>
          <w:sz w:val="36"/>
          <w:szCs w:val="36"/>
        </w:rPr>
      </w:pPr>
    </w:p>
    <w:p w14:paraId="2313A100" w14:textId="77777777" w:rsidR="00CB628A" w:rsidRDefault="00CB628A">
      <w:pPr>
        <w:rPr>
          <w:rFonts w:ascii="Comic Sans MS" w:eastAsia="Calibri" w:hAnsi="Comic Sans MS" w:cs="Calibri"/>
          <w:b/>
          <w:sz w:val="36"/>
          <w:szCs w:val="36"/>
        </w:rPr>
      </w:pPr>
    </w:p>
    <w:p w14:paraId="78D6A704" w14:textId="77777777" w:rsidR="00CB628A" w:rsidRDefault="00CB628A">
      <w:pPr>
        <w:rPr>
          <w:rFonts w:ascii="Comic Sans MS" w:eastAsia="Calibri" w:hAnsi="Comic Sans MS" w:cs="Calibri"/>
          <w:b/>
          <w:sz w:val="36"/>
          <w:szCs w:val="36"/>
        </w:rPr>
      </w:pPr>
    </w:p>
    <w:p w14:paraId="63DAB2A5" w14:textId="77777777" w:rsidR="00CB628A" w:rsidRDefault="00CB628A">
      <w:pPr>
        <w:rPr>
          <w:rFonts w:ascii="Comic Sans MS" w:eastAsia="Calibri" w:hAnsi="Comic Sans MS" w:cs="Calibri"/>
          <w:b/>
          <w:sz w:val="36"/>
          <w:szCs w:val="36"/>
        </w:rPr>
      </w:pPr>
    </w:p>
    <w:p w14:paraId="38C270CD" w14:textId="77777777" w:rsidR="00CB628A" w:rsidRDefault="00CB628A">
      <w:pPr>
        <w:rPr>
          <w:rFonts w:ascii="Comic Sans MS" w:eastAsia="Calibri" w:hAnsi="Comic Sans MS" w:cs="Calibri"/>
          <w:b/>
          <w:sz w:val="36"/>
          <w:szCs w:val="36"/>
        </w:rPr>
      </w:pPr>
    </w:p>
    <w:p w14:paraId="1AF656A6" w14:textId="77777777" w:rsidR="00CB628A" w:rsidRDefault="00CB628A">
      <w:pPr>
        <w:rPr>
          <w:rFonts w:ascii="Comic Sans MS" w:eastAsia="Calibri" w:hAnsi="Comic Sans MS" w:cs="Calibri"/>
          <w:b/>
          <w:sz w:val="36"/>
          <w:szCs w:val="36"/>
        </w:rPr>
      </w:pPr>
    </w:p>
    <w:p w14:paraId="3F3FCF2E" w14:textId="77777777" w:rsidR="00CB628A" w:rsidRDefault="00CB628A">
      <w:pPr>
        <w:rPr>
          <w:rFonts w:ascii="Comic Sans MS" w:eastAsia="Calibri" w:hAnsi="Comic Sans MS" w:cs="Calibri"/>
          <w:b/>
          <w:sz w:val="36"/>
          <w:szCs w:val="36"/>
        </w:rPr>
      </w:pPr>
    </w:p>
    <w:p w14:paraId="16B63127" w14:textId="77777777" w:rsidR="00CB628A" w:rsidRDefault="00CB628A">
      <w:pPr>
        <w:rPr>
          <w:rFonts w:ascii="Comic Sans MS" w:eastAsia="Calibri" w:hAnsi="Comic Sans MS" w:cs="Calibri"/>
          <w:b/>
          <w:sz w:val="36"/>
          <w:szCs w:val="36"/>
        </w:rPr>
      </w:pPr>
    </w:p>
    <w:p w14:paraId="1C01D279" w14:textId="77777777" w:rsidR="00CB628A" w:rsidRDefault="00CB628A">
      <w:pPr>
        <w:rPr>
          <w:rFonts w:ascii="Comic Sans MS" w:eastAsia="Calibri" w:hAnsi="Comic Sans MS" w:cs="Calibri"/>
          <w:b/>
          <w:sz w:val="36"/>
          <w:szCs w:val="36"/>
        </w:rPr>
      </w:pPr>
    </w:p>
    <w:p w14:paraId="05B88972" w14:textId="32E17A2F" w:rsidR="00CB628A" w:rsidRDefault="00AD3C3D" w:rsidP="00CB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200" w:line="276" w:lineRule="auto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  <w:r>
        <w:rPr>
          <w:rFonts w:ascii="Comic Sans MS" w:eastAsia="Calibri" w:hAnsi="Comic Sans MS" w:cs="Calibri"/>
          <w:b/>
          <w:sz w:val="36"/>
          <w:szCs w:val="36"/>
        </w:rPr>
        <w:br w:type="page"/>
      </w:r>
      <w:r w:rsidR="00CB628A">
        <w:rPr>
          <w:rFonts w:ascii="Comic Sans MS" w:eastAsia="Calibri" w:hAnsi="Comic Sans MS" w:cs="Times New Roman"/>
          <w:b/>
          <w:bCs/>
          <w:sz w:val="28"/>
          <w:szCs w:val="28"/>
        </w:rPr>
        <w:t>Activité 1 Etude d’un article de presse</w:t>
      </w:r>
    </w:p>
    <w:p w14:paraId="01715723" w14:textId="7F34A816" w:rsidR="64296DC7" w:rsidRDefault="64296DC7" w:rsidP="00CB628A">
      <w:pPr>
        <w:jc w:val="center"/>
      </w:pPr>
      <w:r>
        <w:rPr>
          <w:noProof/>
          <w:lang w:eastAsia="fr-FR"/>
        </w:rPr>
        <w:drawing>
          <wp:inline distT="0" distB="0" distL="0" distR="0" wp14:anchorId="319A47D5" wp14:editId="1D404ACA">
            <wp:extent cx="4067175" cy="8258175"/>
            <wp:effectExtent l="0" t="0" r="0" b="0"/>
            <wp:docPr id="18477053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D251" w14:textId="4C544CCB" w:rsidR="64296DC7" w:rsidRPr="00227FE1" w:rsidRDefault="64296DC7" w:rsidP="64296DC7">
      <w:pPr>
        <w:pStyle w:val="Paragraphedeliste"/>
        <w:numPr>
          <w:ilvl w:val="0"/>
          <w:numId w:val="1"/>
        </w:numPr>
        <w:rPr>
          <w:rFonts w:ascii="Comic Sans MS" w:eastAsia="Comic Sans MS" w:hAnsi="Comic Sans MS" w:cs="Comic Sans MS"/>
          <w:b/>
        </w:rPr>
      </w:pPr>
      <w:r w:rsidRPr="00227FE1">
        <w:rPr>
          <w:rFonts w:ascii="Comic Sans MS" w:eastAsia="Comic Sans MS" w:hAnsi="Comic Sans MS" w:cs="Comic Sans MS"/>
          <w:b/>
          <w:bCs/>
        </w:rPr>
        <w:t xml:space="preserve">Que stipule le droit à l'image pour toute personne, célébrité comme inconnu ? </w:t>
      </w:r>
    </w:p>
    <w:p w14:paraId="73920FC1" w14:textId="5EF8963E" w:rsidR="39FBA165" w:rsidRDefault="39FBA165" w:rsidP="39FBA165"/>
    <w:p w14:paraId="075EE4A3" w14:textId="77777777" w:rsidR="00227FE1" w:rsidRDefault="00227FE1" w:rsidP="39FBA165"/>
    <w:p w14:paraId="5B0B1E5F" w14:textId="5077B2AD" w:rsidR="64296DC7" w:rsidRPr="00227FE1" w:rsidRDefault="64296DC7" w:rsidP="64296DC7">
      <w:pPr>
        <w:pStyle w:val="Paragraphedeliste"/>
        <w:numPr>
          <w:ilvl w:val="0"/>
          <w:numId w:val="1"/>
        </w:numPr>
        <w:rPr>
          <w:rFonts w:ascii="Comic Sans MS" w:eastAsia="Comic Sans MS" w:hAnsi="Comic Sans MS" w:cs="Comic Sans MS"/>
          <w:b/>
        </w:rPr>
      </w:pPr>
      <w:r w:rsidRPr="00227FE1">
        <w:rPr>
          <w:rFonts w:ascii="Comic Sans MS" w:eastAsia="Comic Sans MS" w:hAnsi="Comic Sans MS" w:cs="Comic Sans MS"/>
          <w:b/>
          <w:bCs/>
        </w:rPr>
        <w:t>Quelle est l'exception ?</w:t>
      </w:r>
    </w:p>
    <w:p w14:paraId="279FE40D" w14:textId="39EEFB20" w:rsidR="64296DC7" w:rsidRDefault="64296DC7" w:rsidP="64296DC7"/>
    <w:p w14:paraId="0C5565EC" w14:textId="6FE72DDB" w:rsidR="39FBA165" w:rsidRDefault="39FBA165" w:rsidP="39FBA165"/>
    <w:p w14:paraId="08A24B79" w14:textId="4E0840F5" w:rsidR="64296DC7" w:rsidRPr="00227FE1" w:rsidRDefault="64296DC7" w:rsidP="64296DC7">
      <w:pPr>
        <w:pStyle w:val="Paragraphedeliste"/>
        <w:numPr>
          <w:ilvl w:val="0"/>
          <w:numId w:val="1"/>
        </w:numPr>
        <w:rPr>
          <w:rFonts w:ascii="Comic Sans MS" w:eastAsia="Comic Sans MS" w:hAnsi="Comic Sans MS" w:cs="Comic Sans MS"/>
          <w:b/>
        </w:rPr>
      </w:pPr>
      <w:r w:rsidRPr="00227FE1">
        <w:rPr>
          <w:rFonts w:ascii="Comic Sans MS" w:eastAsia="Comic Sans MS" w:hAnsi="Comic Sans MS" w:cs="Comic Sans MS"/>
          <w:b/>
          <w:bCs/>
        </w:rPr>
        <w:t xml:space="preserve">Quel droit s'applique pour les œuvres artistiques ?  </w:t>
      </w:r>
    </w:p>
    <w:p w14:paraId="3EB5A104" w14:textId="76A6BC9F" w:rsidR="00CB628A" w:rsidRDefault="00CB628A">
      <w:r>
        <w:br w:type="page"/>
      </w:r>
    </w:p>
    <w:p w14:paraId="611F3716" w14:textId="77777777" w:rsidR="00CB628A" w:rsidRDefault="00CB628A" w:rsidP="00CB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200" w:line="276" w:lineRule="auto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  <w:r>
        <w:rPr>
          <w:rFonts w:ascii="Comic Sans MS" w:eastAsia="Calibri" w:hAnsi="Comic Sans MS" w:cs="Times New Roman"/>
          <w:b/>
          <w:bCs/>
          <w:sz w:val="28"/>
          <w:szCs w:val="28"/>
        </w:rPr>
        <w:t>Activité 2 Recherche</w:t>
      </w:r>
    </w:p>
    <w:p w14:paraId="6AB570EF" w14:textId="77777777" w:rsidR="00CB628A" w:rsidRDefault="00CB628A" w:rsidP="00CB628A">
      <w:pPr>
        <w:spacing w:after="0" w:line="276" w:lineRule="auto"/>
        <w:jc w:val="center"/>
        <w:rPr>
          <w:rFonts w:ascii="Comic Sans MS" w:eastAsia="Calibri" w:hAnsi="Comic Sans MS" w:cs="Times New Roman"/>
          <w:b/>
          <w:iCs/>
          <w:sz w:val="28"/>
          <w:szCs w:val="28"/>
        </w:rPr>
      </w:pPr>
      <w:r w:rsidRPr="00CB628A">
        <w:rPr>
          <w:rFonts w:ascii="Comic Sans MS" w:eastAsia="Calibri" w:hAnsi="Comic Sans MS" w:cs="Times New Roman"/>
          <w:b/>
          <w:bCs/>
          <w:sz w:val="28"/>
          <w:szCs w:val="28"/>
        </w:rPr>
        <w:t>Question</w:t>
      </w:r>
      <w:r w:rsidRPr="00CB628A">
        <w:rPr>
          <w:rFonts w:ascii="Comic Sans MS" w:eastAsia="Calibri" w:hAnsi="Comic Sans MS" w:cs="Times New Roman"/>
          <w:sz w:val="28"/>
          <w:szCs w:val="28"/>
        </w:rPr>
        <w:t xml:space="preserve"> :</w:t>
      </w:r>
      <w:r w:rsidRPr="00CB628A">
        <w:rPr>
          <w:rFonts w:ascii="Comic Sans MS" w:eastAsia="Calibri" w:hAnsi="Comic Sans MS" w:cs="Times New Roman"/>
          <w:b/>
          <w:sz w:val="28"/>
          <w:szCs w:val="28"/>
        </w:rPr>
        <w:t xml:space="preserve"> </w:t>
      </w:r>
      <w:r w:rsidRPr="00CB628A">
        <w:rPr>
          <w:rFonts w:ascii="Comic Sans MS" w:eastAsia="Calibri" w:hAnsi="Comic Sans MS" w:cs="Times New Roman"/>
          <w:b/>
          <w:iCs/>
          <w:sz w:val="28"/>
          <w:szCs w:val="28"/>
        </w:rPr>
        <w:t xml:space="preserve">Que doit-on savoir avant de mettre </w:t>
      </w:r>
    </w:p>
    <w:p w14:paraId="672EC09F" w14:textId="0B983EFF" w:rsidR="00CB628A" w:rsidRPr="00CB628A" w:rsidRDefault="00CB628A" w:rsidP="00CB628A">
      <w:pPr>
        <w:spacing w:after="0" w:line="276" w:lineRule="auto"/>
        <w:jc w:val="center"/>
        <w:rPr>
          <w:rFonts w:ascii="Comic Sans MS" w:eastAsia="Calibri" w:hAnsi="Comic Sans MS" w:cs="Times New Roman"/>
          <w:b/>
          <w:iCs/>
          <w:sz w:val="28"/>
          <w:szCs w:val="28"/>
        </w:rPr>
      </w:pPr>
      <w:proofErr w:type="gramStart"/>
      <w:r w:rsidRPr="00CB628A">
        <w:rPr>
          <w:rFonts w:ascii="Comic Sans MS" w:eastAsia="Calibri" w:hAnsi="Comic Sans MS" w:cs="Times New Roman"/>
          <w:b/>
          <w:iCs/>
          <w:sz w:val="28"/>
          <w:szCs w:val="28"/>
        </w:rPr>
        <w:t>des</w:t>
      </w:r>
      <w:proofErr w:type="gramEnd"/>
      <w:r w:rsidRPr="00CB628A">
        <w:rPr>
          <w:rFonts w:ascii="Comic Sans MS" w:eastAsia="Calibri" w:hAnsi="Comic Sans MS" w:cs="Times New Roman"/>
          <w:b/>
          <w:iCs/>
          <w:sz w:val="28"/>
          <w:szCs w:val="28"/>
        </w:rPr>
        <w:t xml:space="preserve"> contenus en ligne ?</w:t>
      </w:r>
    </w:p>
    <w:p w14:paraId="07A08236" w14:textId="77777777" w:rsidR="00CB628A" w:rsidRPr="00CB628A" w:rsidRDefault="00CB628A" w:rsidP="00CB628A">
      <w:pPr>
        <w:spacing w:after="200" w:line="276" w:lineRule="auto"/>
        <w:rPr>
          <w:rFonts w:ascii="Verdana" w:eastAsia="Calibri" w:hAnsi="Verdana" w:cs="Times New Roman"/>
          <w:i/>
          <w:iCs/>
          <w:sz w:val="18"/>
          <w:szCs w:val="18"/>
        </w:rPr>
      </w:pPr>
    </w:p>
    <w:p w14:paraId="33AFFB0E" w14:textId="77777777" w:rsidR="00CB628A" w:rsidRPr="00CB628A" w:rsidRDefault="00CB628A" w:rsidP="007D6EE2">
      <w:pPr>
        <w:pStyle w:val="Paragraphedeliste"/>
        <w:numPr>
          <w:ilvl w:val="0"/>
          <w:numId w:val="1"/>
        </w:numPr>
        <w:rPr>
          <w:rFonts w:ascii="Comic Sans MS" w:eastAsia="Comic Sans MS" w:hAnsi="Comic Sans MS" w:cs="Comic Sans MS"/>
          <w:b/>
          <w:bCs/>
        </w:rPr>
      </w:pPr>
      <w:r w:rsidRPr="00CB628A">
        <w:rPr>
          <w:rFonts w:ascii="Comic Sans MS" w:eastAsia="Comic Sans MS" w:hAnsi="Comic Sans MS" w:cs="Comic Sans MS"/>
          <w:b/>
          <w:bCs/>
        </w:rPr>
        <w:t xml:space="preserve">Qu’est-ce que « l’intelligence collective » ? </w:t>
      </w:r>
    </w:p>
    <w:p w14:paraId="013F0CB9" w14:textId="77777777" w:rsidR="00CB628A" w:rsidRPr="00CB628A" w:rsidRDefault="00CB628A" w:rsidP="007D6EE2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6AD7D75E" w14:textId="77777777" w:rsidR="00CB628A" w:rsidRPr="00CB628A" w:rsidRDefault="00CB628A" w:rsidP="007D6EE2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756E19E5" w14:textId="77777777" w:rsidR="00CB628A" w:rsidRPr="00CB628A" w:rsidRDefault="00CB628A" w:rsidP="007D6EE2">
      <w:pPr>
        <w:pStyle w:val="Paragraphedeliste"/>
        <w:numPr>
          <w:ilvl w:val="0"/>
          <w:numId w:val="1"/>
        </w:numPr>
        <w:rPr>
          <w:rFonts w:ascii="Comic Sans MS" w:eastAsia="Comic Sans MS" w:hAnsi="Comic Sans MS" w:cs="Comic Sans MS"/>
          <w:b/>
          <w:bCs/>
        </w:rPr>
      </w:pPr>
      <w:r w:rsidRPr="00CB628A">
        <w:rPr>
          <w:rFonts w:ascii="Comic Sans MS" w:eastAsia="Comic Sans MS" w:hAnsi="Comic Sans MS" w:cs="Comic Sans MS"/>
          <w:b/>
          <w:bCs/>
        </w:rPr>
        <w:t>Pourquoi la loi encadre la création d’un site internet</w:t>
      </w:r>
    </w:p>
    <w:p w14:paraId="1BE46F63" w14:textId="77777777" w:rsidR="00CB628A" w:rsidRPr="00CB628A" w:rsidRDefault="00CB628A" w:rsidP="007D6EE2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2591F2EC" w14:textId="77777777" w:rsidR="00CB628A" w:rsidRPr="00CB628A" w:rsidRDefault="00CB628A" w:rsidP="007D6EE2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6B2105EC" w14:textId="77777777" w:rsidR="00CB628A" w:rsidRPr="00CB628A" w:rsidRDefault="00CB628A" w:rsidP="007D6EE2">
      <w:pPr>
        <w:pStyle w:val="Paragraphedeliste"/>
        <w:numPr>
          <w:ilvl w:val="0"/>
          <w:numId w:val="1"/>
        </w:numPr>
        <w:rPr>
          <w:rFonts w:ascii="Comic Sans MS" w:eastAsia="Comic Sans MS" w:hAnsi="Comic Sans MS" w:cs="Comic Sans MS"/>
          <w:b/>
          <w:bCs/>
        </w:rPr>
      </w:pPr>
      <w:r w:rsidRPr="00CB628A">
        <w:rPr>
          <w:rFonts w:ascii="Comic Sans MS" w:eastAsia="Comic Sans MS" w:hAnsi="Comic Sans MS" w:cs="Comic Sans MS"/>
          <w:b/>
          <w:bCs/>
        </w:rPr>
        <w:t>Qu’est-ce que « les mentions légales » ou « conditions d’utilisation »</w:t>
      </w:r>
    </w:p>
    <w:p w14:paraId="6CED25CB" w14:textId="77777777" w:rsidR="00CB628A" w:rsidRPr="00CB628A" w:rsidRDefault="00CB628A" w:rsidP="007D6EE2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60CFCEB6" w14:textId="77777777" w:rsidR="00CB628A" w:rsidRPr="00CB628A" w:rsidRDefault="00CB628A" w:rsidP="007D6EE2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1F3A0099" w14:textId="77777777" w:rsidR="00CB628A" w:rsidRPr="00CB628A" w:rsidRDefault="00CB628A" w:rsidP="007D6EE2">
      <w:pPr>
        <w:pStyle w:val="Paragraphedeliste"/>
        <w:numPr>
          <w:ilvl w:val="0"/>
          <w:numId w:val="1"/>
        </w:numPr>
        <w:rPr>
          <w:rFonts w:ascii="Comic Sans MS" w:eastAsia="Comic Sans MS" w:hAnsi="Comic Sans MS" w:cs="Comic Sans MS"/>
          <w:b/>
          <w:bCs/>
        </w:rPr>
      </w:pPr>
      <w:r w:rsidRPr="00CB628A">
        <w:rPr>
          <w:rFonts w:ascii="Comic Sans MS" w:eastAsia="Comic Sans MS" w:hAnsi="Comic Sans MS" w:cs="Comic Sans MS"/>
          <w:b/>
          <w:bCs/>
        </w:rPr>
        <w:t xml:space="preserve">Peut-on rester anonyme quand on crée un site internet ? </w:t>
      </w:r>
    </w:p>
    <w:p w14:paraId="0F35B751" w14:textId="77777777" w:rsidR="00CB628A" w:rsidRPr="00CB628A" w:rsidRDefault="00CB628A" w:rsidP="007D6EE2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1AC647B7" w14:textId="77777777" w:rsidR="00CB628A" w:rsidRPr="00CB628A" w:rsidRDefault="00CB628A" w:rsidP="007D6EE2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43B9EE2E" w14:textId="77777777" w:rsidR="00CB628A" w:rsidRPr="00CB628A" w:rsidRDefault="00CB628A" w:rsidP="007D6EE2">
      <w:pPr>
        <w:pStyle w:val="Paragraphedeliste"/>
        <w:numPr>
          <w:ilvl w:val="0"/>
          <w:numId w:val="1"/>
        </w:numPr>
        <w:rPr>
          <w:rFonts w:ascii="Comic Sans MS" w:eastAsia="Comic Sans MS" w:hAnsi="Comic Sans MS" w:cs="Comic Sans MS"/>
          <w:b/>
          <w:bCs/>
        </w:rPr>
      </w:pPr>
      <w:r w:rsidRPr="00CB628A">
        <w:rPr>
          <w:rFonts w:ascii="Comic Sans MS" w:eastAsia="Comic Sans MS" w:hAnsi="Comic Sans MS" w:cs="Comic Sans MS"/>
          <w:b/>
          <w:bCs/>
        </w:rPr>
        <w:t>Qu’est-ce que la loi LCEN ?</w:t>
      </w:r>
    </w:p>
    <w:p w14:paraId="4EF3251D" w14:textId="77777777" w:rsidR="00CB628A" w:rsidRPr="00CB628A" w:rsidRDefault="00CB628A" w:rsidP="008B2505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60E3B189" w14:textId="77777777" w:rsidR="00CB628A" w:rsidRPr="00CB628A" w:rsidRDefault="00CB628A" w:rsidP="008B2505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1A1EB31B" w14:textId="77777777" w:rsidR="00CB628A" w:rsidRPr="00CB628A" w:rsidRDefault="00CB628A" w:rsidP="007D6EE2">
      <w:pPr>
        <w:pStyle w:val="Paragraphedeliste"/>
        <w:numPr>
          <w:ilvl w:val="0"/>
          <w:numId w:val="1"/>
        </w:numPr>
        <w:rPr>
          <w:rFonts w:ascii="Comic Sans MS" w:eastAsia="Comic Sans MS" w:hAnsi="Comic Sans MS" w:cs="Comic Sans MS"/>
          <w:b/>
          <w:bCs/>
        </w:rPr>
      </w:pPr>
      <w:r w:rsidRPr="00CB628A">
        <w:rPr>
          <w:rFonts w:ascii="Comic Sans MS" w:eastAsia="Comic Sans MS" w:hAnsi="Comic Sans MS" w:cs="Comic Sans MS"/>
          <w:b/>
          <w:bCs/>
        </w:rPr>
        <w:t>Qu’est-ce que la loi sur la presse de 1881 ?</w:t>
      </w:r>
    </w:p>
    <w:p w14:paraId="759F0C41" w14:textId="54B5C82E" w:rsidR="00CB628A" w:rsidRPr="007D6EE2" w:rsidRDefault="00CB628A" w:rsidP="007D6EE2">
      <w:pPr>
        <w:pStyle w:val="Paragraphedeliste"/>
        <w:numPr>
          <w:ilvl w:val="0"/>
          <w:numId w:val="1"/>
        </w:numPr>
        <w:rPr>
          <w:rFonts w:ascii="Comic Sans MS" w:eastAsia="Comic Sans MS" w:hAnsi="Comic Sans MS" w:cs="Comic Sans MS"/>
          <w:b/>
          <w:bCs/>
        </w:rPr>
      </w:pPr>
      <w:r w:rsidRPr="007D6EE2">
        <w:rPr>
          <w:rFonts w:ascii="Comic Sans MS" w:eastAsia="Comic Sans MS" w:hAnsi="Comic Sans MS" w:cs="Comic Sans MS"/>
          <w:b/>
          <w:bCs/>
        </w:rPr>
        <w:br w:type="page"/>
      </w:r>
    </w:p>
    <w:p w14:paraId="5025F269" w14:textId="19AFFF58" w:rsidR="00CB628A" w:rsidRDefault="00CB628A" w:rsidP="00CB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200" w:line="276" w:lineRule="auto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  <w:r>
        <w:rPr>
          <w:rFonts w:ascii="Comic Sans MS" w:eastAsia="Calibri" w:hAnsi="Comic Sans MS" w:cs="Times New Roman"/>
          <w:b/>
          <w:bCs/>
          <w:sz w:val="28"/>
          <w:szCs w:val="28"/>
        </w:rPr>
        <w:t>Activité 3 : Etude de documents</w:t>
      </w:r>
    </w:p>
    <w:p w14:paraId="78023394" w14:textId="77777777" w:rsidR="007D6EE2" w:rsidRPr="007D6EE2" w:rsidRDefault="007D6EE2" w:rsidP="007D6EE2">
      <w:pPr>
        <w:spacing w:after="200" w:line="276" w:lineRule="auto"/>
        <w:rPr>
          <w:rFonts w:ascii="Comic Sans MS" w:eastAsia="Times New Roman" w:hAnsi="Comic Sans MS" w:cs="Times New Roman"/>
          <w:b/>
          <w:color w:val="E36C0A"/>
          <w:spacing w:val="24"/>
          <w:kern w:val="36"/>
          <w:lang w:eastAsia="fr-FR"/>
        </w:rPr>
      </w:pPr>
      <w:r w:rsidRPr="007D6EE2">
        <w:rPr>
          <w:rFonts w:ascii="Comic Sans MS" w:eastAsia="Calibri" w:hAnsi="Comic Sans MS" w:cs="Times New Roman"/>
          <w:b/>
          <w:color w:val="E36C0A"/>
        </w:rPr>
        <w:t xml:space="preserve">Document 1 : </w:t>
      </w:r>
      <w:r w:rsidRPr="007D6EE2">
        <w:rPr>
          <w:rFonts w:ascii="Comic Sans MS" w:eastAsia="Times New Roman" w:hAnsi="Comic Sans MS" w:cs="Times New Roman"/>
          <w:b/>
          <w:color w:val="E36C0A"/>
          <w:spacing w:val="24"/>
          <w:kern w:val="36"/>
          <w:lang w:eastAsia="fr-FR"/>
        </w:rPr>
        <w:t xml:space="preserve">Respecter et faire respecter les droits d’auteur </w:t>
      </w:r>
    </w:p>
    <w:p w14:paraId="0781AF94" w14:textId="77777777" w:rsidR="007D6EE2" w:rsidRPr="007D6EE2" w:rsidRDefault="007D6EE2" w:rsidP="007D6EE2">
      <w:pPr>
        <w:spacing w:after="200" w:line="276" w:lineRule="auto"/>
        <w:rPr>
          <w:rFonts w:ascii="Comic Sans MS" w:eastAsia="Calibri" w:hAnsi="Comic Sans MS" w:cs="Times New Roman"/>
          <w:i/>
          <w:sz w:val="16"/>
          <w:szCs w:val="16"/>
        </w:rPr>
      </w:pPr>
      <w:r w:rsidRPr="007D6EE2">
        <w:rPr>
          <w:rFonts w:ascii="Comic Sans MS" w:eastAsia="Calibri" w:hAnsi="Comic Sans MS" w:cs="Times New Roman"/>
          <w:i/>
          <w:sz w:val="16"/>
          <w:szCs w:val="16"/>
        </w:rPr>
        <w:t>Source : http://eduscol.education.fr/primabord/respecter-et-faire-respecter-les-droits-d-auteur</w:t>
      </w:r>
    </w:p>
    <w:p w14:paraId="15396928" w14:textId="77777777" w:rsidR="007D6EE2" w:rsidRPr="007D6EE2" w:rsidRDefault="007D6EE2" w:rsidP="007D6EE2">
      <w:pPr>
        <w:pBdr>
          <w:bottom w:val="single" w:sz="6" w:space="1" w:color="auto"/>
        </w:pBdr>
        <w:spacing w:after="0" w:line="240" w:lineRule="auto"/>
        <w:jc w:val="both"/>
        <w:rPr>
          <w:rFonts w:ascii="Comic Sans MS" w:eastAsia="Times New Roman" w:hAnsi="Comic Sans MS" w:cs="Arial"/>
          <w:b/>
          <w:vanish/>
          <w:lang w:eastAsia="fr-FR"/>
        </w:rPr>
      </w:pPr>
      <w:r w:rsidRPr="007D6EE2">
        <w:rPr>
          <w:rFonts w:ascii="Comic Sans MS" w:eastAsia="Times New Roman" w:hAnsi="Comic Sans MS" w:cs="Arial"/>
          <w:b/>
          <w:vanish/>
          <w:lang w:eastAsia="fr-FR"/>
        </w:rPr>
        <w:t>Haut du formulaire</w:t>
      </w:r>
    </w:p>
    <w:p w14:paraId="5683D356" w14:textId="77777777" w:rsidR="007D6EE2" w:rsidRPr="007D6EE2" w:rsidRDefault="007D6EE2" w:rsidP="007D6EE2">
      <w:pPr>
        <w:pBdr>
          <w:top w:val="single" w:sz="6" w:space="1" w:color="auto"/>
        </w:pBdr>
        <w:spacing w:after="0" w:line="240" w:lineRule="auto"/>
        <w:jc w:val="both"/>
        <w:rPr>
          <w:rFonts w:ascii="Comic Sans MS" w:eastAsia="Times New Roman" w:hAnsi="Comic Sans MS" w:cs="Arial"/>
          <w:b/>
          <w:vanish/>
          <w:lang w:eastAsia="fr-FR"/>
        </w:rPr>
      </w:pPr>
      <w:r w:rsidRPr="007D6EE2">
        <w:rPr>
          <w:rFonts w:ascii="Comic Sans MS" w:eastAsia="Times New Roman" w:hAnsi="Comic Sans MS" w:cs="Arial"/>
          <w:b/>
          <w:vanish/>
          <w:lang w:eastAsia="fr-FR"/>
        </w:rPr>
        <w:t>Bas du formulaire</w:t>
      </w:r>
    </w:p>
    <w:p w14:paraId="1A4F5FBD" w14:textId="77777777" w:rsidR="007D6EE2" w:rsidRPr="007D6EE2" w:rsidRDefault="007D6EE2" w:rsidP="007D6EE2">
      <w:pPr>
        <w:shd w:val="clear" w:color="auto" w:fill="FFFFFF"/>
        <w:spacing w:before="240" w:after="120" w:line="288" w:lineRule="atLeast"/>
        <w:jc w:val="both"/>
        <w:outlineLvl w:val="2"/>
        <w:rPr>
          <w:rFonts w:ascii="Comic Sans MS" w:eastAsia="Times New Roman" w:hAnsi="Comic Sans MS" w:cs="Times New Roman"/>
          <w:b/>
          <w:lang w:eastAsia="fr-FR"/>
        </w:rPr>
      </w:pPr>
      <w:r w:rsidRPr="007D6EE2">
        <w:rPr>
          <w:rFonts w:ascii="Comic Sans MS" w:eastAsia="Times New Roman" w:hAnsi="Comic Sans MS" w:cs="Times New Roman"/>
          <w:b/>
          <w:lang w:eastAsia="fr-FR"/>
        </w:rPr>
        <w:t>A savoir</w:t>
      </w:r>
      <w:r w:rsidRPr="007D6EE2">
        <w:rPr>
          <w:rFonts w:ascii="Comic Sans MS" w:eastAsia="Times New Roman" w:hAnsi="Comic Sans MS" w:cs="Arial"/>
          <w:b/>
          <w:lang w:eastAsia="fr-FR"/>
        </w:rPr>
        <w:t> </w:t>
      </w:r>
      <w:r w:rsidRPr="007D6EE2">
        <w:rPr>
          <w:rFonts w:ascii="Comic Sans MS" w:eastAsia="Times New Roman" w:hAnsi="Comic Sans MS" w:cs="Times New Roman"/>
          <w:b/>
          <w:lang w:eastAsia="fr-FR"/>
        </w:rPr>
        <w:t>:</w:t>
      </w:r>
    </w:p>
    <w:p w14:paraId="721892CD" w14:textId="77777777" w:rsidR="007D6EE2" w:rsidRPr="007D6EE2" w:rsidRDefault="007D6EE2" w:rsidP="007D6EE2">
      <w:pPr>
        <w:numPr>
          <w:ilvl w:val="0"/>
          <w:numId w:val="6"/>
        </w:numPr>
        <w:shd w:val="clear" w:color="auto" w:fill="FFFFFF"/>
        <w:spacing w:before="96" w:after="96" w:line="360" w:lineRule="atLeast"/>
        <w:ind w:left="600"/>
        <w:jc w:val="both"/>
        <w:rPr>
          <w:rFonts w:ascii="Comic Sans MS" w:eastAsia="Times New Roman" w:hAnsi="Comic Sans MS" w:cs="Times New Roman"/>
          <w:lang w:eastAsia="fr-FR"/>
        </w:rPr>
      </w:pPr>
      <w:r w:rsidRPr="007D6EE2">
        <w:rPr>
          <w:rFonts w:ascii="Comic Sans MS" w:eastAsia="Times New Roman" w:hAnsi="Comic Sans MS" w:cs="Times New Roman"/>
          <w:lang w:eastAsia="fr-FR"/>
        </w:rPr>
        <w:t xml:space="preserve">Tout auteur qui publie une œuvre en ligne (textes, photos, musique, sites web, </w:t>
      </w:r>
      <w:proofErr w:type="spellStart"/>
      <w:r w:rsidRPr="007D6EE2">
        <w:rPr>
          <w:rFonts w:ascii="Comic Sans MS" w:eastAsia="Times New Roman" w:hAnsi="Comic Sans MS" w:cs="Times New Roman"/>
          <w:lang w:eastAsia="fr-FR"/>
        </w:rPr>
        <w:t>etc</w:t>
      </w:r>
      <w:proofErr w:type="spellEnd"/>
      <w:r w:rsidRPr="007D6EE2">
        <w:rPr>
          <w:rFonts w:ascii="Comic Sans MS" w:eastAsia="Times New Roman" w:hAnsi="Comic Sans MS" w:cs="Times New Roman"/>
          <w:lang w:eastAsia="fr-FR"/>
        </w:rPr>
        <w:t>) peut ajouter un contrat-type ou licence définissant les conditions d’exploitation de son œuvre. Cette indication permettra à un autre internaute de la réutiliser, la modifier et de la diffuser.</w:t>
      </w:r>
    </w:p>
    <w:p w14:paraId="33C4A4B4" w14:textId="77777777" w:rsidR="007D6EE2" w:rsidRPr="007D6EE2" w:rsidRDefault="007D6EE2" w:rsidP="007D6EE2">
      <w:pPr>
        <w:numPr>
          <w:ilvl w:val="0"/>
          <w:numId w:val="6"/>
        </w:numPr>
        <w:shd w:val="clear" w:color="auto" w:fill="FFFFFF"/>
        <w:spacing w:before="96" w:after="96" w:line="360" w:lineRule="atLeast"/>
        <w:ind w:left="600"/>
        <w:jc w:val="both"/>
        <w:rPr>
          <w:rFonts w:ascii="Comic Sans MS" w:eastAsia="Times New Roman" w:hAnsi="Comic Sans MS" w:cs="Times New Roman"/>
          <w:lang w:eastAsia="fr-FR"/>
        </w:rPr>
      </w:pPr>
      <w:r w:rsidRPr="007D6EE2">
        <w:rPr>
          <w:rFonts w:ascii="Comic Sans MS" w:eastAsia="Times New Roman" w:hAnsi="Comic Sans MS" w:cs="Times New Roman"/>
          <w:lang w:eastAsia="fr-FR"/>
        </w:rPr>
        <w:t>Ces licences «</w:t>
      </w:r>
      <w:r w:rsidRPr="007D6EE2">
        <w:rPr>
          <w:rFonts w:ascii="Comic Sans MS" w:eastAsia="Times New Roman" w:hAnsi="Comic Sans MS" w:cs="Arial"/>
          <w:lang w:eastAsia="fr-FR"/>
        </w:rPr>
        <w:t> </w:t>
      </w:r>
      <w:proofErr w:type="spellStart"/>
      <w:r w:rsidRPr="007D6EE2">
        <w:rPr>
          <w:rFonts w:ascii="Comic Sans MS" w:eastAsia="Times New Roman" w:hAnsi="Comic Sans MS" w:cs="Times New Roman"/>
          <w:lang w:eastAsia="fr-FR"/>
        </w:rPr>
        <w:fldChar w:fldCharType="begin"/>
      </w:r>
      <w:r w:rsidRPr="007D6EE2">
        <w:rPr>
          <w:rFonts w:ascii="Comic Sans MS" w:eastAsia="Times New Roman" w:hAnsi="Comic Sans MS" w:cs="Times New Roman"/>
          <w:lang w:eastAsia="fr-FR"/>
        </w:rPr>
        <w:instrText xml:space="preserve"> HYPERLINK "http://creativecommons.fr/" \o "Lien externe - Nouvelle fenêtre" \t "_blank" </w:instrText>
      </w:r>
      <w:r w:rsidRPr="007D6EE2">
        <w:rPr>
          <w:rFonts w:ascii="Comic Sans MS" w:eastAsia="Times New Roman" w:hAnsi="Comic Sans MS" w:cs="Times New Roman"/>
          <w:lang w:eastAsia="fr-FR"/>
        </w:rPr>
        <w:fldChar w:fldCharType="separate"/>
      </w:r>
      <w:r w:rsidRPr="007D6EE2">
        <w:rPr>
          <w:rFonts w:ascii="Comic Sans MS" w:eastAsia="Times New Roman" w:hAnsi="Comic Sans MS" w:cs="Times New Roman"/>
          <w:lang w:eastAsia="fr-FR"/>
        </w:rPr>
        <w:t>creative</w:t>
      </w:r>
      <w:proofErr w:type="spellEnd"/>
      <w:r w:rsidRPr="007D6EE2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Pr="007D6EE2">
        <w:rPr>
          <w:rFonts w:ascii="Comic Sans MS" w:eastAsia="Times New Roman" w:hAnsi="Comic Sans MS" w:cs="Times New Roman"/>
          <w:lang w:eastAsia="fr-FR"/>
        </w:rPr>
        <w:t>commons</w:t>
      </w:r>
      <w:proofErr w:type="spellEnd"/>
      <w:r w:rsidRPr="007D6EE2">
        <w:rPr>
          <w:rFonts w:ascii="Comic Sans MS" w:eastAsia="Times New Roman" w:hAnsi="Comic Sans MS" w:cs="Times New Roman"/>
          <w:lang w:eastAsia="fr-FR"/>
        </w:rPr>
        <w:fldChar w:fldCharType="end"/>
      </w:r>
      <w:r w:rsidRPr="007D6EE2">
        <w:rPr>
          <w:rFonts w:ascii="Comic Sans MS" w:eastAsia="Times New Roman" w:hAnsi="Comic Sans MS" w:cs="Arial"/>
          <w:lang w:eastAsia="fr-FR"/>
        </w:rPr>
        <w:t> </w:t>
      </w:r>
      <w:r w:rsidRPr="007D6EE2">
        <w:rPr>
          <w:rFonts w:ascii="Comic Sans MS" w:eastAsia="Times New Roman" w:hAnsi="Comic Sans MS" w:cs="Times New Roman"/>
          <w:lang w:eastAsia="fr-FR"/>
        </w:rPr>
        <w:t>» inspirées par les mouvements «</w:t>
      </w:r>
      <w:r w:rsidRPr="007D6EE2">
        <w:rPr>
          <w:rFonts w:ascii="Comic Sans MS" w:eastAsia="Times New Roman" w:hAnsi="Comic Sans MS" w:cs="Arial"/>
          <w:lang w:eastAsia="fr-FR"/>
        </w:rPr>
        <w:t> </w:t>
      </w:r>
      <w:r w:rsidRPr="007D6EE2">
        <w:rPr>
          <w:rFonts w:ascii="Comic Sans MS" w:eastAsia="Times New Roman" w:hAnsi="Comic Sans MS" w:cs="Times New Roman"/>
          <w:lang w:eastAsia="fr-FR"/>
        </w:rPr>
        <w:t>open sources</w:t>
      </w:r>
      <w:r w:rsidRPr="007D6EE2">
        <w:rPr>
          <w:rFonts w:ascii="Comic Sans MS" w:eastAsia="Times New Roman" w:hAnsi="Comic Sans MS" w:cs="Arial"/>
          <w:lang w:eastAsia="fr-FR"/>
        </w:rPr>
        <w:t> </w:t>
      </w:r>
      <w:r w:rsidRPr="007D6EE2">
        <w:rPr>
          <w:rFonts w:ascii="Comic Sans MS" w:eastAsia="Times New Roman" w:hAnsi="Comic Sans MS" w:cs="Times New Roman"/>
          <w:lang w:eastAsia="fr-FR"/>
        </w:rPr>
        <w:t>» sont disponibles et téléchargeables en ligne, elles sont fondées sur le respect du droit d’auteur et sur les lois du copyright.</w:t>
      </w:r>
    </w:p>
    <w:p w14:paraId="19EF6C54" w14:textId="77777777" w:rsidR="007D6EE2" w:rsidRPr="007D6EE2" w:rsidRDefault="007D6EE2" w:rsidP="007D6EE2">
      <w:pPr>
        <w:numPr>
          <w:ilvl w:val="0"/>
          <w:numId w:val="6"/>
        </w:numPr>
        <w:shd w:val="clear" w:color="auto" w:fill="FFFFFF"/>
        <w:spacing w:before="96" w:after="96" w:line="360" w:lineRule="atLeast"/>
        <w:ind w:left="600"/>
        <w:jc w:val="both"/>
        <w:rPr>
          <w:rFonts w:ascii="Comic Sans MS" w:eastAsia="Times New Roman" w:hAnsi="Comic Sans MS" w:cs="Times New Roman"/>
          <w:lang w:eastAsia="fr-FR"/>
        </w:rPr>
      </w:pPr>
      <w:r w:rsidRPr="007D6EE2">
        <w:rPr>
          <w:rFonts w:ascii="Comic Sans MS" w:eastAsia="Times New Roman" w:hAnsi="Comic Sans MS" w:cs="Times New Roman"/>
          <w:lang w:eastAsia="fr-FR"/>
        </w:rPr>
        <w:t>Ces licences gratuites sont identifiables par des pictogrammes</w:t>
      </w:r>
      <w:r w:rsidRPr="007D6EE2">
        <w:rPr>
          <w:rFonts w:ascii="Comic Sans MS" w:eastAsia="Times New Roman" w:hAnsi="Comic Sans MS" w:cs="Arial"/>
          <w:lang w:eastAsia="fr-FR"/>
        </w:rPr>
        <w:t> </w:t>
      </w:r>
      <w:r w:rsidRPr="007D6EE2">
        <w:rPr>
          <w:rFonts w:ascii="Comic Sans MS" w:eastAsia="Times New Roman" w:hAnsi="Comic Sans MS" w:cs="Times New Roman"/>
          <w:lang w:eastAsia="fr-FR"/>
        </w:rPr>
        <w:t>:</w:t>
      </w:r>
    </w:p>
    <w:p w14:paraId="111B8B51" w14:textId="77777777" w:rsidR="007D6EE2" w:rsidRPr="007D6EE2" w:rsidRDefault="007D6EE2" w:rsidP="007D6EE2">
      <w:pPr>
        <w:shd w:val="clear" w:color="auto" w:fill="FFFFFF"/>
        <w:spacing w:before="96" w:after="96" w:line="360" w:lineRule="atLeast"/>
        <w:jc w:val="both"/>
        <w:rPr>
          <w:rFonts w:ascii="Comic Sans MS" w:eastAsia="Times New Roman" w:hAnsi="Comic Sans MS" w:cs="Times New Roman"/>
          <w:lang w:eastAsia="fr-F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8"/>
        <w:gridCol w:w="7644"/>
      </w:tblGrid>
      <w:tr w:rsidR="007D6EE2" w:rsidRPr="007D6EE2" w14:paraId="6EE987F4" w14:textId="77777777" w:rsidTr="007D6EE2">
        <w:trPr>
          <w:trHeight w:val="405"/>
          <w:tblHeader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00ACEE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14:paraId="68BC49C3" w14:textId="77777777" w:rsidR="007D6EE2" w:rsidRPr="007D6EE2" w:rsidRDefault="007D6EE2" w:rsidP="007D6EE2">
            <w:pPr>
              <w:spacing w:after="360" w:line="360" w:lineRule="atLeast"/>
              <w:jc w:val="center"/>
              <w:rPr>
                <w:rFonts w:ascii="Comic Sans MS" w:eastAsia="Times New Roman" w:hAnsi="Comic Sans MS" w:cs="Times New Roman"/>
                <w:b/>
                <w:bCs/>
                <w:color w:val="FFFFFF"/>
                <w:lang w:eastAsia="fr-FR"/>
              </w:rPr>
            </w:pPr>
            <w:r w:rsidRPr="007D6EE2">
              <w:rPr>
                <w:rFonts w:ascii="Comic Sans MS" w:eastAsia="Times New Roman" w:hAnsi="Comic Sans MS" w:cs="Times New Roman"/>
                <w:b/>
                <w:bCs/>
                <w:color w:val="FFFFFF"/>
                <w:lang w:eastAsia="fr-FR"/>
              </w:rPr>
              <w:t>Pictogrammes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00ACEE"/>
            <w:tcMar>
              <w:top w:w="72" w:type="dxa"/>
              <w:left w:w="240" w:type="dxa"/>
              <w:bottom w:w="72" w:type="dxa"/>
              <w:right w:w="240" w:type="dxa"/>
            </w:tcMar>
            <w:vAlign w:val="bottom"/>
            <w:hideMark/>
          </w:tcPr>
          <w:p w14:paraId="1A66A58B" w14:textId="77777777" w:rsidR="007D6EE2" w:rsidRPr="007D6EE2" w:rsidRDefault="007D6EE2" w:rsidP="007D6EE2">
            <w:pPr>
              <w:spacing w:after="360" w:line="360" w:lineRule="atLeast"/>
              <w:jc w:val="center"/>
              <w:rPr>
                <w:rFonts w:ascii="Comic Sans MS" w:eastAsia="Times New Roman" w:hAnsi="Comic Sans MS" w:cs="Times New Roman"/>
                <w:b/>
                <w:bCs/>
                <w:color w:val="FFFFFF"/>
                <w:lang w:eastAsia="fr-FR"/>
              </w:rPr>
            </w:pPr>
            <w:r w:rsidRPr="007D6EE2">
              <w:rPr>
                <w:rFonts w:ascii="Comic Sans MS" w:eastAsia="Times New Roman" w:hAnsi="Comic Sans MS" w:cs="Times New Roman"/>
                <w:b/>
                <w:bCs/>
                <w:color w:val="FFFFFF"/>
                <w:lang w:eastAsia="fr-FR"/>
              </w:rPr>
              <w:t>Signification</w:t>
            </w:r>
          </w:p>
        </w:tc>
      </w:tr>
      <w:tr w:rsidR="007D6EE2" w:rsidRPr="007D6EE2" w14:paraId="5C1E88C2" w14:textId="77777777" w:rsidTr="007D6EE2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11A044" w14:textId="77777777" w:rsidR="007D6EE2" w:rsidRPr="007D6EE2" w:rsidRDefault="007D6EE2" w:rsidP="007D6EE2">
            <w:pPr>
              <w:spacing w:after="0" w:line="360" w:lineRule="atLeast"/>
              <w:rPr>
                <w:rFonts w:ascii="Comic Sans MS" w:eastAsia="Times New Roman" w:hAnsi="Comic Sans MS" w:cs="Times New Roman"/>
                <w:b/>
                <w:bCs/>
                <w:lang w:eastAsia="fr-FR"/>
              </w:rPr>
            </w:pPr>
            <w:r w:rsidRPr="007D6EE2">
              <w:rPr>
                <w:rFonts w:ascii="Comic Sans MS" w:eastAsia="Times New Roman" w:hAnsi="Comic Sans MS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FE65505" wp14:editId="325878A2">
                  <wp:extent cx="477520" cy="477520"/>
                  <wp:effectExtent l="0" t="0" r="0" b="0"/>
                  <wp:docPr id="7" name="Image 7" descr="PNG - 8.2 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NG - 8.2 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3E17AA" w14:textId="77777777" w:rsidR="007D6EE2" w:rsidRPr="007D6EE2" w:rsidRDefault="007D6EE2" w:rsidP="007D6EE2">
            <w:pPr>
              <w:spacing w:after="0" w:line="360" w:lineRule="atLeast"/>
              <w:rPr>
                <w:rFonts w:ascii="Comic Sans MS" w:eastAsia="Times New Roman" w:hAnsi="Comic Sans MS" w:cs="Times New Roman"/>
                <w:lang w:eastAsia="fr-FR"/>
              </w:rPr>
            </w:pPr>
            <w:r w:rsidRPr="007D6EE2">
              <w:rPr>
                <w:rFonts w:ascii="Comic Sans MS" w:eastAsia="Times New Roman" w:hAnsi="Comic Sans MS" w:cs="Times New Roman"/>
                <w:lang w:eastAsia="fr-FR"/>
              </w:rPr>
              <w:t>ATTRIBUTION</w:t>
            </w:r>
            <w:r w:rsidRPr="007D6EE2">
              <w:rPr>
                <w:rFonts w:ascii="Comic Sans MS" w:eastAsia="Times New Roman" w:hAnsi="Comic Sans MS" w:cs="Arial"/>
                <w:lang w:eastAsia="fr-FR"/>
              </w:rPr>
              <w:t> </w:t>
            </w:r>
            <w:r w:rsidRPr="007D6EE2">
              <w:rPr>
                <w:rFonts w:ascii="Comic Sans MS" w:eastAsia="Times New Roman" w:hAnsi="Comic Sans MS" w:cs="Times New Roman"/>
                <w:lang w:eastAsia="fr-FR"/>
              </w:rPr>
              <w:t>: Les utilisateurs sont obligés de vous créditer selon vos conditions</w:t>
            </w:r>
          </w:p>
        </w:tc>
      </w:tr>
      <w:tr w:rsidR="007D6EE2" w:rsidRPr="007D6EE2" w14:paraId="2DBEF631" w14:textId="77777777" w:rsidTr="007D6EE2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715691" w14:textId="77777777" w:rsidR="007D6EE2" w:rsidRPr="007D6EE2" w:rsidRDefault="007D6EE2" w:rsidP="007D6EE2">
            <w:pPr>
              <w:spacing w:after="0" w:line="360" w:lineRule="atLeast"/>
              <w:rPr>
                <w:rFonts w:ascii="Comic Sans MS" w:eastAsia="Times New Roman" w:hAnsi="Comic Sans MS" w:cs="Times New Roman"/>
                <w:b/>
                <w:bCs/>
                <w:lang w:eastAsia="fr-FR"/>
              </w:rPr>
            </w:pPr>
            <w:r w:rsidRPr="007D6EE2">
              <w:rPr>
                <w:rFonts w:ascii="Comic Sans MS" w:eastAsia="Times New Roman" w:hAnsi="Comic Sans MS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718B433" wp14:editId="59C5B7BB">
                  <wp:extent cx="477520" cy="477520"/>
                  <wp:effectExtent l="0" t="0" r="0" b="0"/>
                  <wp:docPr id="3" name="Image 3" descr="PNG - 10 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NG - 10 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12B539" w14:textId="77777777" w:rsidR="007D6EE2" w:rsidRPr="007D6EE2" w:rsidRDefault="007D6EE2" w:rsidP="007D6EE2">
            <w:pPr>
              <w:spacing w:after="0" w:line="360" w:lineRule="atLeast"/>
              <w:rPr>
                <w:rFonts w:ascii="Comic Sans MS" w:eastAsia="Times New Roman" w:hAnsi="Comic Sans MS" w:cs="Times New Roman"/>
                <w:lang w:eastAsia="fr-FR"/>
              </w:rPr>
            </w:pPr>
            <w:r w:rsidRPr="007D6EE2">
              <w:rPr>
                <w:rFonts w:ascii="Comic Sans MS" w:eastAsia="Times New Roman" w:hAnsi="Comic Sans MS" w:cs="Times New Roman"/>
                <w:lang w:eastAsia="fr-FR"/>
              </w:rPr>
              <w:t>PAS D’UTILISATION COMMERCIALE</w:t>
            </w:r>
            <w:r w:rsidRPr="007D6EE2">
              <w:rPr>
                <w:rFonts w:ascii="Comic Sans MS" w:eastAsia="Times New Roman" w:hAnsi="Comic Sans MS" w:cs="Arial"/>
                <w:lang w:eastAsia="fr-FR"/>
              </w:rPr>
              <w:t> </w:t>
            </w:r>
            <w:r w:rsidRPr="007D6EE2">
              <w:rPr>
                <w:rFonts w:ascii="Comic Sans MS" w:eastAsia="Times New Roman" w:hAnsi="Comic Sans MS" w:cs="Times New Roman"/>
                <w:lang w:eastAsia="fr-FR"/>
              </w:rPr>
              <w:t>: Vous autorisez les autres à reproduire, à diffuser et à modifier votre œuvre, pour toute utilisation autre que commerciale</w:t>
            </w:r>
          </w:p>
        </w:tc>
      </w:tr>
      <w:tr w:rsidR="007D6EE2" w:rsidRPr="007D6EE2" w14:paraId="6E3C572F" w14:textId="77777777" w:rsidTr="007D6EE2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F78F45" w14:textId="77777777" w:rsidR="007D6EE2" w:rsidRPr="007D6EE2" w:rsidRDefault="007D6EE2" w:rsidP="007D6EE2">
            <w:pPr>
              <w:spacing w:after="0" w:line="360" w:lineRule="atLeast"/>
              <w:rPr>
                <w:rFonts w:ascii="Comic Sans MS" w:eastAsia="Times New Roman" w:hAnsi="Comic Sans MS" w:cs="Times New Roman"/>
                <w:b/>
                <w:bCs/>
                <w:lang w:eastAsia="fr-FR"/>
              </w:rPr>
            </w:pPr>
            <w:r w:rsidRPr="007D6EE2">
              <w:rPr>
                <w:rFonts w:ascii="Comic Sans MS" w:eastAsia="Times New Roman" w:hAnsi="Comic Sans MS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11266B69" wp14:editId="09F352E5">
                  <wp:extent cx="477520" cy="477520"/>
                  <wp:effectExtent l="0" t="0" r="0" b="0"/>
                  <wp:docPr id="4" name="Image 4" descr="PNG - 3.5 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NG - 3.5 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3FF8E5" w14:textId="77777777" w:rsidR="007D6EE2" w:rsidRPr="007D6EE2" w:rsidRDefault="007D6EE2" w:rsidP="007D6EE2">
            <w:pPr>
              <w:spacing w:after="0" w:line="360" w:lineRule="atLeast"/>
              <w:rPr>
                <w:rFonts w:ascii="Comic Sans MS" w:eastAsia="Times New Roman" w:hAnsi="Comic Sans MS" w:cs="Times New Roman"/>
                <w:lang w:eastAsia="fr-FR"/>
              </w:rPr>
            </w:pPr>
            <w:r w:rsidRPr="007D6EE2">
              <w:rPr>
                <w:rFonts w:ascii="Comic Sans MS" w:eastAsia="Times New Roman" w:hAnsi="Comic Sans MS" w:cs="Times New Roman"/>
                <w:lang w:eastAsia="fr-FR"/>
              </w:rPr>
              <w:t>PARTAGE DANS LES MEMES CONDITIONS</w:t>
            </w:r>
            <w:r w:rsidRPr="007D6EE2">
              <w:rPr>
                <w:rFonts w:ascii="Comic Sans MS" w:eastAsia="Times New Roman" w:hAnsi="Comic Sans MS" w:cs="Arial"/>
                <w:lang w:eastAsia="fr-FR"/>
              </w:rPr>
              <w:t> </w:t>
            </w:r>
            <w:r w:rsidRPr="007D6EE2">
              <w:rPr>
                <w:rFonts w:ascii="Comic Sans MS" w:eastAsia="Times New Roman" w:hAnsi="Comic Sans MS" w:cs="Times New Roman"/>
                <w:lang w:eastAsia="fr-FR"/>
              </w:rPr>
              <w:t>: Vous autorisez les autres à reproduire, diffuser et modifier votre œuvre, à condition qu’ils publient toute adaptation de votre œuvre sous les mêmes conditions que votre œuvre.</w:t>
            </w:r>
          </w:p>
        </w:tc>
      </w:tr>
      <w:tr w:rsidR="007D6EE2" w:rsidRPr="007D6EE2" w14:paraId="2883F12C" w14:textId="77777777" w:rsidTr="007D6EE2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E998CB" w14:textId="77777777" w:rsidR="007D6EE2" w:rsidRPr="007D6EE2" w:rsidRDefault="007D6EE2" w:rsidP="007D6EE2">
            <w:pPr>
              <w:spacing w:after="0" w:line="360" w:lineRule="atLeast"/>
              <w:rPr>
                <w:rFonts w:ascii="Comic Sans MS" w:eastAsia="Times New Roman" w:hAnsi="Comic Sans MS" w:cs="Times New Roman"/>
                <w:b/>
                <w:bCs/>
                <w:lang w:eastAsia="fr-FR"/>
              </w:rPr>
            </w:pPr>
            <w:r w:rsidRPr="007D6EE2">
              <w:rPr>
                <w:rFonts w:ascii="Comic Sans MS" w:eastAsia="Times New Roman" w:hAnsi="Comic Sans MS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6BFD410" wp14:editId="18373E7C">
                  <wp:extent cx="477520" cy="477520"/>
                  <wp:effectExtent l="0" t="0" r="0" b="0"/>
                  <wp:docPr id="5" name="Image 5" descr="PNG - 5.4 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NG - 5.4 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975AD1" w14:textId="77777777" w:rsidR="007D6EE2" w:rsidRPr="007D6EE2" w:rsidRDefault="007D6EE2" w:rsidP="007D6EE2">
            <w:pPr>
              <w:spacing w:after="0" w:line="360" w:lineRule="atLeast"/>
              <w:rPr>
                <w:rFonts w:ascii="Comic Sans MS" w:eastAsia="Times New Roman" w:hAnsi="Comic Sans MS" w:cs="Times New Roman"/>
                <w:lang w:eastAsia="fr-FR"/>
              </w:rPr>
            </w:pPr>
            <w:r w:rsidRPr="007D6EE2">
              <w:rPr>
                <w:rFonts w:ascii="Comic Sans MS" w:eastAsia="Times New Roman" w:hAnsi="Comic Sans MS" w:cs="Times New Roman"/>
                <w:lang w:eastAsia="fr-FR"/>
              </w:rPr>
              <w:t>PAS DE MODIFICATION</w:t>
            </w:r>
            <w:r w:rsidRPr="007D6EE2">
              <w:rPr>
                <w:rFonts w:ascii="Comic Sans MS" w:eastAsia="Times New Roman" w:hAnsi="Comic Sans MS" w:cs="Arial"/>
                <w:lang w:eastAsia="fr-FR"/>
              </w:rPr>
              <w:t> </w:t>
            </w:r>
            <w:r w:rsidRPr="007D6EE2">
              <w:rPr>
                <w:rFonts w:ascii="Comic Sans MS" w:eastAsia="Times New Roman" w:hAnsi="Comic Sans MS" w:cs="Times New Roman"/>
                <w:lang w:eastAsia="fr-FR"/>
              </w:rPr>
              <w:t>: Vous autorisez la reproduction et la diffusion uniquement de l’original de votre œuvre.</w:t>
            </w:r>
          </w:p>
        </w:tc>
      </w:tr>
    </w:tbl>
    <w:p w14:paraId="68C7F887" w14:textId="77777777" w:rsidR="007D6EE2" w:rsidRPr="007D6EE2" w:rsidRDefault="007D6EE2" w:rsidP="007D6EE2">
      <w:pPr>
        <w:shd w:val="clear" w:color="auto" w:fill="FFFFFF"/>
        <w:spacing w:before="240" w:after="120" w:line="288" w:lineRule="atLeast"/>
        <w:outlineLvl w:val="2"/>
        <w:rPr>
          <w:rFonts w:ascii="Comic Sans MS" w:eastAsia="Times New Roman" w:hAnsi="Comic Sans MS" w:cs="Times New Roman"/>
          <w:lang w:eastAsia="fr-FR"/>
        </w:rPr>
      </w:pPr>
      <w:r w:rsidRPr="007D6EE2">
        <w:rPr>
          <w:rFonts w:ascii="Comic Sans MS" w:eastAsia="Times New Roman" w:hAnsi="Comic Sans MS" w:cs="Times New Roman"/>
          <w:lang w:eastAsia="fr-FR"/>
        </w:rPr>
        <w:t>Les modèles possibles</w:t>
      </w:r>
      <w:r w:rsidRPr="007D6EE2">
        <w:rPr>
          <w:rFonts w:ascii="Comic Sans MS" w:eastAsia="Times New Roman" w:hAnsi="Comic Sans MS" w:cs="Arial"/>
          <w:lang w:eastAsia="fr-FR"/>
        </w:rPr>
        <w:t> </w:t>
      </w:r>
      <w:r w:rsidRPr="007D6EE2">
        <w:rPr>
          <w:rFonts w:ascii="Comic Sans MS" w:eastAsia="Times New Roman" w:hAnsi="Comic Sans MS" w:cs="Times New Roman"/>
          <w:lang w:eastAsia="fr-FR"/>
        </w:rPr>
        <w:t>:</w:t>
      </w:r>
    </w:p>
    <w:p w14:paraId="5A964130" w14:textId="77777777" w:rsidR="007D6EE2" w:rsidRPr="007D6EE2" w:rsidRDefault="007D6EE2" w:rsidP="007D6EE2">
      <w:pPr>
        <w:shd w:val="clear" w:color="auto" w:fill="FFFFFF"/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fr-FR"/>
        </w:rPr>
      </w:pPr>
      <w:r w:rsidRPr="007D6EE2">
        <w:rPr>
          <w:rFonts w:ascii="Comic Sans MS" w:eastAsia="Times New Roman" w:hAnsi="Comic Sans MS" w:cs="Times New Roman"/>
          <w:lang w:eastAsia="fr-FR"/>
        </w:rPr>
        <w:t>Les possibilités se combinent pour créer des licences</w:t>
      </w:r>
      <w:r w:rsidRPr="007D6EE2">
        <w:rPr>
          <w:rFonts w:ascii="Comic Sans MS" w:eastAsia="Times New Roman" w:hAnsi="Comic Sans MS" w:cs="Arial"/>
          <w:lang w:eastAsia="fr-FR"/>
        </w:rPr>
        <w:t> </w:t>
      </w:r>
      <w:r w:rsidRPr="007D6EE2">
        <w:rPr>
          <w:rFonts w:ascii="Comic Sans MS" w:eastAsia="Times New Roman" w:hAnsi="Comic Sans MS" w:cs="Times New Roman"/>
          <w:lang w:eastAsia="fr-FR"/>
        </w:rPr>
        <w:t>:</w:t>
      </w:r>
    </w:p>
    <w:p w14:paraId="514FA8BA" w14:textId="77777777" w:rsidR="007D6EE2" w:rsidRPr="007D6EE2" w:rsidRDefault="007D6EE2" w:rsidP="007D6EE2">
      <w:pPr>
        <w:shd w:val="clear" w:color="auto" w:fill="FFFFFF"/>
        <w:spacing w:after="0" w:line="360" w:lineRule="atLeast"/>
        <w:jc w:val="center"/>
        <w:rPr>
          <w:rFonts w:ascii="vagrounded_ltnormal" w:eastAsia="Times New Roman" w:hAnsi="vagrounded_ltnormal" w:cs="Times New Roman"/>
          <w:b/>
          <w:bCs/>
          <w:color w:val="363636"/>
          <w:sz w:val="24"/>
          <w:szCs w:val="24"/>
          <w:lang w:eastAsia="fr-FR"/>
        </w:rPr>
      </w:pPr>
      <w:r w:rsidRPr="007D6EE2">
        <w:rPr>
          <w:rFonts w:ascii="vagrounded_ltnormal" w:eastAsia="Times New Roman" w:hAnsi="vagrounded_ltnormal" w:cs="Times New Roman"/>
          <w:b/>
          <w:bCs/>
          <w:noProof/>
          <w:color w:val="0084C2"/>
          <w:sz w:val="24"/>
          <w:szCs w:val="24"/>
          <w:lang w:eastAsia="fr-FR"/>
        </w:rPr>
        <w:drawing>
          <wp:inline distT="0" distB="0" distL="0" distR="0" wp14:anchorId="1A64D844" wp14:editId="29C96B8A">
            <wp:extent cx="3309582" cy="3261601"/>
            <wp:effectExtent l="0" t="0" r="5715" b="0"/>
            <wp:docPr id="6" name="Image 6" descr="PNG - 192.2 ko">
              <a:hlinkClick xmlns:a="http://schemas.openxmlformats.org/drawingml/2006/main" r:id="rId16" tgtFrame="&quot;_blank&quot;" tooltip="&quot;Combinaisons Creative commons - Lien externe - Nouvelle fenêt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NG - 192.2 ko">
                      <a:hlinkClick r:id="rId16" tgtFrame="&quot;_blank&quot;" tooltip="&quot;Combinaisons Creative commons - Lien externe - Nouvelle fenêt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15" cy="32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8BCB0" w14:textId="77777777" w:rsidR="007D6EE2" w:rsidRPr="007D6EE2" w:rsidRDefault="007D6EE2" w:rsidP="007D6EE2">
      <w:pPr>
        <w:shd w:val="clear" w:color="auto" w:fill="FFFFFF"/>
        <w:spacing w:after="200" w:line="360" w:lineRule="atLeast"/>
        <w:jc w:val="center"/>
        <w:rPr>
          <w:rFonts w:ascii="Comic Sans MS" w:eastAsia="Times New Roman" w:hAnsi="Comic Sans MS" w:cs="Times New Roman"/>
          <w:b/>
          <w:bCs/>
          <w:color w:val="363636"/>
          <w:lang w:eastAsia="fr-FR"/>
        </w:rPr>
      </w:pPr>
      <w:r w:rsidRPr="007D6EE2">
        <w:rPr>
          <w:rFonts w:ascii="Comic Sans MS" w:eastAsia="Times New Roman" w:hAnsi="Comic Sans MS" w:cs="Times New Roman"/>
          <w:b/>
          <w:bCs/>
          <w:color w:val="363636"/>
          <w:lang w:eastAsia="fr-FR"/>
        </w:rPr>
        <w:t xml:space="preserve">Combinaisons </w:t>
      </w:r>
      <w:proofErr w:type="spellStart"/>
      <w:r w:rsidRPr="007D6EE2">
        <w:rPr>
          <w:rFonts w:ascii="Comic Sans MS" w:eastAsia="Times New Roman" w:hAnsi="Comic Sans MS" w:cs="Times New Roman"/>
          <w:b/>
          <w:bCs/>
          <w:color w:val="363636"/>
          <w:lang w:eastAsia="fr-FR"/>
        </w:rPr>
        <w:t>Creative</w:t>
      </w:r>
      <w:proofErr w:type="spellEnd"/>
      <w:r w:rsidRPr="007D6EE2">
        <w:rPr>
          <w:rFonts w:ascii="Comic Sans MS" w:eastAsia="Times New Roman" w:hAnsi="Comic Sans MS" w:cs="Times New Roman"/>
          <w:b/>
          <w:bCs/>
          <w:color w:val="363636"/>
          <w:lang w:eastAsia="fr-FR"/>
        </w:rPr>
        <w:t xml:space="preserve"> </w:t>
      </w:r>
      <w:proofErr w:type="spellStart"/>
      <w:r w:rsidRPr="007D6EE2">
        <w:rPr>
          <w:rFonts w:ascii="Comic Sans MS" w:eastAsia="Times New Roman" w:hAnsi="Comic Sans MS" w:cs="Times New Roman"/>
          <w:b/>
          <w:bCs/>
          <w:color w:val="363636"/>
          <w:lang w:eastAsia="fr-FR"/>
        </w:rPr>
        <w:t>commons</w:t>
      </w:r>
      <w:proofErr w:type="spellEnd"/>
    </w:p>
    <w:p w14:paraId="023B92F8" w14:textId="4A588BBD" w:rsidR="007D6EE2" w:rsidRPr="008B2505" w:rsidRDefault="008B2505" w:rsidP="008B2505">
      <w:pPr>
        <w:ind w:left="360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 xml:space="preserve">10. </w:t>
      </w:r>
      <w:r w:rsidR="007D6EE2" w:rsidRPr="008B2505">
        <w:rPr>
          <w:rFonts w:ascii="Comic Sans MS" w:eastAsia="Comic Sans MS" w:hAnsi="Comic Sans MS" w:cs="Comic Sans MS"/>
          <w:b/>
          <w:bCs/>
        </w:rPr>
        <w:t xml:space="preserve">Dans quels cas peut-on dire qu’une œuvre est volée ? </w:t>
      </w:r>
    </w:p>
    <w:p w14:paraId="4281DE47" w14:textId="77777777" w:rsidR="007D6EE2" w:rsidRPr="007D6EE2" w:rsidRDefault="007D6EE2" w:rsidP="008B2505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0B392DC1" w14:textId="7C31D3A3" w:rsidR="007D6EE2" w:rsidRPr="007D6EE2" w:rsidRDefault="008B2505" w:rsidP="008B2505">
      <w:pPr>
        <w:ind w:left="360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11.</w:t>
      </w:r>
      <w:r w:rsidR="007D6EE2" w:rsidRPr="007D6EE2">
        <w:rPr>
          <w:rFonts w:ascii="Comic Sans MS" w:eastAsia="Comic Sans MS" w:hAnsi="Comic Sans MS" w:cs="Comic Sans MS"/>
          <w:b/>
          <w:bCs/>
        </w:rPr>
        <w:t xml:space="preserve">D’après vous, pourquoi l’utilisation commerciale d’une œuvre est protégée par les licences très souvent ? </w:t>
      </w:r>
    </w:p>
    <w:p w14:paraId="2B9CF512" w14:textId="77777777" w:rsidR="007D6EE2" w:rsidRPr="007D6EE2" w:rsidRDefault="007D6EE2" w:rsidP="008B2505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3F72709B" w14:textId="58FDD096" w:rsidR="007D6EE2" w:rsidRPr="007D6EE2" w:rsidRDefault="008B2505" w:rsidP="008B2505">
      <w:pPr>
        <w:ind w:left="360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 xml:space="preserve">12. </w:t>
      </w:r>
      <w:r w:rsidR="007D6EE2" w:rsidRPr="007D6EE2">
        <w:rPr>
          <w:rFonts w:ascii="Comic Sans MS" w:eastAsia="Comic Sans MS" w:hAnsi="Comic Sans MS" w:cs="Comic Sans MS"/>
          <w:b/>
          <w:bCs/>
        </w:rPr>
        <w:t xml:space="preserve">Choisissez l’une des licences et expliquez-la avec vos propres mots (ce qui est autorisé et ce qui n’est pas autorisé) :  </w:t>
      </w:r>
    </w:p>
    <w:p w14:paraId="2456C593" w14:textId="77777777" w:rsidR="007D6EE2" w:rsidRPr="007D6EE2" w:rsidRDefault="007D6EE2" w:rsidP="008B2505">
      <w:pPr>
        <w:pStyle w:val="Paragraphedeliste"/>
        <w:rPr>
          <w:rFonts w:ascii="Comic Sans MS" w:eastAsia="Comic Sans MS" w:hAnsi="Comic Sans MS" w:cs="Comic Sans MS"/>
          <w:b/>
          <w:bCs/>
        </w:rPr>
      </w:pPr>
    </w:p>
    <w:p w14:paraId="5CCD6EF1" w14:textId="318D6791" w:rsidR="64296DC7" w:rsidRDefault="64296DC7" w:rsidP="64296DC7">
      <w:bookmarkStart w:id="0" w:name="_GoBack"/>
      <w:bookmarkEnd w:id="0"/>
    </w:p>
    <w:sectPr w:rsidR="64296DC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4AE9C" w14:textId="77777777" w:rsidR="007D6EE2" w:rsidRDefault="007D6EE2" w:rsidP="003003F9">
      <w:pPr>
        <w:spacing w:after="0" w:line="240" w:lineRule="auto"/>
      </w:pPr>
      <w:r>
        <w:separator/>
      </w:r>
    </w:p>
  </w:endnote>
  <w:endnote w:type="continuationSeparator" w:id="0">
    <w:p w14:paraId="344FC812" w14:textId="77777777" w:rsidR="007D6EE2" w:rsidRDefault="007D6EE2" w:rsidP="00300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,Calib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agrounded_ltnorm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A107" w14:textId="77777777" w:rsidR="007D6EE2" w:rsidRDefault="007D6EE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A30A4" w14:textId="77777777" w:rsidR="007D6EE2" w:rsidRDefault="007D6EE2" w:rsidP="0082361A">
    <w:pPr>
      <w:pStyle w:val="Pieddepage"/>
      <w:jc w:val="center"/>
      <w:rPr>
        <w:rFonts w:ascii="Comic Sans MS" w:hAnsi="Comic Sans MS"/>
        <w:sz w:val="16"/>
        <w:szCs w:val="16"/>
      </w:rPr>
    </w:pPr>
  </w:p>
  <w:p w14:paraId="507D2A7B" w14:textId="77777777" w:rsidR="007D6EE2" w:rsidRDefault="007D6EE2" w:rsidP="0082361A">
    <w:pPr>
      <w:pStyle w:val="Pieddepage"/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>BTP CFA Maine-et-Loire</w:t>
    </w:r>
  </w:p>
  <w:p w14:paraId="3CAA6347" w14:textId="77777777" w:rsidR="007D6EE2" w:rsidRPr="0082361A" w:rsidRDefault="007D6EE2" w:rsidP="0082361A">
    <w:pPr>
      <w:pStyle w:val="Pieddepage"/>
      <w:jc w:val="center"/>
      <w:rPr>
        <w:rFonts w:ascii="Comic Sans MS" w:hAnsi="Comic Sans MS"/>
        <w:sz w:val="16"/>
        <w:szCs w:val="16"/>
      </w:rPr>
    </w:pPr>
    <w:r w:rsidRPr="0082361A">
      <w:rPr>
        <w:rFonts w:ascii="Comic Sans MS" w:hAnsi="Comic Sans MS"/>
        <w:sz w:val="16"/>
        <w:szCs w:val="16"/>
      </w:rPr>
      <w:t>N. Pointeau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6A214" w14:textId="77777777" w:rsidR="007D6EE2" w:rsidRDefault="007D6E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E9E48" w14:textId="77777777" w:rsidR="007D6EE2" w:rsidRDefault="007D6EE2" w:rsidP="003003F9">
      <w:pPr>
        <w:spacing w:after="0" w:line="240" w:lineRule="auto"/>
      </w:pPr>
      <w:r>
        <w:separator/>
      </w:r>
    </w:p>
  </w:footnote>
  <w:footnote w:type="continuationSeparator" w:id="0">
    <w:p w14:paraId="0ABAFC00" w14:textId="77777777" w:rsidR="007D6EE2" w:rsidRDefault="007D6EE2" w:rsidP="00300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75381" w14:textId="77777777" w:rsidR="007D6EE2" w:rsidRDefault="007D6EE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996B6" w14:textId="77777777" w:rsidR="007D6EE2" w:rsidRDefault="007D6EE2">
    <w:pPr>
      <w:pStyle w:val="En-tte"/>
    </w:pPr>
    <w:r w:rsidRPr="0082361A">
      <w:rPr>
        <w:rFonts w:ascii="Comic Sans MS" w:hAnsi="Comic Sans MS"/>
        <w:sz w:val="16"/>
        <w:szCs w:val="16"/>
      </w:rPr>
      <w:ptab w:relativeTo="margin" w:alignment="center" w:leader="none"/>
    </w:r>
    <w:r w:rsidRPr="0082361A">
      <w:rPr>
        <w:rFonts w:ascii="Comic Sans MS" w:hAnsi="Comic Sans MS"/>
        <w:sz w:val="16"/>
        <w:szCs w:val="16"/>
      </w:rPr>
      <w:t>Education morale et civique</w:t>
    </w:r>
    <w:r>
      <w:t xml:space="preserve"> </w:t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D6E68A" w14:textId="77777777" w:rsidR="007D6EE2" w:rsidRDefault="007D6EE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in;height:3in" o:bullet="t"/>
    </w:pict>
  </w:numPicBullet>
  <w:abstractNum w:abstractNumId="0" w15:restartNumberingAfterBreak="0">
    <w:nsid w:val="01414CAB"/>
    <w:multiLevelType w:val="hybridMultilevel"/>
    <w:tmpl w:val="6DBC2FCC"/>
    <w:lvl w:ilvl="0" w:tplc="B520FFD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06A21DB7"/>
    <w:multiLevelType w:val="hybridMultilevel"/>
    <w:tmpl w:val="6FA0BB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64136"/>
    <w:multiLevelType w:val="multilevel"/>
    <w:tmpl w:val="E286C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00C1C34"/>
    <w:multiLevelType w:val="multilevel"/>
    <w:tmpl w:val="4356C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011BB9"/>
    <w:multiLevelType w:val="hybridMultilevel"/>
    <w:tmpl w:val="03E4BD38"/>
    <w:lvl w:ilvl="0" w:tplc="CB38C004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AF71F2"/>
    <w:multiLevelType w:val="hybridMultilevel"/>
    <w:tmpl w:val="AAECD4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C11ABA"/>
    <w:multiLevelType w:val="multilevel"/>
    <w:tmpl w:val="FF5894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4A22C8"/>
    <w:multiLevelType w:val="hybridMultilevel"/>
    <w:tmpl w:val="0B9802F8"/>
    <w:lvl w:ilvl="0" w:tplc="53BE05CA">
      <w:start w:val="1"/>
      <w:numFmt w:val="decimal"/>
      <w:lvlText w:val="%1."/>
      <w:lvlJc w:val="left"/>
      <w:pPr>
        <w:ind w:left="720" w:hanging="360"/>
      </w:pPr>
    </w:lvl>
    <w:lvl w:ilvl="1" w:tplc="54DAB59E">
      <w:start w:val="1"/>
      <w:numFmt w:val="lowerLetter"/>
      <w:lvlText w:val="%2."/>
      <w:lvlJc w:val="left"/>
      <w:pPr>
        <w:ind w:left="1440" w:hanging="360"/>
      </w:pPr>
    </w:lvl>
    <w:lvl w:ilvl="2" w:tplc="1D84BD86">
      <w:start w:val="1"/>
      <w:numFmt w:val="lowerRoman"/>
      <w:lvlText w:val="%3."/>
      <w:lvlJc w:val="right"/>
      <w:pPr>
        <w:ind w:left="2160" w:hanging="180"/>
      </w:pPr>
    </w:lvl>
    <w:lvl w:ilvl="3" w:tplc="396436A4">
      <w:start w:val="1"/>
      <w:numFmt w:val="decimal"/>
      <w:lvlText w:val="%4."/>
      <w:lvlJc w:val="left"/>
      <w:pPr>
        <w:ind w:left="2880" w:hanging="360"/>
      </w:pPr>
    </w:lvl>
    <w:lvl w:ilvl="4" w:tplc="B18607CC">
      <w:start w:val="1"/>
      <w:numFmt w:val="lowerLetter"/>
      <w:lvlText w:val="%5."/>
      <w:lvlJc w:val="left"/>
      <w:pPr>
        <w:ind w:left="3600" w:hanging="360"/>
      </w:pPr>
    </w:lvl>
    <w:lvl w:ilvl="5" w:tplc="7870C33E">
      <w:start w:val="1"/>
      <w:numFmt w:val="lowerRoman"/>
      <w:lvlText w:val="%6."/>
      <w:lvlJc w:val="right"/>
      <w:pPr>
        <w:ind w:left="4320" w:hanging="180"/>
      </w:pPr>
    </w:lvl>
    <w:lvl w:ilvl="6" w:tplc="CA522E2C">
      <w:start w:val="1"/>
      <w:numFmt w:val="decimal"/>
      <w:lvlText w:val="%7."/>
      <w:lvlJc w:val="left"/>
      <w:pPr>
        <w:ind w:left="5040" w:hanging="360"/>
      </w:pPr>
    </w:lvl>
    <w:lvl w:ilvl="7" w:tplc="AF0294B6">
      <w:start w:val="1"/>
      <w:numFmt w:val="lowerLetter"/>
      <w:lvlText w:val="%8."/>
      <w:lvlJc w:val="left"/>
      <w:pPr>
        <w:ind w:left="5760" w:hanging="360"/>
      </w:pPr>
    </w:lvl>
    <w:lvl w:ilvl="8" w:tplc="84841D2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672"/>
    <w:rsid w:val="00005F8E"/>
    <w:rsid w:val="00094FD7"/>
    <w:rsid w:val="00094FE8"/>
    <w:rsid w:val="00145716"/>
    <w:rsid w:val="0020599F"/>
    <w:rsid w:val="00227FE1"/>
    <w:rsid w:val="003003F9"/>
    <w:rsid w:val="003165BE"/>
    <w:rsid w:val="003627F1"/>
    <w:rsid w:val="0037670D"/>
    <w:rsid w:val="00522860"/>
    <w:rsid w:val="00544DDD"/>
    <w:rsid w:val="005B5E23"/>
    <w:rsid w:val="00682CEC"/>
    <w:rsid w:val="006A6528"/>
    <w:rsid w:val="006E0EFC"/>
    <w:rsid w:val="006F3E29"/>
    <w:rsid w:val="007B32EB"/>
    <w:rsid w:val="007B5FC2"/>
    <w:rsid w:val="007D6EE2"/>
    <w:rsid w:val="00812728"/>
    <w:rsid w:val="0082361A"/>
    <w:rsid w:val="008631C3"/>
    <w:rsid w:val="008716C9"/>
    <w:rsid w:val="008B2505"/>
    <w:rsid w:val="008B2672"/>
    <w:rsid w:val="008B5C5C"/>
    <w:rsid w:val="009B3441"/>
    <w:rsid w:val="00A44960"/>
    <w:rsid w:val="00A56A01"/>
    <w:rsid w:val="00AB38A9"/>
    <w:rsid w:val="00AD3C3D"/>
    <w:rsid w:val="00B23120"/>
    <w:rsid w:val="00B64847"/>
    <w:rsid w:val="00B84D88"/>
    <w:rsid w:val="00BF01CC"/>
    <w:rsid w:val="00C83B8A"/>
    <w:rsid w:val="00C84E4D"/>
    <w:rsid w:val="00CB628A"/>
    <w:rsid w:val="00CC2814"/>
    <w:rsid w:val="00D1417D"/>
    <w:rsid w:val="00D200C6"/>
    <w:rsid w:val="00D27E8D"/>
    <w:rsid w:val="00DE47B2"/>
    <w:rsid w:val="00EF2781"/>
    <w:rsid w:val="06A7D48D"/>
    <w:rsid w:val="39FBA165"/>
    <w:rsid w:val="6429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1B39B"/>
  <w15:docId w15:val="{9B716CD9-4591-4DD3-A3C7-37297A0C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84D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4496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631C3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631C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00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03F9"/>
  </w:style>
  <w:style w:type="paragraph" w:styleId="Pieddepage">
    <w:name w:val="footer"/>
    <w:basedOn w:val="Normal"/>
    <w:link w:val="PieddepageCar"/>
    <w:uiPriority w:val="99"/>
    <w:unhideWhenUsed/>
    <w:rsid w:val="00300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03F9"/>
  </w:style>
  <w:style w:type="paragraph" w:styleId="Textedebulles">
    <w:name w:val="Balloon Text"/>
    <w:basedOn w:val="Normal"/>
    <w:link w:val="TextedebullesCar"/>
    <w:uiPriority w:val="99"/>
    <w:semiHidden/>
    <w:unhideWhenUsed/>
    <w:rsid w:val="0030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0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5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578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4338">
                  <w:marLeft w:val="0"/>
                  <w:marRight w:val="-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326">
                      <w:marLeft w:val="3"/>
                      <w:marRight w:val="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9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3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41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9669">
                  <w:marLeft w:val="0"/>
                  <w:marRight w:val="-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2431">
                      <w:marLeft w:val="3"/>
                      <w:marRight w:val="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0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ranet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dailymotion.com/video/x1tg4gv_les-licences-creative-commons_webca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A419B-B57B-4981-AE18-4B12F762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AFF1F3AA</Template>
  <TotalTime>24</TotalTime>
  <Pages>7</Pages>
  <Words>507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FOUASSIER Nadège</dc:creator>
  <cp:keywords/>
  <dc:description/>
  <cp:lastModifiedBy>Nadège POINTEAU</cp:lastModifiedBy>
  <cp:revision>44</cp:revision>
  <dcterms:created xsi:type="dcterms:W3CDTF">2015-06-25T11:57:00Z</dcterms:created>
  <dcterms:modified xsi:type="dcterms:W3CDTF">2017-11-13T11:14:00Z</dcterms:modified>
</cp:coreProperties>
</file>