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5E" w:rsidRPr="00043E8D" w:rsidRDefault="001348F6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Source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Pr="00043E8D" w:rsidRDefault="001348F6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Fiabilité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Pr="00E96BA4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D1185E" w:rsidRPr="00043E8D" w:rsidRDefault="001348F6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Transparence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Pr="00E96BA4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D1185E" w:rsidRPr="00043E8D" w:rsidRDefault="001348F6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Vérification des sources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Pr="00E96BA4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D1185E" w:rsidRPr="00043E8D" w:rsidRDefault="001348F6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Info/intox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Pr="00E96BA4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F81C09" w:rsidRPr="00F81C09" w:rsidRDefault="00F81C09" w:rsidP="00D1185E">
      <w:pPr>
        <w:pStyle w:val="Paragraphedeliste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bookmarkStart w:id="0" w:name="_GoBack"/>
      <w:bookmarkEnd w:id="0"/>
    </w:p>
    <w:sectPr w:rsidR="00F81C09" w:rsidRPr="00F81C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50" w:rsidRDefault="00801050" w:rsidP="00E96BA4">
      <w:pPr>
        <w:spacing w:after="0" w:line="240" w:lineRule="auto"/>
      </w:pPr>
      <w:r>
        <w:separator/>
      </w:r>
    </w:p>
  </w:endnote>
  <w:endnote w:type="continuationSeparator" w:id="0">
    <w:p w:rsidR="00801050" w:rsidRDefault="00801050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50" w:rsidRDefault="00801050" w:rsidP="00F55F5B">
    <w:pPr>
      <w:pStyle w:val="Pieddepage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Français</w:t>
    </w:r>
  </w:p>
  <w:p w:rsidR="00801050" w:rsidRDefault="00801050" w:rsidP="00F55F5B">
    <w:pPr>
      <w:pStyle w:val="Pieddepage"/>
    </w:pPr>
    <w:r>
      <w:rPr>
        <w:rFonts w:ascii="Comic Sans MS" w:hAnsi="Comic Sans MS"/>
        <w:sz w:val="16"/>
        <w:szCs w:val="16"/>
      </w:rPr>
      <w:t xml:space="preserve">                                                                                       N. Pointeau</w:t>
    </w:r>
    <w:r>
      <w:rPr>
        <w:sz w:val="16"/>
        <w:szCs w:val="16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50" w:rsidRDefault="00801050" w:rsidP="00E96BA4">
      <w:pPr>
        <w:spacing w:after="0" w:line="240" w:lineRule="auto"/>
      </w:pPr>
      <w:r>
        <w:separator/>
      </w:r>
    </w:p>
  </w:footnote>
  <w:footnote w:type="continuationSeparator" w:id="0">
    <w:p w:rsidR="00801050" w:rsidRDefault="00801050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50" w:rsidRPr="00A53168" w:rsidRDefault="00801050" w:rsidP="00E96BA4">
    <w:pPr>
      <w:pStyle w:val="En-tte"/>
      <w:jc w:val="center"/>
      <w:rPr>
        <w:rFonts w:ascii="Comic Sans MS" w:hAnsi="Comic Sans MS"/>
        <w:sz w:val="16"/>
        <w:szCs w:val="16"/>
      </w:rPr>
    </w:pPr>
    <w:r w:rsidRPr="00A53168">
      <w:rPr>
        <w:rFonts w:ascii="Comic Sans MS" w:hAnsi="Comic Sans MS"/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A5F8D3" wp14:editId="4F479AFB">
              <wp:simplePos x="0" y="0"/>
              <wp:positionH relativeFrom="column">
                <wp:posOffset>-377190</wp:posOffset>
              </wp:positionH>
              <wp:positionV relativeFrom="paragraph">
                <wp:posOffset>-88900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050" w:rsidRDefault="00801050">
                          <w: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5F8D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9.7pt;margin-top:-7pt;width:80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">
              <v:textbox>
                <w:txbxContent>
                  <w:p w:rsidR="00801050" w:rsidRDefault="00801050">
                    <w:r>
                      <w:t>Aide-mémoire</w:t>
                    </w:r>
                  </w:p>
                </w:txbxContent>
              </v:textbox>
            </v:shape>
          </w:pict>
        </mc:Fallback>
      </mc:AlternateContent>
    </w:r>
    <w:r w:rsidRPr="00A53168">
      <w:rPr>
        <w:rFonts w:ascii="Comic Sans MS" w:hAnsi="Comic Sans MS"/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17158" wp14:editId="7D35EE7E">
              <wp:simplePos x="0" y="0"/>
              <wp:positionH relativeFrom="column">
                <wp:posOffset>-633095</wp:posOffset>
              </wp:positionH>
              <wp:positionV relativeFrom="paragraph">
                <wp:posOffset>-233680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6B3B2"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-49.85pt;margin-top:-18.4pt;width:112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" fillcolor="#a5a5a5 [3206]" strokecolor="#525252 [1606]" strokeweight="1pt">
              <v:stroke joinstyle="miter"/>
            </v:shape>
          </w:pict>
        </mc:Fallback>
      </mc:AlternateContent>
    </w:r>
    <w:r w:rsidRPr="00A53168">
      <w:rPr>
        <w:rFonts w:ascii="Comic Sans MS" w:hAnsi="Comic Sans MS"/>
        <w:b/>
        <w:sz w:val="20"/>
        <w:szCs w:val="20"/>
      </w:rPr>
      <w:t xml:space="preserve">          </w:t>
    </w:r>
    <w:r w:rsidRPr="00A53168">
      <w:rPr>
        <w:rFonts w:ascii="Comic Sans MS" w:hAnsi="Comic Sans MS"/>
        <w:b/>
        <w:sz w:val="16"/>
        <w:szCs w:val="16"/>
      </w:rPr>
      <w:t>Comment s’assurer du bien-fondé de l’information</w:t>
    </w:r>
    <w:r w:rsidRPr="00A53168">
      <w:rPr>
        <w:rFonts w:ascii="Comic Sans MS" w:hAnsi="Comic Sans MS"/>
        <w:sz w:val="16"/>
        <w:szCs w:val="16"/>
      </w:rPr>
      <w:t xml:space="preserve"> ? </w:t>
    </w:r>
  </w:p>
  <w:p w:rsidR="00801050" w:rsidRPr="00A53168" w:rsidRDefault="00D1185E" w:rsidP="00E96BA4">
    <w:pPr>
      <w:pStyle w:val="En-tte"/>
      <w:jc w:val="center"/>
      <w:rPr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La citoyenneté numérique / Module </w:t>
    </w:r>
    <w:r w:rsidR="000A1CE1">
      <w:rPr>
        <w:rFonts w:ascii="Comic Sans MS" w:hAnsi="Comic Sans MS"/>
        <w:b/>
        <w:sz w:val="16"/>
        <w:szCs w:val="16"/>
      </w:rPr>
      <w:t>2</w:t>
    </w:r>
    <w:r>
      <w:rPr>
        <w:rFonts w:ascii="Comic Sans MS" w:hAnsi="Comic Sans MS"/>
        <w:b/>
        <w:sz w:val="16"/>
        <w:szCs w:val="16"/>
      </w:rPr>
      <w:t> : L</w:t>
    </w:r>
    <w:r w:rsidR="000A1CE1">
      <w:rPr>
        <w:rFonts w:ascii="Comic Sans MS" w:hAnsi="Comic Sans MS"/>
        <w:b/>
        <w:sz w:val="16"/>
        <w:szCs w:val="16"/>
      </w:rPr>
      <w:t>a fiabilité des 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41A"/>
    <w:multiLevelType w:val="hybridMultilevel"/>
    <w:tmpl w:val="75582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F3A52"/>
    <w:multiLevelType w:val="hybridMultilevel"/>
    <w:tmpl w:val="8E2C9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E8D"/>
    <w:rsid w:val="00052654"/>
    <w:rsid w:val="000A1CE1"/>
    <w:rsid w:val="000C0188"/>
    <w:rsid w:val="000E413A"/>
    <w:rsid w:val="00131053"/>
    <w:rsid w:val="001348F6"/>
    <w:rsid w:val="00191894"/>
    <w:rsid w:val="001E2101"/>
    <w:rsid w:val="001F0391"/>
    <w:rsid w:val="001F356B"/>
    <w:rsid w:val="002B7DAD"/>
    <w:rsid w:val="00301E12"/>
    <w:rsid w:val="00322FA8"/>
    <w:rsid w:val="003F240E"/>
    <w:rsid w:val="0049748C"/>
    <w:rsid w:val="00522860"/>
    <w:rsid w:val="005374EC"/>
    <w:rsid w:val="00621F6D"/>
    <w:rsid w:val="0065486C"/>
    <w:rsid w:val="00694EEC"/>
    <w:rsid w:val="006B4CBB"/>
    <w:rsid w:val="007A26E3"/>
    <w:rsid w:val="00801050"/>
    <w:rsid w:val="00834688"/>
    <w:rsid w:val="0085310B"/>
    <w:rsid w:val="00875187"/>
    <w:rsid w:val="008A75FF"/>
    <w:rsid w:val="009168EA"/>
    <w:rsid w:val="009738A5"/>
    <w:rsid w:val="009D7740"/>
    <w:rsid w:val="009F163B"/>
    <w:rsid w:val="00A43475"/>
    <w:rsid w:val="00A53168"/>
    <w:rsid w:val="00A56A01"/>
    <w:rsid w:val="00A6499C"/>
    <w:rsid w:val="00A64B70"/>
    <w:rsid w:val="00BB7842"/>
    <w:rsid w:val="00BC0DC5"/>
    <w:rsid w:val="00BD379F"/>
    <w:rsid w:val="00C56AA9"/>
    <w:rsid w:val="00D0223E"/>
    <w:rsid w:val="00D1185E"/>
    <w:rsid w:val="00D13CA5"/>
    <w:rsid w:val="00D63893"/>
    <w:rsid w:val="00D80E89"/>
    <w:rsid w:val="00DA7C0E"/>
    <w:rsid w:val="00DB1CD4"/>
    <w:rsid w:val="00DB279D"/>
    <w:rsid w:val="00DF1E20"/>
    <w:rsid w:val="00E277E3"/>
    <w:rsid w:val="00E8556C"/>
    <w:rsid w:val="00E96BA4"/>
    <w:rsid w:val="00F55F5B"/>
    <w:rsid w:val="00F70A5E"/>
    <w:rsid w:val="00F81C09"/>
    <w:rsid w:val="00FD0383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A0579B"/>
  <w15:docId w15:val="{C253C0A0-73A1-4312-A25C-E536493E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AFF1F3AA</Template>
  <TotalTime>85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55</cp:revision>
  <dcterms:created xsi:type="dcterms:W3CDTF">2015-08-31T12:01:00Z</dcterms:created>
  <dcterms:modified xsi:type="dcterms:W3CDTF">2017-11-13T10:21:00Z</dcterms:modified>
</cp:coreProperties>
</file>