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F6" w:rsidRPr="003B57F6" w:rsidRDefault="003B57F6" w:rsidP="003B57F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spellStart"/>
      <w:r w:rsidRPr="003B57F6">
        <w:rPr>
          <w:rFonts w:ascii="Comic Sans MS" w:eastAsia="Times New Roman" w:hAnsi="Comic Sans MS" w:cs="Times New Roman"/>
          <w:sz w:val="32"/>
          <w:szCs w:val="32"/>
          <w:lang w:eastAsia="fr-FR"/>
        </w:rPr>
        <w:t>Fake</w:t>
      </w:r>
      <w:proofErr w:type="spellEnd"/>
      <w:r w:rsidRPr="003B57F6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news– 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3B57F6" w:rsidRPr="00043E8D" w:rsidRDefault="003B57F6" w:rsidP="003B57F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3B57F6">
        <w:rPr>
          <w:rFonts w:ascii="Comic Sans MS" w:eastAsia="Times New Roman" w:hAnsi="Comic Sans MS" w:cs="Times New Roman"/>
          <w:sz w:val="32"/>
          <w:szCs w:val="32"/>
          <w:lang w:eastAsia="fr-FR"/>
        </w:rPr>
        <w:t>Vérification de l’information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3B57F6" w:rsidRPr="00043E8D" w:rsidRDefault="003B57F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3B57F6">
        <w:rPr>
          <w:rFonts w:ascii="Comic Sans MS" w:eastAsia="Times New Roman" w:hAnsi="Comic Sans MS" w:cs="Times New Roman"/>
          <w:sz w:val="32"/>
          <w:szCs w:val="32"/>
          <w:lang w:eastAsia="fr-FR"/>
        </w:rPr>
        <w:t>Rôle de la société civile 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3B57F6" w:rsidRPr="003B57F6" w:rsidRDefault="003B57F6" w:rsidP="003B57F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3B57F6">
        <w:rPr>
          <w:rFonts w:ascii="Comic Sans MS" w:eastAsia="Times New Roman" w:hAnsi="Comic Sans MS" w:cs="Times New Roman"/>
          <w:sz w:val="32"/>
          <w:szCs w:val="32"/>
          <w:lang w:eastAsia="fr-FR"/>
        </w:rPr>
        <w:t>Jugement/esprit critique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bookmarkStart w:id="0" w:name="_GoBack"/>
      <w:bookmarkEnd w:id="0"/>
    </w:p>
    <w:sectPr w:rsidR="00E96BA4" w:rsidRPr="00E96B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A" w:rsidRDefault="009168EA">
    <w:pPr>
      <w:pStyle w:val="Pieddepage"/>
    </w:pPr>
    <w:r w:rsidRPr="009168EA">
      <w:rPr>
        <w:rFonts w:ascii="Comic Sans MS" w:hAnsi="Comic Sans MS"/>
        <w:sz w:val="16"/>
        <w:szCs w:val="16"/>
      </w:rPr>
      <w:ptab w:relativeTo="margin" w:alignment="center" w:leader="none"/>
    </w:r>
    <w:r w:rsidRPr="009168EA">
      <w:rPr>
        <w:rFonts w:ascii="Comic Sans MS" w:hAnsi="Comic Sans MS"/>
        <w:sz w:val="16"/>
        <w:szCs w:val="16"/>
      </w:rPr>
      <w:t>B</w:t>
    </w:r>
    <w:r w:rsidR="00640FAF">
      <w:rPr>
        <w:rFonts w:ascii="Comic Sans MS" w:hAnsi="Comic Sans MS"/>
        <w:sz w:val="16"/>
        <w:szCs w:val="16"/>
      </w:rPr>
      <w:t>TP CFA Maine-et-Loire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A4" w:rsidRDefault="006421ED" w:rsidP="00E96BA4">
    <w:pPr>
      <w:pStyle w:val="En-tte"/>
      <w:jc w:val="center"/>
    </w:pPr>
    <w:r w:rsidRPr="00191894"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B8419" wp14:editId="36578E45">
              <wp:simplePos x="0" y="0"/>
              <wp:positionH relativeFrom="column">
                <wp:posOffset>676910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B841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3.3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FED8" wp14:editId="120471B9">
              <wp:simplePos x="0" y="0"/>
              <wp:positionH relativeFrom="column">
                <wp:posOffset>471805</wp:posOffset>
              </wp:positionH>
              <wp:positionV relativeFrom="paragraph">
                <wp:posOffset>-208280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3371A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37.15pt;margin-top:-16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" fillcolor="#a5a5a5 [3206]" strokecolor="#525252 [1606]" strokeweight="1pt">
              <v:stroke joinstyle="miter"/>
            </v:shape>
          </w:pict>
        </mc:Fallback>
      </mc:AlternateContent>
    </w:r>
    <w:r>
      <w:rPr>
        <w:rFonts w:ascii="Comic Sans MS" w:hAnsi="Comic Sans MS"/>
        <w:sz w:val="20"/>
        <w:szCs w:val="20"/>
      </w:rPr>
      <w:t xml:space="preserve">   </w:t>
    </w:r>
    <w:r w:rsidR="00E96BA4" w:rsidRPr="009168EA">
      <w:rPr>
        <w:rFonts w:ascii="Comic Sans MS" w:hAnsi="Comic Sans MS"/>
        <w:sz w:val="20"/>
        <w:szCs w:val="20"/>
      </w:rPr>
      <w:t xml:space="preserve">                      </w:t>
    </w:r>
    <w:r w:rsidR="009168EA">
      <w:rPr>
        <w:rFonts w:ascii="Comic Sans MS" w:hAnsi="Comic Sans MS"/>
        <w:sz w:val="20"/>
        <w:szCs w:val="20"/>
      </w:rPr>
      <w:t xml:space="preserve">                       </w:t>
    </w:r>
    <w:r w:rsidR="00E96BA4" w:rsidRPr="009168EA">
      <w:rPr>
        <w:rFonts w:ascii="Comic Sans MS" w:hAnsi="Comic Sans MS"/>
        <w:sz w:val="20"/>
        <w:szCs w:val="20"/>
      </w:rPr>
      <w:t xml:space="preserve"> </w:t>
    </w:r>
    <w:r w:rsidR="003B57F6">
      <w:rPr>
        <w:rFonts w:ascii="Comic Sans MS" w:hAnsi="Comic Sans MS"/>
        <w:sz w:val="20"/>
        <w:szCs w:val="20"/>
      </w:rPr>
      <w:t>Français</w:t>
    </w:r>
    <w:r w:rsidR="007E2A59">
      <w:rPr>
        <w:rFonts w:ascii="Comic Sans MS" w:hAnsi="Comic Sans MS"/>
        <w:sz w:val="20"/>
        <w:szCs w:val="20"/>
      </w:rPr>
      <w:t xml:space="preserve"> BP2 </w:t>
    </w:r>
    <w:r w:rsidR="003B57F6">
      <w:rPr>
        <w:rFonts w:ascii="Comic Sans MS" w:hAnsi="Comic Sans MS"/>
        <w:sz w:val="20"/>
        <w:szCs w:val="20"/>
      </w:rPr>
      <w:t>–</w:t>
    </w:r>
    <w:r w:rsidR="007E2A59">
      <w:rPr>
        <w:rFonts w:ascii="Comic Sans MS" w:hAnsi="Comic Sans MS"/>
        <w:sz w:val="20"/>
        <w:szCs w:val="20"/>
      </w:rPr>
      <w:t xml:space="preserve"> </w:t>
    </w:r>
    <w:r w:rsidR="003B57F6">
      <w:rPr>
        <w:rFonts w:ascii="Comic Sans MS" w:hAnsi="Comic Sans MS"/>
        <w:sz w:val="20"/>
        <w:szCs w:val="20"/>
      </w:rPr>
      <w:t>Peut-on vivre sans s’informer 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B5231"/>
    <w:rsid w:val="00191894"/>
    <w:rsid w:val="001F0391"/>
    <w:rsid w:val="001F356B"/>
    <w:rsid w:val="00266278"/>
    <w:rsid w:val="00302B48"/>
    <w:rsid w:val="003B57F6"/>
    <w:rsid w:val="003F240E"/>
    <w:rsid w:val="00522860"/>
    <w:rsid w:val="005427BD"/>
    <w:rsid w:val="005755A5"/>
    <w:rsid w:val="005926E2"/>
    <w:rsid w:val="00640FAF"/>
    <w:rsid w:val="006421ED"/>
    <w:rsid w:val="007A26E3"/>
    <w:rsid w:val="007E2A59"/>
    <w:rsid w:val="009168EA"/>
    <w:rsid w:val="009738A5"/>
    <w:rsid w:val="00A56A01"/>
    <w:rsid w:val="00BB7842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8B29E6"/>
  <w15:docId w15:val="{F890D2D7-FCB3-4D84-BC1A-9A623EEB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15CECE45</Template>
  <TotalTime>31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19</cp:revision>
  <dcterms:created xsi:type="dcterms:W3CDTF">2015-08-31T12:01:00Z</dcterms:created>
  <dcterms:modified xsi:type="dcterms:W3CDTF">2017-09-20T09:00:00Z</dcterms:modified>
</cp:coreProperties>
</file>