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E0" w:rsidRDefault="00F4471D" w:rsidP="00F4471D">
      <w:pPr>
        <w:jc w:val="both"/>
        <w:rPr>
          <w:rFonts w:ascii="Comic Sans MS" w:hAnsi="Comic Sans MS"/>
        </w:rPr>
      </w:pPr>
      <w:r w:rsidRPr="00F4471D">
        <w:rPr>
          <w:rFonts w:ascii="Comic Sans MS" w:hAnsi="Comic Sans MS"/>
        </w:rPr>
        <w:t xml:space="preserve">Avec l’aide de l’infographie, donnez les 6 différents éléments de l’identité numérique de notre invité : </w:t>
      </w:r>
    </w:p>
    <w:p w:rsidR="00F4471D" w:rsidRDefault="00F4471D" w:rsidP="00F4471D">
      <w:pPr>
        <w:jc w:val="both"/>
        <w:rPr>
          <w:rFonts w:ascii="Comic Sans MS" w:hAnsi="Comic Sans MS"/>
        </w:rPr>
      </w:pPr>
      <w:bookmarkStart w:id="0" w:name="_GoBack"/>
      <w:bookmarkEnd w:id="0"/>
    </w:p>
    <w:p w:rsidR="00A379A8" w:rsidRDefault="00A379A8" w:rsidP="00F4471D">
      <w:pPr>
        <w:jc w:val="both"/>
        <w:rPr>
          <w:rFonts w:ascii="Comic Sans MS" w:hAnsi="Comic Sans MS"/>
        </w:rPr>
      </w:pPr>
    </w:p>
    <w:p w:rsidR="00A379A8" w:rsidRPr="00F4471D" w:rsidRDefault="00A379A8" w:rsidP="00F447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Donnez les 4 éléments les plus marquants selon vous de ses activités : </w:t>
      </w:r>
    </w:p>
    <w:p w:rsidR="00F4471D" w:rsidRDefault="00F4471D"/>
    <w:sectPr w:rsidR="00F4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69"/>
    <w:rsid w:val="005133E0"/>
    <w:rsid w:val="00A379A8"/>
    <w:rsid w:val="00CD4269"/>
    <w:rsid w:val="00F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F6C9"/>
  <w15:chartTrackingRefBased/>
  <w15:docId w15:val="{12AD2D6B-6CFC-46F7-85ED-288D7DF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3</cp:revision>
  <dcterms:created xsi:type="dcterms:W3CDTF">2017-11-24T10:28:00Z</dcterms:created>
  <dcterms:modified xsi:type="dcterms:W3CDTF">2017-11-24T10:32:00Z</dcterms:modified>
</cp:coreProperties>
</file>