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BA" w:rsidRDefault="00F74ABA"/>
    <w:p w:rsidR="00F74ABA" w:rsidRDefault="00F74ABA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margin-left:-53.4pt;margin-top:410.9pt;width:546.55pt;height:333pt;z-index:251664384" adj="1103">
            <v:textbox>
              <w:txbxContent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A71B19">
                    <w:rPr>
                      <w:rFonts w:ascii="Old English Text MT" w:hAnsi="Old English Text MT" w:cs="Old English Text MT"/>
                      <w:b/>
                      <w:bCs/>
                      <w:sz w:val="40"/>
                      <w:szCs w:val="40"/>
                      <w:u w:val="single"/>
                    </w:rPr>
                    <w:t>P</w:t>
                  </w:r>
                  <w:r w:rsidRPr="00A71B19">
                    <w:rPr>
                      <w:rFonts w:ascii="Script MT Bold" w:hAnsi="Script MT Bold" w:cs="Script MT Bold"/>
                      <w:b/>
                      <w:bCs/>
                      <w:sz w:val="40"/>
                      <w:szCs w:val="40"/>
                      <w:u w:val="single"/>
                    </w:rPr>
                    <w:t xml:space="preserve">olitique 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(cette partie sera à complété lors de la séquence 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1</w:t>
                  </w:r>
                  <w:r>
                    <w:rPr>
                      <w:rFonts w:ascii="Script MT Bold" w:hAnsi="Script MT Bold" w:cs="Script MT Bold"/>
                      <w:sz w:val="28"/>
                      <w:szCs w:val="28"/>
                    </w:rPr>
                    <w:t>2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 sur l’évolution du royaume de France)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N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ombre de Fief : 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N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ombre de moulins, four, pont, pressoir : 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N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ombre de village :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N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ombre de ville :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P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uissance militaire (te sera attribué par le roi)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F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ortune (te sera attribué par le roi)</w:t>
                  </w:r>
                </w:p>
                <w:p w:rsidR="00F74ABA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- M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ariage conclu avec :</w:t>
                  </w:r>
                </w:p>
                <w:p w:rsidR="00F74ABA" w:rsidRDefault="00F74ABA" w:rsidP="00F74ABA">
                  <w:pPr>
                    <w:spacing w:before="240" w:after="240"/>
                  </w:pPr>
                  <w:r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- </w:t>
                  </w:r>
                  <w:r w:rsidRPr="00A71B19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C</w:t>
                  </w:r>
                  <w:r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hoisit un héritier 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98" style="position:absolute;margin-left:-57.15pt;margin-top:-27.1pt;width:311.05pt;height:304.5pt;z-index:251663360" adj="1103">
            <v:textbox>
              <w:txbxContent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I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nscrit le nom de tes suzerains :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-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-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-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-</w:t>
                  </w:r>
                </w:p>
                <w:p w:rsidR="00F74ABA" w:rsidRPr="00D27D04" w:rsidRDefault="00F74ABA" w:rsidP="00F74ABA">
                  <w:pPr>
                    <w:spacing w:before="240" w:after="24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I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>nscrit le nom de tes vassaux :</w:t>
                  </w:r>
                </w:p>
                <w:p w:rsidR="00F74ABA" w:rsidRPr="00B906EE" w:rsidRDefault="00F74ABA" w:rsidP="00F74ABA">
                  <w:pPr>
                    <w:spacing w:before="240" w:after="240"/>
                    <w:rPr>
                      <w:rFonts w:ascii="Lucida Console" w:hAnsi="Lucida Console" w:cs="Lucida Console"/>
                      <w:sz w:val="20"/>
                      <w:szCs w:val="20"/>
                    </w:rPr>
                  </w:pPr>
                  <w:r w:rsidRPr="00B906EE">
                    <w:rPr>
                      <w:rFonts w:ascii="Lucida Console" w:hAnsi="Lucida Console" w:cs="Lucida Console"/>
                      <w:sz w:val="20"/>
                      <w:szCs w:val="20"/>
                    </w:rPr>
                    <w:t>-</w:t>
                  </w:r>
                </w:p>
                <w:p w:rsidR="00F74ABA" w:rsidRPr="00B906EE" w:rsidRDefault="00F74ABA" w:rsidP="00F74ABA">
                  <w:pPr>
                    <w:spacing w:before="240" w:after="240"/>
                    <w:rPr>
                      <w:rFonts w:ascii="Lucida Console" w:hAnsi="Lucida Console" w:cs="Lucida Console"/>
                      <w:sz w:val="20"/>
                      <w:szCs w:val="20"/>
                    </w:rPr>
                  </w:pPr>
                  <w:r w:rsidRPr="00B906EE">
                    <w:rPr>
                      <w:rFonts w:ascii="Lucida Console" w:hAnsi="Lucida Console" w:cs="Lucida Console"/>
                      <w:sz w:val="20"/>
                      <w:szCs w:val="20"/>
                    </w:rPr>
                    <w:t>-</w:t>
                  </w:r>
                </w:p>
                <w:p w:rsidR="00F74ABA" w:rsidRPr="00B906EE" w:rsidRDefault="00F74ABA" w:rsidP="00F74ABA">
                  <w:pPr>
                    <w:spacing w:before="240" w:after="240"/>
                    <w:rPr>
                      <w:rFonts w:ascii="Lucida Console" w:hAnsi="Lucida Console" w:cs="Lucida Console"/>
                      <w:sz w:val="20"/>
                      <w:szCs w:val="20"/>
                    </w:rPr>
                  </w:pPr>
                  <w:r w:rsidRPr="00B906EE">
                    <w:rPr>
                      <w:rFonts w:ascii="Lucida Console" w:hAnsi="Lucida Console" w:cs="Lucida Console"/>
                      <w:sz w:val="20"/>
                      <w:szCs w:val="20"/>
                    </w:rPr>
                    <w:t>-</w:t>
                  </w:r>
                </w:p>
                <w:p w:rsidR="00F74ABA" w:rsidRPr="00B906EE" w:rsidRDefault="00F74ABA" w:rsidP="00F74ABA">
                  <w:pPr>
                    <w:spacing w:before="240" w:after="240"/>
                    <w:rPr>
                      <w:rFonts w:ascii="Lucida Console" w:hAnsi="Lucida Console" w:cs="Lucida Console"/>
                      <w:sz w:val="20"/>
                      <w:szCs w:val="20"/>
                    </w:rPr>
                  </w:pPr>
                  <w:r w:rsidRPr="00B906EE">
                    <w:rPr>
                      <w:rFonts w:ascii="Lucida Console" w:hAnsi="Lucida Console" w:cs="Lucida Console"/>
                      <w:sz w:val="20"/>
                      <w:szCs w:val="20"/>
                    </w:rPr>
                    <w:t>-</w:t>
                  </w:r>
                </w:p>
                <w:p w:rsidR="00F74ABA" w:rsidRDefault="00F74ABA" w:rsidP="00F74ABA"/>
              </w:txbxContent>
            </v:textbox>
          </v:shape>
        </w:pict>
      </w:r>
      <w:r>
        <w:rPr>
          <w:noProof/>
          <w:lang w:eastAsia="fr-F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8" type="#_x0000_t53" style="position:absolute;margin-left:-57.15pt;margin-top:-72.7pt;width:297.6pt;height:55.65pt;z-index:251662336" adj="3005">
            <v:textbox>
              <w:txbxContent>
                <w:p w:rsidR="00F74ABA" w:rsidRPr="00044F2D" w:rsidRDefault="00F74ABA" w:rsidP="00F74ABA">
                  <w:pPr>
                    <w:spacing w:line="480" w:lineRule="auto"/>
                    <w:rPr>
                      <w:rFonts w:ascii="Script MT Bold" w:hAnsi="Script MT Bold" w:cs="Script MT Bold"/>
                    </w:rPr>
                  </w:pPr>
                  <w:r w:rsidRPr="00044F2D">
                    <w:rPr>
                      <w:rFonts w:ascii="Old English Text MT" w:hAnsi="Old English Text MT" w:cs="Old English Text MT"/>
                    </w:rPr>
                    <w:t>N</w:t>
                  </w:r>
                  <w:r w:rsidRPr="00044F2D">
                    <w:rPr>
                      <w:rFonts w:ascii="Script MT Bold" w:hAnsi="Script MT Bold" w:cs="Script MT Bold"/>
                    </w:rPr>
                    <w:t xml:space="preserve">om et </w:t>
                  </w:r>
                  <w:r w:rsidRPr="00044F2D">
                    <w:rPr>
                      <w:rFonts w:ascii="Old English Text MT" w:hAnsi="Old English Text MT" w:cs="Old English Text MT"/>
                    </w:rPr>
                    <w:t>P</w:t>
                  </w:r>
                  <w:r w:rsidRPr="00044F2D">
                    <w:rPr>
                      <w:rFonts w:ascii="Script MT Bold" w:hAnsi="Script MT Bold" w:cs="Script MT Bold"/>
                    </w:rPr>
                    <w:t>rénom :</w:t>
                  </w:r>
                </w:p>
                <w:p w:rsidR="00F74ABA" w:rsidRPr="00044F2D" w:rsidRDefault="00F74ABA" w:rsidP="00F74ABA">
                  <w:pPr>
                    <w:spacing w:line="480" w:lineRule="auto"/>
                    <w:rPr>
                      <w:rFonts w:ascii="Script MT Bold" w:hAnsi="Script MT Bold" w:cs="Script MT Bold"/>
                    </w:rPr>
                  </w:pPr>
                  <w:r w:rsidRPr="00044F2D">
                    <w:rPr>
                      <w:rFonts w:ascii="Old English Text MT" w:hAnsi="Old English Text MT" w:cs="Old English Text MT"/>
                    </w:rPr>
                    <w:t>J</w:t>
                  </w:r>
                  <w:r w:rsidRPr="00044F2D">
                    <w:rPr>
                      <w:rFonts w:ascii="Script MT Bold" w:hAnsi="Script MT Bold" w:cs="Script MT Bold"/>
                    </w:rPr>
                    <w:t xml:space="preserve">oue le rôle : </w:t>
                  </w:r>
                </w:p>
                <w:p w:rsidR="00F74ABA" w:rsidRDefault="00F74ABA" w:rsidP="00F74ABA"/>
              </w:txbxContent>
            </v:textbox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57.15pt;margin-top:321.15pt;width:281.9pt;height:89.75pt;z-index:251661312">
            <v:textbox>
              <w:txbxContent>
                <w:p w:rsidR="00F74ABA" w:rsidRPr="00D27D04" w:rsidRDefault="00F74ABA" w:rsidP="00F74ABA">
                  <w:pPr>
                    <w:jc w:val="center"/>
                    <w:rPr>
                      <w:rFonts w:ascii="Script MT Bold" w:hAnsi="Script MT Bold" w:cs="Script MT Bold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27D04">
                    <w:rPr>
                      <w:rFonts w:ascii="Old English Text MT" w:hAnsi="Old English Text MT" w:cs="Old English Text MT"/>
                      <w:b/>
                      <w:bCs/>
                      <w:sz w:val="28"/>
                      <w:szCs w:val="28"/>
                      <w:u w:val="single"/>
                    </w:rPr>
                    <w:t>D</w:t>
                  </w:r>
                  <w:r w:rsidRPr="00D27D04">
                    <w:rPr>
                      <w:rFonts w:ascii="Script MT Bold" w:hAnsi="Script MT Bold" w:cs="Script MT Bold"/>
                      <w:b/>
                      <w:bCs/>
                      <w:sz w:val="28"/>
                      <w:szCs w:val="28"/>
                      <w:u w:val="single"/>
                    </w:rPr>
                    <w:t>evoir à l’égard du suzerain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270.05pt;margin-top:3.2pt;width:243.95pt;height:280.95pt;z-index:251660288;mso-wrap-style:none" stroked="f">
            <v:textbox style="mso-fit-shape-to-text:t">
              <w:txbxContent>
                <w:p w:rsidR="00F74ABA" w:rsidRDefault="00F74ABA" w:rsidP="00F74AB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95600" cy="3467100"/>
                        <wp:effectExtent l="19050" t="0" r="0" b="0"/>
                        <wp:docPr id="7" name="Image 7" descr="http://www.teteamodeler.com/boiteaoutils/image/image5/Blas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eteamodeler.com/boiteaoutils/image/image5/Blas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62.15pt;margin-top:-67.75pt;width:257.2pt;height:70.95pt;z-index:251659264" stroked="f">
            <v:textbox>
              <w:txbxContent>
                <w:p w:rsidR="00F74ABA" w:rsidRPr="00D27D04" w:rsidRDefault="00F74ABA" w:rsidP="00F74ABA">
                  <w:pPr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D</w:t>
                  </w:r>
                  <w:r w:rsidRPr="00D27D04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essine ton blason, les blasons étaient des symboles qui permettaient d’identifier les familles de la noblesse. 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-57.15pt;margin-top:272.05pt;width:566.85pt;height:49.1pt;z-index:251658240" stroked="f">
            <v:textbox style="mso-next-textbox:#_x0000_s1034">
              <w:txbxContent>
                <w:p w:rsidR="00F74ABA" w:rsidRPr="00D27D04" w:rsidRDefault="00F74ABA" w:rsidP="00F74ABA">
                  <w:pPr>
                    <w:spacing w:before="120" w:after="120"/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D27D04">
                    <w:rPr>
                      <w:rFonts w:ascii="Old English Text MT" w:hAnsi="Old English Text MT" w:cs="Old English Text MT"/>
                      <w:b/>
                      <w:bCs/>
                      <w:sz w:val="28"/>
                      <w:szCs w:val="28"/>
                    </w:rPr>
                    <w:t>T</w:t>
                  </w:r>
                  <w:r w:rsidRPr="00D27D04">
                    <w:rPr>
                      <w:rFonts w:ascii="Script MT Bold" w:hAnsi="Script MT Bold" w:cs="Script MT Bold"/>
                      <w:b/>
                      <w:bCs/>
                      <w:sz w:val="28"/>
                      <w:szCs w:val="28"/>
                    </w:rPr>
                    <w:t xml:space="preserve">rouves les devoirs </w:t>
                  </w:r>
                  <w:r>
                    <w:rPr>
                      <w:rFonts w:ascii="Script MT Bold" w:hAnsi="Script MT Bold" w:cs="Script MT Bold"/>
                      <w:b/>
                      <w:bCs/>
                      <w:sz w:val="28"/>
                      <w:szCs w:val="28"/>
                    </w:rPr>
                    <w:t xml:space="preserve">que </w:t>
                  </w:r>
                  <w:r w:rsidRPr="00D27D04">
                    <w:rPr>
                      <w:rFonts w:ascii="Script MT Bold" w:hAnsi="Script MT Bold" w:cs="Script MT Bold"/>
                      <w:b/>
                      <w:bCs/>
                      <w:sz w:val="28"/>
                      <w:szCs w:val="28"/>
                    </w:rPr>
                    <w:t>tu possèdes à l’égard de tes suzerains et à l’égard de tes vassaux dans le document 5 p.95 du livre et écrit les dans les cases ci-dessous.</w:t>
                  </w:r>
                </w:p>
                <w:p w:rsidR="00F74ABA" w:rsidRPr="00AB7F0D" w:rsidRDefault="00F74ABA" w:rsidP="00F74ABA">
                  <w:pPr>
                    <w:spacing w:before="240" w:after="240"/>
                    <w:rPr>
                      <w:rFonts w:ascii="Lucida Console" w:hAnsi="Lucida Console" w:cs="Lucida Console"/>
                    </w:rPr>
                  </w:pPr>
                </w:p>
                <w:p w:rsidR="00F74ABA" w:rsidRPr="00AB7F0D" w:rsidRDefault="00F74ABA" w:rsidP="00F74ABA">
                  <w:pPr>
                    <w:rPr>
                      <w:rFonts w:ascii="Lucida Console" w:hAnsi="Lucida Console" w:cs="Lucida Console"/>
                    </w:rPr>
                  </w:pPr>
                </w:p>
                <w:p w:rsidR="00F74ABA" w:rsidRDefault="00F74ABA" w:rsidP="00F74ABA"/>
              </w:txbxContent>
            </v:textbox>
          </v:shape>
        </w:pict>
      </w:r>
      <w:r>
        <w:br w:type="page"/>
      </w:r>
    </w:p>
    <w:p w:rsidR="00A2392E" w:rsidRDefault="00F74ABA">
      <w:r>
        <w:rPr>
          <w:noProof/>
          <w:lang w:eastAsia="fr-FR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margin-left:381.3pt;margin-top:-66.35pt;width:136.55pt;height:807pt;z-index:251665408" adj="1748">
            <v:textbox>
              <w:txbxContent>
                <w:p w:rsidR="00F74ABA" w:rsidRPr="00061AD2" w:rsidRDefault="00F74ABA" w:rsidP="00F74ABA">
                  <w:pPr>
                    <w:rPr>
                      <w:rFonts w:ascii="Script MT Bold" w:hAnsi="Script MT Bold" w:cs="Script MT Bold"/>
                      <w:u w:val="single"/>
                    </w:rPr>
                  </w:pPr>
                  <w:r w:rsidRPr="00061AD2">
                    <w:rPr>
                      <w:rFonts w:ascii="Old English Text MT" w:hAnsi="Old English Text MT" w:cs="Old English Text MT"/>
                      <w:u w:val="single"/>
                    </w:rPr>
                    <w:t>L</w:t>
                  </w:r>
                  <w:r w:rsidRPr="00061AD2">
                    <w:rPr>
                      <w:rFonts w:ascii="Script MT Bold" w:hAnsi="Script MT Bold" w:cs="Script MT Bold"/>
                      <w:u w:val="single"/>
                    </w:rPr>
                    <w:t>égende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-58.65pt;margin-top:-55.85pt;width:445.4pt;height:807pt;z-index:251666432" stroked="f">
            <v:textbox>
              <w:txbxContent>
                <w:p w:rsidR="00F74ABA" w:rsidRPr="00AB7F0D" w:rsidRDefault="00F74ABA" w:rsidP="00F74ABA">
                  <w:pPr>
                    <w:rPr>
                      <w:rFonts w:ascii="Lucida Console" w:hAnsi="Lucida Console" w:cs="Lucida Console"/>
                    </w:rPr>
                  </w:pPr>
                </w:p>
                <w:p w:rsidR="00F74ABA" w:rsidRPr="00A71B19" w:rsidRDefault="00F74ABA" w:rsidP="00F74ABA">
                  <w:pPr>
                    <w:rPr>
                      <w:rFonts w:ascii="Script MT Bold" w:hAnsi="Script MT Bold" w:cs="Script MT Bold"/>
                      <w:sz w:val="28"/>
                      <w:szCs w:val="28"/>
                    </w:rPr>
                  </w:pPr>
                  <w:r w:rsidRPr="00A71B19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I</w:t>
                  </w:r>
                  <w:r w:rsidRPr="00A71B19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nspire-toi de la reproduction de la seigneurie </w:t>
                  </w:r>
                  <w:r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collée dans ton cahier </w:t>
                  </w:r>
                  <w:r w:rsidRPr="00A71B19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et dessine ci-dessous ta propre seigneurie.  N’oublie pas de faire une légende et de distinguer la réserve des tenures. </w:t>
                  </w:r>
                  <w:r w:rsidRPr="00A71B19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S</w:t>
                  </w:r>
                  <w:r w:rsidRPr="00A71B19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i tu as plusieurs suzerains cela signifie que tu possède plusieurs fiefs. </w:t>
                  </w:r>
                  <w:r w:rsidRPr="00A71B19">
                    <w:rPr>
                      <w:rFonts w:ascii="Old English Text MT" w:hAnsi="Old English Text MT" w:cs="Old English Text MT"/>
                      <w:sz w:val="28"/>
                      <w:szCs w:val="28"/>
                    </w:rPr>
                    <w:t>T</w:t>
                  </w:r>
                  <w:r w:rsidRPr="00A71B19">
                    <w:rPr>
                      <w:rFonts w:ascii="Script MT Bold" w:hAnsi="Script MT Bold" w:cs="Script MT Bold"/>
                      <w:sz w:val="28"/>
                      <w:szCs w:val="28"/>
                    </w:rPr>
                    <w:t xml:space="preserve">u peux donc dessiner autant de seigneurie que tu possèdes de fief. </w:t>
                  </w:r>
                </w:p>
                <w:p w:rsidR="00F74ABA" w:rsidRDefault="00F74ABA" w:rsidP="00F74ABA"/>
              </w:txbxContent>
            </v:textbox>
          </v:shape>
        </w:pict>
      </w:r>
    </w:p>
    <w:sectPr w:rsidR="00A2392E" w:rsidSect="00A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F74ABA"/>
    <w:rsid w:val="000C7FB5"/>
    <w:rsid w:val="0088737A"/>
    <w:rsid w:val="00A2392E"/>
    <w:rsid w:val="00A8410E"/>
    <w:rsid w:val="00D12D98"/>
    <w:rsid w:val="00F7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4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Kylm</dc:creator>
  <cp:lastModifiedBy>Kylm</cp:lastModifiedBy>
  <cp:revision>1</cp:revision>
  <dcterms:created xsi:type="dcterms:W3CDTF">2010-04-14T16:06:00Z</dcterms:created>
  <dcterms:modified xsi:type="dcterms:W3CDTF">2010-04-14T16:07:00Z</dcterms:modified>
</cp:coreProperties>
</file>