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4AF3" w14:textId="6EDB9875" w:rsidR="000A7DE2" w:rsidRDefault="000A7DE2"/>
    <w:p w14:paraId="45CAE37D" w14:textId="77777777" w:rsidR="00F0240E" w:rsidRPr="000E7148" w:rsidRDefault="00F0240E" w:rsidP="00F0240E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CFFFF"/>
        <w:ind w:left="-567" w:right="-573"/>
        <w:jc w:val="center"/>
        <w:rPr>
          <w:rFonts w:ascii="Apple Casual" w:hAnsi="Apple Casual"/>
          <w:sz w:val="30"/>
          <w:szCs w:val="30"/>
        </w:rPr>
      </w:pPr>
      <w:r w:rsidRPr="000E7148">
        <w:rPr>
          <w:rFonts w:ascii="Apple Casual" w:hAnsi="Apple Casual"/>
          <w:sz w:val="30"/>
          <w:szCs w:val="30"/>
        </w:rPr>
        <w:t xml:space="preserve">Projet </w:t>
      </w:r>
      <w:proofErr w:type="spellStart"/>
      <w:r w:rsidRPr="000E7148">
        <w:rPr>
          <w:rFonts w:ascii="Apple Casual" w:hAnsi="Apple Casual"/>
          <w:sz w:val="30"/>
          <w:szCs w:val="30"/>
        </w:rPr>
        <w:t>inter-générationnel</w:t>
      </w:r>
      <w:proofErr w:type="spellEnd"/>
      <w:r w:rsidRPr="000E7148">
        <w:rPr>
          <w:rFonts w:ascii="Apple Casual" w:hAnsi="Apple Casual"/>
          <w:sz w:val="30"/>
          <w:szCs w:val="30"/>
        </w:rPr>
        <w:t xml:space="preserve"> entre des élèves de GS/ CM2/ collège Duhamel</w:t>
      </w:r>
    </w:p>
    <w:p w14:paraId="13861A6A" w14:textId="77777777" w:rsidR="00F0240E" w:rsidRPr="000E7148" w:rsidRDefault="00F0240E" w:rsidP="00F0240E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CFFFF"/>
        <w:ind w:left="-567" w:right="-573"/>
        <w:jc w:val="center"/>
        <w:rPr>
          <w:rFonts w:ascii="Apple Casual" w:hAnsi="Apple Casual"/>
          <w:sz w:val="30"/>
          <w:szCs w:val="30"/>
        </w:rPr>
      </w:pPr>
      <w:r w:rsidRPr="000E7148">
        <w:rPr>
          <w:rFonts w:ascii="Apple Casual" w:hAnsi="Apple Casual"/>
          <w:sz w:val="30"/>
          <w:szCs w:val="30"/>
        </w:rPr>
        <w:t xml:space="preserve">Dans le cadre de </w:t>
      </w:r>
      <w:r w:rsidRPr="000E7148">
        <w:rPr>
          <w:rFonts w:ascii="Apple Casual" w:hAnsi="Apple Casual"/>
          <w:i/>
          <w:sz w:val="30"/>
          <w:szCs w:val="30"/>
        </w:rPr>
        <w:t>« l’Année de l’Olympisme de l’Ecole à l’Université »</w:t>
      </w:r>
    </w:p>
    <w:p w14:paraId="4D165818" w14:textId="0DDC5338" w:rsidR="000A7DE2" w:rsidRDefault="000A7DE2"/>
    <w:p w14:paraId="3E1AAA30" w14:textId="734EBE80" w:rsidR="00F0240E" w:rsidRDefault="00F0240E">
      <w:r>
        <w:rPr>
          <w:noProof/>
        </w:rPr>
        <w:drawing>
          <wp:anchor distT="0" distB="0" distL="114300" distR="114300" simplePos="0" relativeHeight="251658240" behindDoc="0" locked="0" layoutInCell="1" allowOverlap="1" wp14:anchorId="3D938876" wp14:editId="0CE5600F">
            <wp:simplePos x="0" y="0"/>
            <wp:positionH relativeFrom="column">
              <wp:posOffset>4343400</wp:posOffset>
            </wp:positionH>
            <wp:positionV relativeFrom="paragraph">
              <wp:posOffset>128905</wp:posOffset>
            </wp:positionV>
            <wp:extent cx="2052955" cy="914400"/>
            <wp:effectExtent l="0" t="0" r="4445" b="0"/>
            <wp:wrapTight wrapText="bothSides">
              <wp:wrapPolygon edited="0">
                <wp:start x="0" y="0"/>
                <wp:lineTo x="0" y="21000"/>
                <wp:lineTo x="21380" y="21000"/>
                <wp:lineTo x="2138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Olympisme_BlocMarque_6270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B90BA" w14:textId="77777777" w:rsidR="0087142A" w:rsidRDefault="0087142A"/>
    <w:p w14:paraId="6D3E6875" w14:textId="2863D5D8" w:rsidR="000A7DE2" w:rsidRPr="0087142A" w:rsidRDefault="0087142A" w:rsidP="0087142A">
      <w:pPr>
        <w:rPr>
          <w:rFonts w:ascii="Chalkboard" w:hAnsi="Chalkboard"/>
          <w:sz w:val="40"/>
          <w:szCs w:val="40"/>
        </w:rPr>
      </w:pPr>
      <w:r w:rsidRPr="0087142A">
        <w:rPr>
          <w:rFonts w:ascii="Chalkboard" w:hAnsi="Chalkboard"/>
          <w:sz w:val="40"/>
          <w:szCs w:val="40"/>
        </w:rPr>
        <w:t>1.</w:t>
      </w:r>
      <w:r w:rsidRPr="00CC47CC">
        <w:rPr>
          <w:rFonts w:ascii="Chalkboard" w:hAnsi="Chalkboard"/>
          <w:sz w:val="40"/>
          <w:szCs w:val="40"/>
        </w:rPr>
        <w:t xml:space="preserve"> </w:t>
      </w:r>
      <w:r w:rsidR="000A7DE2" w:rsidRPr="0087142A">
        <w:rPr>
          <w:rFonts w:ascii="Chalkboard" w:hAnsi="Chalkboard"/>
          <w:sz w:val="40"/>
          <w:szCs w:val="40"/>
          <w:u w:val="single"/>
        </w:rPr>
        <w:t xml:space="preserve">Objectifs </w:t>
      </w:r>
      <w:r>
        <w:rPr>
          <w:rFonts w:ascii="Chalkboard" w:hAnsi="Chalkboard"/>
          <w:sz w:val="40"/>
          <w:szCs w:val="40"/>
          <w:u w:val="single"/>
        </w:rPr>
        <w:t xml:space="preserve">et Finalité </w:t>
      </w:r>
      <w:r w:rsidR="000A7DE2" w:rsidRPr="0087142A">
        <w:rPr>
          <w:rFonts w:ascii="Chalkboard" w:hAnsi="Chalkboard"/>
          <w:sz w:val="40"/>
          <w:szCs w:val="40"/>
          <w:u w:val="single"/>
        </w:rPr>
        <w:t>du projet </w:t>
      </w:r>
      <w:r w:rsidR="000A7DE2" w:rsidRPr="0087142A">
        <w:rPr>
          <w:rFonts w:ascii="Chalkboard" w:hAnsi="Chalkboard"/>
          <w:sz w:val="40"/>
          <w:szCs w:val="40"/>
        </w:rPr>
        <w:t>:</w:t>
      </w:r>
    </w:p>
    <w:p w14:paraId="01F20A07" w14:textId="77777777" w:rsidR="0087142A" w:rsidRPr="0087142A" w:rsidRDefault="0087142A" w:rsidP="0087142A">
      <w:pPr>
        <w:rPr>
          <w:rFonts w:ascii="Chalkboard" w:hAnsi="Chalkboard"/>
          <w:sz w:val="40"/>
          <w:szCs w:val="40"/>
        </w:rPr>
      </w:pPr>
    </w:p>
    <w:p w14:paraId="117E1C0C" w14:textId="114F207D" w:rsidR="000A7DE2" w:rsidRDefault="000A7DE2" w:rsidP="0087142A">
      <w:pPr>
        <w:spacing w:line="360" w:lineRule="auto"/>
        <w:jc w:val="both"/>
      </w:pPr>
      <w:r>
        <w:t xml:space="preserve">-Permettre et développer </w:t>
      </w:r>
      <w:r w:rsidR="00CC47CC">
        <w:t xml:space="preserve">le partage, </w:t>
      </w:r>
      <w:r>
        <w:t>l’entraide</w:t>
      </w:r>
      <w:r w:rsidR="00CC47CC">
        <w:t>, la solidarité</w:t>
      </w:r>
      <w:r>
        <w:t xml:space="preserve"> et le partenariat entre des élèves d’âges di</w:t>
      </w:r>
      <w:r w:rsidR="0087142A">
        <w:t>fférents et que chaque élève</w:t>
      </w:r>
      <w:r>
        <w:t xml:space="preserve"> puisse en fonction de ses compétences, prendre des responsabilités et coopérer pour son équipe.</w:t>
      </w:r>
    </w:p>
    <w:p w14:paraId="78FE6A48" w14:textId="2363AF8A" w:rsidR="000A7DE2" w:rsidRDefault="0087142A" w:rsidP="0087142A">
      <w:pPr>
        <w:spacing w:line="360" w:lineRule="auto"/>
        <w:jc w:val="both"/>
      </w:pPr>
      <w:r>
        <w:t>- Découvrir des sports olympiques que les élèves ont peu l’habitude de pratiquer en milieu scolaire.</w:t>
      </w:r>
    </w:p>
    <w:p w14:paraId="5895506A" w14:textId="77777777" w:rsidR="00F0240E" w:rsidRDefault="00F0240E"/>
    <w:p w14:paraId="6BA2E34E" w14:textId="29417517" w:rsidR="0087142A" w:rsidRDefault="00F0240E" w:rsidP="00F0240E">
      <w:pPr>
        <w:tabs>
          <w:tab w:val="left" w:pos="567"/>
        </w:tabs>
        <w:spacing w:line="360" w:lineRule="auto"/>
        <w:jc w:val="both"/>
      </w:pPr>
      <w:r>
        <w:tab/>
      </w:r>
      <w:r w:rsidR="0087142A">
        <w:t xml:space="preserve">Au travers de ce projet, nous souhaitons également </w:t>
      </w:r>
      <w:r w:rsidR="004D4774" w:rsidRPr="00E9626C">
        <w:rPr>
          <w:b/>
        </w:rPr>
        <w:t>favoriser</w:t>
      </w:r>
      <w:r w:rsidR="0087142A" w:rsidRPr="00E9626C">
        <w:rPr>
          <w:b/>
        </w:rPr>
        <w:t xml:space="preserve"> la liaison CM2- 6</w:t>
      </w:r>
      <w:r w:rsidR="0087142A" w:rsidRPr="00E9626C">
        <w:rPr>
          <w:b/>
          <w:vertAlign w:val="superscript"/>
        </w:rPr>
        <w:t>ème</w:t>
      </w:r>
      <w:r w:rsidR="0087142A">
        <w:t xml:space="preserve"> </w:t>
      </w:r>
      <w:r w:rsidR="004D4774">
        <w:t xml:space="preserve">du cycle 3 </w:t>
      </w:r>
      <w:r w:rsidR="00F123C5">
        <w:t>et ainsi permettre aux élèves de CM2 de « </w:t>
      </w:r>
      <w:r w:rsidR="00F123C5" w:rsidRPr="004D4774">
        <w:rPr>
          <w:i/>
        </w:rPr>
        <w:t>découvrir</w:t>
      </w:r>
      <w:r w:rsidR="00323919">
        <w:t> » le collège ou du moins</w:t>
      </w:r>
      <w:r w:rsidR="00F123C5">
        <w:t xml:space="preserve"> </w:t>
      </w:r>
      <w:r w:rsidR="00E9626C">
        <w:t xml:space="preserve">leur </w:t>
      </w:r>
      <w:r w:rsidR="004D4774">
        <w:t>donner la possibilité,</w:t>
      </w:r>
      <w:r w:rsidR="00F123C5">
        <w:t xml:space="preserve"> lors de moments d’échanges</w:t>
      </w:r>
      <w:r w:rsidR="004D4774">
        <w:t>,</w:t>
      </w:r>
      <w:r w:rsidR="00F123C5">
        <w:t xml:space="preserve"> de poser </w:t>
      </w:r>
      <w:r w:rsidR="00E9626C">
        <w:t xml:space="preserve">toutes </w:t>
      </w:r>
      <w:r w:rsidR="00F123C5">
        <w:t>les questions</w:t>
      </w:r>
      <w:r w:rsidR="0022387E">
        <w:t xml:space="preserve"> avant leur </w:t>
      </w:r>
      <w:r w:rsidR="00E9626C">
        <w:t>entrée en 6</w:t>
      </w:r>
      <w:r w:rsidR="00E9626C" w:rsidRPr="00E9626C">
        <w:rPr>
          <w:vertAlign w:val="superscript"/>
        </w:rPr>
        <w:t>ème</w:t>
      </w:r>
      <w:r w:rsidR="00F123C5">
        <w:t xml:space="preserve"> </w:t>
      </w:r>
      <w:r w:rsidR="0087142A">
        <w:t xml:space="preserve">mais également permettre aux élèves de GS de </w:t>
      </w:r>
      <w:r w:rsidR="00F123C5">
        <w:t xml:space="preserve">découvrir </w:t>
      </w:r>
      <w:r w:rsidR="007E7C47">
        <w:t xml:space="preserve">l’école </w:t>
      </w:r>
      <w:r w:rsidR="00F123C5">
        <w:t>élémentaire.</w:t>
      </w:r>
    </w:p>
    <w:p w14:paraId="32639ED5" w14:textId="77777777" w:rsidR="00F123C5" w:rsidRDefault="00F123C5"/>
    <w:p w14:paraId="54C46350" w14:textId="7A326B9C" w:rsidR="007E7C47" w:rsidRDefault="007E7C47" w:rsidP="00195BC2">
      <w:pPr>
        <w:tabs>
          <w:tab w:val="left" w:pos="567"/>
        </w:tabs>
        <w:spacing w:line="360" w:lineRule="auto"/>
        <w:jc w:val="both"/>
      </w:pPr>
      <w:r>
        <w:t xml:space="preserve">Ce projet, à l’initiative des professeurs d’EPS, à savoir Mme Virginie LE HENAFF, professeur d’EPS au collège Duhamel, Mesdames Julie VAILLANT et Capucine CAZES, PVP EPS, a été proposé </w:t>
      </w:r>
      <w:r w:rsidRPr="00323919">
        <w:rPr>
          <w:b/>
        </w:rPr>
        <w:t xml:space="preserve">aux écoles </w:t>
      </w:r>
      <w:proofErr w:type="spellStart"/>
      <w:r w:rsidRPr="00323919">
        <w:rPr>
          <w:b/>
        </w:rPr>
        <w:t>Miollis</w:t>
      </w:r>
      <w:proofErr w:type="spellEnd"/>
      <w:r w:rsidRPr="00323919">
        <w:rPr>
          <w:b/>
        </w:rPr>
        <w:t xml:space="preserve"> et Frères Voisin</w:t>
      </w:r>
      <w:r>
        <w:t xml:space="preserve"> dont les directrices et enseignants ont répondu favorablement pour y participer.</w:t>
      </w:r>
    </w:p>
    <w:p w14:paraId="76301248" w14:textId="77777777" w:rsidR="00323919" w:rsidRDefault="00323919" w:rsidP="00195BC2">
      <w:pPr>
        <w:tabs>
          <w:tab w:val="left" w:pos="567"/>
        </w:tabs>
        <w:spacing w:line="360" w:lineRule="auto"/>
        <w:jc w:val="both"/>
      </w:pPr>
    </w:p>
    <w:p w14:paraId="10E0EDD6" w14:textId="4F35AB1A" w:rsidR="007E7C47" w:rsidRDefault="007E7C47" w:rsidP="00323919">
      <w:pPr>
        <w:tabs>
          <w:tab w:val="left" w:pos="567"/>
        </w:tabs>
        <w:spacing w:line="360" w:lineRule="auto"/>
        <w:jc w:val="both"/>
      </w:pPr>
      <w:r>
        <w:t xml:space="preserve">Après concertation, nous proposons aux élèves des moments d’échanges entre </w:t>
      </w:r>
      <w:r w:rsidR="00323919">
        <w:t xml:space="preserve">les </w:t>
      </w:r>
      <w:r>
        <w:t>élèves de GS et CM2 au sein de leurs écoles respectives afin d’apprendre à mieux se connaître.</w:t>
      </w:r>
    </w:p>
    <w:p w14:paraId="525695C8" w14:textId="4A9AA917" w:rsidR="007E7C47" w:rsidRDefault="007E7C47" w:rsidP="00323919">
      <w:pPr>
        <w:tabs>
          <w:tab w:val="left" w:pos="567"/>
        </w:tabs>
        <w:spacing w:line="360" w:lineRule="auto"/>
        <w:jc w:val="both"/>
      </w:pPr>
      <w:r>
        <w:t>Un travail de présentation et de production écrite et orale pourra être envisag</w:t>
      </w:r>
      <w:r w:rsidR="00323919">
        <w:t>é par les enseignants en classe, ainsi que la production d’une œuvre artistique en liaison avec les Professeurs d’arts plastiques.</w:t>
      </w:r>
    </w:p>
    <w:p w14:paraId="34E5FFAA" w14:textId="6F60F8A7" w:rsidR="00F0240E" w:rsidRDefault="007E7C47" w:rsidP="00323919">
      <w:pPr>
        <w:tabs>
          <w:tab w:val="left" w:pos="567"/>
        </w:tabs>
        <w:spacing w:line="360" w:lineRule="auto"/>
        <w:jc w:val="both"/>
      </w:pPr>
      <w:r>
        <w:t xml:space="preserve">Et pour finaliser ce projet d’entraide et de solidarité </w:t>
      </w:r>
      <w:r w:rsidR="00323919">
        <w:t>entre les enfants d’âges différents, nous proposons une journée de rencontre sportive « olympique », qui serait prévue le :</w:t>
      </w:r>
    </w:p>
    <w:p w14:paraId="57751E82" w14:textId="77777777" w:rsidR="004D4B52" w:rsidRDefault="004D4B52" w:rsidP="00804AFC">
      <w:pPr>
        <w:jc w:val="both"/>
      </w:pPr>
    </w:p>
    <w:p w14:paraId="78573BF3" w14:textId="77777777" w:rsidR="000A7DE2" w:rsidRDefault="000A7DE2" w:rsidP="004D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left="1701" w:right="1836"/>
        <w:jc w:val="both"/>
      </w:pPr>
    </w:p>
    <w:p w14:paraId="6A6D36F1" w14:textId="3460A6B5" w:rsidR="00730562" w:rsidRPr="00EB4020" w:rsidRDefault="00730562" w:rsidP="004D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left="1701" w:right="1836"/>
        <w:jc w:val="center"/>
        <w:rPr>
          <w:b/>
          <w:color w:val="FF0000"/>
          <w:sz w:val="28"/>
          <w:szCs w:val="28"/>
        </w:rPr>
      </w:pPr>
      <w:r w:rsidRPr="00EB4020">
        <w:rPr>
          <w:b/>
          <w:color w:val="FF0000"/>
          <w:sz w:val="28"/>
          <w:szCs w:val="28"/>
        </w:rPr>
        <w:t xml:space="preserve">Vendredi </w:t>
      </w:r>
      <w:r w:rsidR="00976D30" w:rsidRPr="00EB4020">
        <w:rPr>
          <w:b/>
          <w:color w:val="FF0000"/>
          <w:sz w:val="28"/>
          <w:szCs w:val="28"/>
        </w:rPr>
        <w:t>05 mai</w:t>
      </w:r>
      <w:r w:rsidRPr="00EB4020">
        <w:rPr>
          <w:b/>
          <w:color w:val="FF0000"/>
          <w:sz w:val="28"/>
          <w:szCs w:val="28"/>
        </w:rPr>
        <w:t xml:space="preserve"> </w:t>
      </w:r>
      <w:r w:rsidR="00A843A7" w:rsidRPr="00EB4020">
        <w:rPr>
          <w:b/>
          <w:color w:val="FF0000"/>
          <w:sz w:val="28"/>
          <w:szCs w:val="28"/>
        </w:rPr>
        <w:t xml:space="preserve">2017 </w:t>
      </w:r>
      <w:r w:rsidRPr="00EB4020">
        <w:rPr>
          <w:b/>
          <w:color w:val="FF0000"/>
          <w:sz w:val="28"/>
          <w:szCs w:val="28"/>
        </w:rPr>
        <w:t>(</w:t>
      </w:r>
      <w:r w:rsidR="009D0B4F" w:rsidRPr="00EB4020">
        <w:rPr>
          <w:b/>
          <w:color w:val="FF0000"/>
          <w:sz w:val="28"/>
          <w:szCs w:val="28"/>
        </w:rPr>
        <w:t>de 9h à 11h</w:t>
      </w:r>
      <w:r w:rsidRPr="00EB4020">
        <w:rPr>
          <w:b/>
          <w:color w:val="FF0000"/>
          <w:sz w:val="28"/>
          <w:szCs w:val="28"/>
        </w:rPr>
        <w:t>)</w:t>
      </w:r>
      <w:r w:rsidR="00A843A7" w:rsidRPr="00EB4020">
        <w:rPr>
          <w:b/>
          <w:color w:val="FF0000"/>
          <w:sz w:val="28"/>
          <w:szCs w:val="28"/>
        </w:rPr>
        <w:t>.</w:t>
      </w:r>
    </w:p>
    <w:p w14:paraId="7AE1B90D" w14:textId="77777777" w:rsidR="00730562" w:rsidRDefault="00730562" w:rsidP="004D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left="1701" w:right="1836"/>
        <w:jc w:val="both"/>
      </w:pPr>
    </w:p>
    <w:p w14:paraId="57492A82" w14:textId="77777777" w:rsidR="00EB4020" w:rsidRDefault="00EB4020" w:rsidP="004D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left="1701" w:right="1836"/>
        <w:jc w:val="both"/>
      </w:pPr>
    </w:p>
    <w:p w14:paraId="40853171" w14:textId="77777777" w:rsidR="00730562" w:rsidRDefault="00730562" w:rsidP="004D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ind w:left="1701" w:right="1836"/>
        <w:jc w:val="center"/>
      </w:pPr>
      <w:r w:rsidRPr="000A7DE2">
        <w:rPr>
          <w:b/>
        </w:rPr>
        <w:t>Au gymnase de la Plaine</w:t>
      </w:r>
      <w:r>
        <w:t>.</w:t>
      </w:r>
    </w:p>
    <w:p w14:paraId="68326C17" w14:textId="77777777" w:rsidR="005B4186" w:rsidRDefault="005B4186" w:rsidP="00740AA2">
      <w:pPr>
        <w:spacing w:line="360" w:lineRule="auto"/>
        <w:jc w:val="both"/>
      </w:pPr>
    </w:p>
    <w:p w14:paraId="23B7C8C4" w14:textId="108EC8A1" w:rsidR="00730562" w:rsidRDefault="00730562" w:rsidP="000A7DE2">
      <w:pPr>
        <w:spacing w:line="360" w:lineRule="auto"/>
        <w:ind w:firstLine="708"/>
        <w:jc w:val="both"/>
      </w:pPr>
      <w:r>
        <w:t>Cette</w:t>
      </w:r>
      <w:r w:rsidR="00804AFC">
        <w:t xml:space="preserve"> année, le « </w:t>
      </w:r>
      <w:r w:rsidR="00804AFC" w:rsidRPr="00804AFC">
        <w:rPr>
          <w:i/>
        </w:rPr>
        <w:t>Sport O</w:t>
      </w:r>
      <w:r w:rsidRPr="00804AFC">
        <w:rPr>
          <w:i/>
        </w:rPr>
        <w:t>lympique </w:t>
      </w:r>
      <w:r>
        <w:t>» étant mis à l’honneur dans les circulaires EPS et au regard de la candidature de Paris en vue des Jeux Olympiq</w:t>
      </w:r>
      <w:r w:rsidR="00F11386">
        <w:t xml:space="preserve">ues de 2024, nous proposons </w:t>
      </w:r>
      <w:r w:rsidR="00F11386">
        <w:rPr>
          <w:b/>
          <w:color w:val="FF0000"/>
        </w:rPr>
        <w:t>7</w:t>
      </w:r>
      <w:r w:rsidR="00F11386" w:rsidRPr="00F11386">
        <w:rPr>
          <w:b/>
          <w:color w:val="FF0000"/>
        </w:rPr>
        <w:t xml:space="preserve"> </w:t>
      </w:r>
      <w:r w:rsidRPr="00F11386">
        <w:rPr>
          <w:b/>
          <w:color w:val="FF0000"/>
        </w:rPr>
        <w:t>ateliers</w:t>
      </w:r>
      <w:r>
        <w:t xml:space="preserve"> reprenant en premier lieu l’activité Escalade qui est au cœur de notre projet mais également d’autres ateliers permettant aux élèves de </w:t>
      </w:r>
      <w:r w:rsidR="00976D30">
        <w:t>se rencontrer sur différent</w:t>
      </w:r>
      <w:r w:rsidR="00621A06">
        <w:t>e</w:t>
      </w:r>
      <w:r w:rsidR="00976D30">
        <w:t xml:space="preserve">s </w:t>
      </w:r>
      <w:r w:rsidR="000A7DE2">
        <w:t>« </w:t>
      </w:r>
      <w:r w:rsidR="00976D30">
        <w:t>activités sportives</w:t>
      </w:r>
      <w:r w:rsidR="000A7DE2">
        <w:t xml:space="preserve"> olympiques »</w:t>
      </w:r>
      <w:r w:rsidR="00976D30">
        <w:t>:</w:t>
      </w:r>
    </w:p>
    <w:p w14:paraId="19AE04A5" w14:textId="77777777" w:rsidR="00976D30" w:rsidRDefault="00976D30" w:rsidP="00804AFC">
      <w:pPr>
        <w:jc w:val="both"/>
      </w:pPr>
    </w:p>
    <w:p w14:paraId="507B30C6" w14:textId="3DB8BB7F" w:rsidR="00EF4A0E" w:rsidRDefault="00EF4A0E" w:rsidP="00EF4A0E">
      <w:pPr>
        <w:spacing w:line="360" w:lineRule="auto"/>
        <w:jc w:val="both"/>
      </w:pPr>
      <w:r>
        <w:sym w:font="Wingdings" w:char="F049"/>
      </w:r>
      <w:r>
        <w:t xml:space="preserve">A préciser également que </w:t>
      </w:r>
      <w:r w:rsidRPr="00EF4A0E">
        <w:rPr>
          <w:u w:val="single"/>
        </w:rPr>
        <w:t>sur chaque atelier</w:t>
      </w:r>
      <w:r>
        <w:t xml:space="preserve">, </w:t>
      </w:r>
      <w:r w:rsidRPr="00EF4A0E">
        <w:rPr>
          <w:b/>
        </w:rPr>
        <w:t>2 niveaux de parcours différents sont proposés</w:t>
      </w:r>
      <w:r>
        <w:t xml:space="preserve"> </w:t>
      </w:r>
      <w:r w:rsidRPr="00EF4A0E">
        <w:rPr>
          <w:u w:val="single"/>
        </w:rPr>
        <w:t>en fonction de l’âge et niveau de compétence des élèves </w:t>
      </w:r>
      <w:r>
        <w:t>:</w:t>
      </w:r>
    </w:p>
    <w:p w14:paraId="72FDD6E4" w14:textId="77777777" w:rsidR="00EF4A0E" w:rsidRDefault="00EF4A0E" w:rsidP="00EF4A0E">
      <w:pPr>
        <w:spacing w:line="360" w:lineRule="auto"/>
        <w:jc w:val="both"/>
      </w:pPr>
    </w:p>
    <w:p w14:paraId="77A7B266" w14:textId="0BDBEF2A" w:rsidR="00B06A2E" w:rsidRPr="00B06A2E" w:rsidRDefault="00B06A2E" w:rsidP="004D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360" w:lineRule="auto"/>
        <w:ind w:right="5805"/>
        <w:jc w:val="center"/>
        <w:rPr>
          <w:rFonts w:ascii="Apple Casual" w:hAnsi="Apple Casual"/>
        </w:rPr>
      </w:pPr>
      <w:r w:rsidRPr="00B06A2E">
        <w:rPr>
          <w:rFonts w:ascii="Apple Casual" w:hAnsi="Apple Casual"/>
        </w:rPr>
        <w:t>Présentation des 7 ateliers :</w:t>
      </w:r>
    </w:p>
    <w:p w14:paraId="06126C93" w14:textId="77777777" w:rsidR="00B06A2E" w:rsidRDefault="00B06A2E" w:rsidP="000E7148">
      <w:pPr>
        <w:tabs>
          <w:tab w:val="left" w:pos="1134"/>
        </w:tabs>
        <w:spacing w:line="360" w:lineRule="auto"/>
        <w:jc w:val="both"/>
        <w:rPr>
          <w:b/>
        </w:rPr>
      </w:pPr>
    </w:p>
    <w:p w14:paraId="74CE03F0" w14:textId="0FDB31A8" w:rsidR="000E7148" w:rsidRPr="000E7148" w:rsidRDefault="000E7148" w:rsidP="000E7148">
      <w:pPr>
        <w:tabs>
          <w:tab w:val="left" w:pos="1134"/>
        </w:tabs>
        <w:spacing w:line="360" w:lineRule="auto"/>
        <w:jc w:val="both"/>
      </w:pPr>
      <w:r>
        <w:rPr>
          <w:b/>
        </w:rPr>
        <w:t xml:space="preserve">- </w:t>
      </w:r>
      <w:r w:rsidR="00976D30" w:rsidRPr="000E7148">
        <w:rPr>
          <w:b/>
        </w:rPr>
        <w:t>Escalade</w:t>
      </w:r>
      <w:r w:rsidRPr="000E7148">
        <w:rPr>
          <w:b/>
        </w:rPr>
        <w:t> </w:t>
      </w:r>
      <w:r w:rsidRPr="000E7148">
        <w:rPr>
          <w:b/>
          <w:u w:val="single"/>
        </w:rPr>
        <w:t xml:space="preserve">: </w:t>
      </w:r>
      <w:r w:rsidRPr="000E7148">
        <w:rPr>
          <w:u w:val="single"/>
        </w:rPr>
        <w:t>Atelier n°1 </w:t>
      </w:r>
      <w:r w:rsidRPr="000E7148">
        <w:t>: « Trouve ton chemin »</w:t>
      </w:r>
    </w:p>
    <w:p w14:paraId="670CC69B" w14:textId="71D7B7C3" w:rsidR="000E7148" w:rsidRPr="000E7148" w:rsidRDefault="000E7148" w:rsidP="000E7148">
      <w:pPr>
        <w:tabs>
          <w:tab w:val="left" w:pos="1134"/>
        </w:tabs>
        <w:jc w:val="both"/>
      </w:pPr>
      <w:r w:rsidRPr="000E7148">
        <w:tab/>
      </w:r>
      <w:r w:rsidRPr="000E7148">
        <w:rPr>
          <w:u w:val="single"/>
        </w:rPr>
        <w:t>Atelier n° 2 </w:t>
      </w:r>
      <w:r w:rsidRPr="000E7148">
        <w:t>: « Atteins des sommets »</w:t>
      </w:r>
    </w:p>
    <w:p w14:paraId="68EA5436" w14:textId="77777777" w:rsidR="000E7148" w:rsidRDefault="000E7148" w:rsidP="000E7148">
      <w:pPr>
        <w:tabs>
          <w:tab w:val="left" w:pos="1134"/>
        </w:tabs>
        <w:jc w:val="both"/>
        <w:rPr>
          <w:b/>
        </w:rPr>
      </w:pPr>
    </w:p>
    <w:p w14:paraId="7C950494" w14:textId="4FF7E30A" w:rsidR="000E7148" w:rsidRDefault="000E7148" w:rsidP="000E7148">
      <w:pPr>
        <w:tabs>
          <w:tab w:val="left" w:pos="1134"/>
        </w:tabs>
        <w:jc w:val="both"/>
        <w:rPr>
          <w:b/>
        </w:rPr>
      </w:pPr>
      <w:r>
        <w:rPr>
          <w:b/>
        </w:rPr>
        <w:t xml:space="preserve">- Quizz Olympique : </w:t>
      </w:r>
      <w:r w:rsidRPr="000E7148">
        <w:rPr>
          <w:u w:val="single"/>
        </w:rPr>
        <w:t>Atelier n° 3</w:t>
      </w:r>
      <w:r>
        <w:rPr>
          <w:u w:val="single"/>
        </w:rPr>
        <w:t> :</w:t>
      </w:r>
    </w:p>
    <w:p w14:paraId="7BDD8E1C" w14:textId="3037D029" w:rsidR="000E7148" w:rsidRDefault="000E7148" w:rsidP="00621A06">
      <w:pPr>
        <w:tabs>
          <w:tab w:val="left" w:pos="284"/>
          <w:tab w:val="left" w:pos="1134"/>
        </w:tabs>
        <w:spacing w:before="120" w:line="360" w:lineRule="auto"/>
        <w:ind w:left="284"/>
        <w:jc w:val="both"/>
      </w:pPr>
      <w:r>
        <w:t xml:space="preserve">Questions à tirer au sort </w:t>
      </w:r>
      <w:r w:rsidR="00621A06">
        <w:t xml:space="preserve">parmi différentes thématiques </w:t>
      </w:r>
      <w:r>
        <w:t>et y répondre le plus vite pour les grands</w:t>
      </w:r>
      <w:r w:rsidR="00621A06">
        <w:t xml:space="preserve"> par exemple.</w:t>
      </w:r>
    </w:p>
    <w:p w14:paraId="7DA1BB2F" w14:textId="2CFFDC4C" w:rsidR="000E7148" w:rsidRDefault="000E7148" w:rsidP="00621A06">
      <w:pPr>
        <w:tabs>
          <w:tab w:val="left" w:pos="284"/>
          <w:tab w:val="left" w:pos="1134"/>
        </w:tabs>
        <w:spacing w:line="360" w:lineRule="auto"/>
        <w:ind w:left="284"/>
        <w:jc w:val="both"/>
      </w:pPr>
      <w:r>
        <w:t>Anneaux olympiques à de</w:t>
      </w:r>
      <w:r w:rsidR="00621A06">
        <w:t>ssiner pour les petits suivant le m</w:t>
      </w:r>
      <w:r>
        <w:t>odèle qu’ils auront observé pendant un certain temps et qu’ils pourront à nouveau consulter pour ne pas se tromper en se déplaçant pour le voir.</w:t>
      </w:r>
    </w:p>
    <w:p w14:paraId="1E70A246" w14:textId="77777777" w:rsidR="000E7148" w:rsidRDefault="000E7148" w:rsidP="000E7148">
      <w:pPr>
        <w:tabs>
          <w:tab w:val="left" w:pos="1134"/>
        </w:tabs>
        <w:jc w:val="both"/>
        <w:rPr>
          <w:b/>
        </w:rPr>
      </w:pPr>
    </w:p>
    <w:p w14:paraId="1A5FDAEB" w14:textId="45C5694A" w:rsidR="000E7148" w:rsidRPr="000E7148" w:rsidRDefault="000E7148" w:rsidP="00621A06">
      <w:pPr>
        <w:tabs>
          <w:tab w:val="left" w:pos="1134"/>
        </w:tabs>
        <w:spacing w:line="360" w:lineRule="auto"/>
        <w:jc w:val="both"/>
        <w:rPr>
          <w:u w:val="single"/>
        </w:rPr>
      </w:pPr>
      <w:r>
        <w:t xml:space="preserve">- </w:t>
      </w:r>
      <w:r w:rsidRPr="00976D30">
        <w:rPr>
          <w:b/>
        </w:rPr>
        <w:t>Parcours gymnique</w:t>
      </w:r>
      <w:r>
        <w:rPr>
          <w:b/>
        </w:rPr>
        <w:t xml:space="preserve"> : </w:t>
      </w:r>
      <w:r w:rsidRPr="000E7148">
        <w:rPr>
          <w:u w:val="single"/>
        </w:rPr>
        <w:t>Atelier n° 4 :</w:t>
      </w:r>
    </w:p>
    <w:p w14:paraId="3ADE1BF7" w14:textId="442BE959" w:rsidR="000E7148" w:rsidRDefault="000E7148" w:rsidP="00621A06">
      <w:pPr>
        <w:tabs>
          <w:tab w:val="left" w:pos="284"/>
          <w:tab w:val="left" w:pos="1134"/>
        </w:tabs>
        <w:spacing w:line="360" w:lineRule="auto"/>
        <w:ind w:left="284"/>
        <w:jc w:val="both"/>
      </w:pPr>
      <w:r>
        <w:t>Atelier « Parcours montagneux » et gymnique</w:t>
      </w:r>
      <w:r w:rsidR="00B06A2E">
        <w:t> </w:t>
      </w:r>
      <w:r w:rsidR="00621A06">
        <w:t>« </w:t>
      </w:r>
      <w:r>
        <w:t>à vue</w:t>
      </w:r>
      <w:r w:rsidR="00621A06">
        <w:t> »</w:t>
      </w:r>
      <w:r>
        <w:t xml:space="preserve"> pour les petits et yeux bandés pour les grands.</w:t>
      </w:r>
    </w:p>
    <w:p w14:paraId="04BE7A20" w14:textId="77777777" w:rsidR="000E7148" w:rsidRDefault="000E7148" w:rsidP="000E7148">
      <w:pPr>
        <w:tabs>
          <w:tab w:val="left" w:pos="1134"/>
        </w:tabs>
        <w:jc w:val="both"/>
        <w:rPr>
          <w:b/>
        </w:rPr>
      </w:pPr>
    </w:p>
    <w:p w14:paraId="63891809" w14:textId="5B725AE0" w:rsidR="00976D30" w:rsidRDefault="00976D30" w:rsidP="00621A06">
      <w:pPr>
        <w:tabs>
          <w:tab w:val="left" w:pos="1134"/>
        </w:tabs>
        <w:spacing w:line="360" w:lineRule="auto"/>
        <w:jc w:val="both"/>
      </w:pPr>
      <w:r w:rsidRPr="00976D30">
        <w:rPr>
          <w:b/>
        </w:rPr>
        <w:t>- Athlétisme </w:t>
      </w:r>
      <w:r>
        <w:t>: Courses –relais et Lancers de précision</w:t>
      </w:r>
      <w:r w:rsidR="000E7148">
        <w:t xml:space="preserve"> : </w:t>
      </w:r>
      <w:r w:rsidR="000E7148" w:rsidRPr="000E7148">
        <w:rPr>
          <w:u w:val="single"/>
        </w:rPr>
        <w:t>Atelier n°5 </w:t>
      </w:r>
      <w:r w:rsidR="000E7148">
        <w:t>: « </w:t>
      </w:r>
      <w:proofErr w:type="spellStart"/>
      <w:r w:rsidR="000E7148">
        <w:t>Duathlon</w:t>
      </w:r>
      <w:proofErr w:type="spellEnd"/>
      <w:r w:rsidR="000E7148">
        <w:t> »</w:t>
      </w:r>
    </w:p>
    <w:p w14:paraId="6EDFD229" w14:textId="50C63FD7" w:rsidR="00A75E76" w:rsidRDefault="00A75E76" w:rsidP="00621A06">
      <w:pPr>
        <w:tabs>
          <w:tab w:val="left" w:pos="284"/>
          <w:tab w:val="left" w:pos="1134"/>
        </w:tabs>
        <w:spacing w:line="360" w:lineRule="auto"/>
        <w:ind w:left="284"/>
        <w:jc w:val="both"/>
      </w:pPr>
      <w:r>
        <w:t>Atelier « Athlétique » : Course – relais et lancer de Précision sur des Cônes ou zone pour les grands et dans des cerceaux suspendus à plus ou moins grande hauteur et distance éloignée pour les petits.</w:t>
      </w:r>
    </w:p>
    <w:p w14:paraId="63901176" w14:textId="77777777" w:rsidR="001C7DC9" w:rsidRPr="001C7DC9" w:rsidRDefault="001C7DC9" w:rsidP="000E7148">
      <w:pPr>
        <w:tabs>
          <w:tab w:val="left" w:pos="1134"/>
        </w:tabs>
        <w:jc w:val="both"/>
      </w:pPr>
    </w:p>
    <w:p w14:paraId="452F342A" w14:textId="699F3185" w:rsidR="00976D30" w:rsidRDefault="000E7148" w:rsidP="000E7148">
      <w:pPr>
        <w:tabs>
          <w:tab w:val="left" w:pos="1134"/>
        </w:tabs>
        <w:spacing w:line="360" w:lineRule="auto"/>
        <w:jc w:val="both"/>
      </w:pPr>
      <w:r>
        <w:rPr>
          <w:b/>
        </w:rPr>
        <w:t xml:space="preserve">- </w:t>
      </w:r>
      <w:r w:rsidR="000A7DE2" w:rsidRPr="000E7148">
        <w:rPr>
          <w:b/>
        </w:rPr>
        <w:t>Escrime</w:t>
      </w:r>
      <w:r w:rsidRPr="000E7148">
        <w:rPr>
          <w:b/>
        </w:rPr>
        <w:t xml:space="preserve"> : </w:t>
      </w:r>
      <w:r w:rsidRPr="000E7148">
        <w:rPr>
          <w:u w:val="single"/>
        </w:rPr>
        <w:t>Atelier n°6</w:t>
      </w:r>
    </w:p>
    <w:p w14:paraId="61021DB8" w14:textId="608C0BA5" w:rsidR="000E7148" w:rsidRDefault="00B06A2E" w:rsidP="00B06A2E">
      <w:pPr>
        <w:tabs>
          <w:tab w:val="left" w:pos="284"/>
          <w:tab w:val="left" w:pos="1134"/>
        </w:tabs>
        <w:spacing w:line="360" w:lineRule="auto"/>
        <w:jc w:val="both"/>
      </w:pPr>
      <w:r>
        <w:tab/>
      </w:r>
      <w:r w:rsidR="000E7148" w:rsidRPr="000E7148">
        <w:t>Découverte de l’activité et du matériel avec 2 intervenants.</w:t>
      </w:r>
    </w:p>
    <w:p w14:paraId="559EA9CC" w14:textId="7DDD01D9" w:rsidR="00195BC2" w:rsidRDefault="00195BC2" w:rsidP="00B06A2E">
      <w:pPr>
        <w:tabs>
          <w:tab w:val="left" w:pos="284"/>
          <w:tab w:val="left" w:pos="1134"/>
        </w:tabs>
        <w:spacing w:line="360" w:lineRule="auto"/>
        <w:jc w:val="both"/>
      </w:pPr>
      <w:r>
        <w:t>Et ou Découverte de l’Escrime avec 1 intervenant pour les CM2 et collégiens et Jeux de Lutte pour les élèves de Grande section.</w:t>
      </w:r>
    </w:p>
    <w:p w14:paraId="1B3B9F46" w14:textId="77777777" w:rsidR="000E7148" w:rsidRPr="000E7148" w:rsidRDefault="000E7148" w:rsidP="000E7148">
      <w:pPr>
        <w:tabs>
          <w:tab w:val="left" w:pos="1134"/>
        </w:tabs>
        <w:spacing w:line="360" w:lineRule="auto"/>
        <w:jc w:val="both"/>
      </w:pPr>
    </w:p>
    <w:p w14:paraId="4357E5CC" w14:textId="229CEEA0" w:rsidR="00B06A2E" w:rsidRPr="00195BC2" w:rsidRDefault="0022387E" w:rsidP="00195BC2">
      <w:pPr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A75E76">
        <w:rPr>
          <w:b/>
        </w:rPr>
        <w:t xml:space="preserve">Atelier de nœuds : </w:t>
      </w:r>
      <w:r w:rsidR="000E7148" w:rsidRPr="000E7148">
        <w:rPr>
          <w:u w:val="single"/>
        </w:rPr>
        <w:t>Atelier n°7 </w:t>
      </w:r>
      <w:r w:rsidR="000E7148" w:rsidRPr="000E7148">
        <w:t xml:space="preserve">: </w:t>
      </w:r>
      <w:r w:rsidRPr="000E7148">
        <w:t xml:space="preserve">« Fais ton 8 » </w:t>
      </w:r>
      <w:r w:rsidR="000E7148" w:rsidRPr="000E7148">
        <w:t>et puzzles</w:t>
      </w:r>
    </w:p>
    <w:p w14:paraId="67E108CA" w14:textId="77777777" w:rsidR="00621A06" w:rsidRDefault="00621A06" w:rsidP="00804AFC">
      <w:pPr>
        <w:jc w:val="both"/>
      </w:pPr>
    </w:p>
    <w:p w14:paraId="0926BC63" w14:textId="083FBEFE" w:rsidR="00B06A2E" w:rsidRDefault="00976D30" w:rsidP="00804AFC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</w:pPr>
      <w:r>
        <w:t>Ces activités retenues reprennent les 4 champs d’Apprentissage proposés dans les nouveaux programmes.</w:t>
      </w:r>
    </w:p>
    <w:p w14:paraId="31C5FA74" w14:textId="7229B50A" w:rsidR="00CC47CC" w:rsidRPr="00CC47CC" w:rsidRDefault="00CC47CC" w:rsidP="00804AFC">
      <w:pPr>
        <w:jc w:val="both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2. </w:t>
      </w:r>
      <w:r w:rsidRPr="00CC47CC">
        <w:rPr>
          <w:rFonts w:ascii="Chalkboard" w:hAnsi="Chalkboard"/>
          <w:sz w:val="40"/>
          <w:szCs w:val="40"/>
          <w:u w:val="single"/>
        </w:rPr>
        <w:t>Organisation et Fonctionnement</w:t>
      </w:r>
    </w:p>
    <w:p w14:paraId="59867F53" w14:textId="77777777" w:rsidR="00CC47CC" w:rsidRDefault="00CC47CC" w:rsidP="00804AFC">
      <w:pPr>
        <w:jc w:val="both"/>
      </w:pPr>
    </w:p>
    <w:p w14:paraId="54201A30" w14:textId="56043441" w:rsidR="00804AFC" w:rsidRPr="001C7DC9" w:rsidRDefault="00CC47CC" w:rsidP="00EB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39"/>
        <w:jc w:val="center"/>
        <w:rPr>
          <w:rFonts w:ascii="Chalkboard" w:hAnsi="Chalkboard"/>
        </w:rPr>
      </w:pPr>
      <w:r w:rsidRPr="001C7DC9">
        <w:rPr>
          <w:rFonts w:ascii="Chalkboard" w:hAnsi="Chalkboard"/>
        </w:rPr>
        <w:t>Avant la rencontre</w:t>
      </w:r>
    </w:p>
    <w:p w14:paraId="0CAB7A83" w14:textId="77777777" w:rsidR="00CC47CC" w:rsidRDefault="00CC47CC" w:rsidP="00804AFC">
      <w:pPr>
        <w:jc w:val="both"/>
      </w:pPr>
    </w:p>
    <w:p w14:paraId="4D48BB65" w14:textId="77777777" w:rsidR="00F11386" w:rsidRDefault="00804AFC" w:rsidP="00CC47CC">
      <w:pPr>
        <w:spacing w:line="360" w:lineRule="auto"/>
        <w:jc w:val="both"/>
      </w:pPr>
      <w:r>
        <w:t>Les écoles concernées par ce projet</w:t>
      </w:r>
      <w:r w:rsidR="00F11386">
        <w:t> :</w:t>
      </w:r>
    </w:p>
    <w:p w14:paraId="29E1E121" w14:textId="77777777" w:rsidR="0012228D" w:rsidRDefault="00F11386" w:rsidP="00CC47CC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F11386">
        <w:rPr>
          <w:b/>
        </w:rPr>
        <w:t>Ecoles</w:t>
      </w:r>
      <w:r w:rsidR="00804AFC" w:rsidRPr="00F11386">
        <w:rPr>
          <w:b/>
        </w:rPr>
        <w:t xml:space="preserve"> </w:t>
      </w:r>
      <w:proofErr w:type="spellStart"/>
      <w:r w:rsidR="00804AFC" w:rsidRPr="00F11386">
        <w:rPr>
          <w:b/>
        </w:rPr>
        <w:t>Miollis</w:t>
      </w:r>
      <w:proofErr w:type="spellEnd"/>
      <w:r w:rsidR="00804AFC" w:rsidRPr="00F11386">
        <w:rPr>
          <w:b/>
        </w:rPr>
        <w:t xml:space="preserve"> et Frères Voisin</w:t>
      </w:r>
      <w:r w:rsidR="00804AFC">
        <w:t xml:space="preserve"> </w:t>
      </w:r>
    </w:p>
    <w:p w14:paraId="5B1FAF9D" w14:textId="59867319" w:rsidR="00F11386" w:rsidRDefault="00804AFC" w:rsidP="0012228D">
      <w:pPr>
        <w:pStyle w:val="Paragraphedeliste"/>
        <w:spacing w:line="360" w:lineRule="auto"/>
        <w:jc w:val="both"/>
      </w:pPr>
      <w:r>
        <w:t>(Classe</w:t>
      </w:r>
      <w:r w:rsidR="00F11386">
        <w:t>s</w:t>
      </w:r>
      <w:r>
        <w:t xml:space="preserve"> de </w:t>
      </w:r>
      <w:r w:rsidRPr="00F11386">
        <w:rPr>
          <w:b/>
        </w:rPr>
        <w:t>Grande Section</w:t>
      </w:r>
      <w:r>
        <w:t xml:space="preserve"> en maternelle et </w:t>
      </w:r>
      <w:r w:rsidRPr="00F11386">
        <w:rPr>
          <w:b/>
        </w:rPr>
        <w:t>CM2</w:t>
      </w:r>
      <w:r>
        <w:t xml:space="preserve"> en élémentaire), </w:t>
      </w:r>
    </w:p>
    <w:p w14:paraId="6C194E6C" w14:textId="77777777" w:rsidR="00AA65DD" w:rsidRDefault="00AA65DD" w:rsidP="00AA65DD">
      <w:pPr>
        <w:pStyle w:val="Paragraphedeliste"/>
        <w:spacing w:line="360" w:lineRule="auto"/>
        <w:jc w:val="both"/>
      </w:pPr>
    </w:p>
    <w:tbl>
      <w:tblPr>
        <w:tblStyle w:val="Grille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3"/>
        <w:gridCol w:w="2853"/>
      </w:tblGrid>
      <w:tr w:rsidR="00AA65DD" w14:paraId="7B77E3A1" w14:textId="77777777" w:rsidTr="00AA65DD">
        <w:tc>
          <w:tcPr>
            <w:tcW w:w="3068" w:type="dxa"/>
          </w:tcPr>
          <w:p w14:paraId="037924FD" w14:textId="77777777" w:rsidR="00AA65DD" w:rsidRDefault="00AA65DD" w:rsidP="00AA65DD">
            <w:pPr>
              <w:pStyle w:val="Paragraphedeliste"/>
              <w:spacing w:line="360" w:lineRule="auto"/>
              <w:ind w:left="0"/>
              <w:jc w:val="both"/>
            </w:pPr>
          </w:p>
        </w:tc>
        <w:tc>
          <w:tcPr>
            <w:tcW w:w="3069" w:type="dxa"/>
          </w:tcPr>
          <w:p w14:paraId="598CADF0" w14:textId="0997A444" w:rsidR="00AA65DD" w:rsidRDefault="00AA65DD" w:rsidP="00AA65DD">
            <w:pPr>
              <w:pStyle w:val="Paragraphedeliste"/>
              <w:spacing w:line="360" w:lineRule="auto"/>
              <w:ind w:left="0"/>
              <w:jc w:val="center"/>
            </w:pPr>
            <w:r>
              <w:t>Classe de GS</w:t>
            </w:r>
          </w:p>
        </w:tc>
        <w:tc>
          <w:tcPr>
            <w:tcW w:w="3069" w:type="dxa"/>
          </w:tcPr>
          <w:p w14:paraId="04F9BA97" w14:textId="46712413" w:rsidR="00AA65DD" w:rsidRDefault="00AA65DD" w:rsidP="00AA65DD">
            <w:pPr>
              <w:pStyle w:val="Paragraphedeliste"/>
              <w:spacing w:line="360" w:lineRule="auto"/>
              <w:ind w:left="0"/>
              <w:jc w:val="center"/>
            </w:pPr>
            <w:r>
              <w:t>Classe de CM2</w:t>
            </w:r>
          </w:p>
        </w:tc>
      </w:tr>
      <w:tr w:rsidR="00AA65DD" w14:paraId="05F21798" w14:textId="77777777" w:rsidTr="00AA65DD">
        <w:tc>
          <w:tcPr>
            <w:tcW w:w="3068" w:type="dxa"/>
          </w:tcPr>
          <w:p w14:paraId="4164A135" w14:textId="002F9C3E" w:rsidR="00AA65DD" w:rsidRDefault="00AA65DD" w:rsidP="00AA65DD">
            <w:pPr>
              <w:pStyle w:val="Paragraphedeliste"/>
              <w:spacing w:line="360" w:lineRule="auto"/>
              <w:ind w:left="0"/>
              <w:jc w:val="both"/>
            </w:pPr>
            <w:r>
              <w:t xml:space="preserve">Ecole </w:t>
            </w:r>
            <w:proofErr w:type="spellStart"/>
            <w:r>
              <w:t>Miollis</w:t>
            </w:r>
            <w:proofErr w:type="spellEnd"/>
          </w:p>
        </w:tc>
        <w:tc>
          <w:tcPr>
            <w:tcW w:w="3069" w:type="dxa"/>
          </w:tcPr>
          <w:p w14:paraId="4C8942B3" w14:textId="41D6584D" w:rsidR="00AA65DD" w:rsidRPr="00A75E76" w:rsidRDefault="00AA65DD" w:rsidP="00AA65DD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A75E76">
              <w:rPr>
                <w:b/>
              </w:rPr>
              <w:t>25</w:t>
            </w:r>
          </w:p>
        </w:tc>
        <w:tc>
          <w:tcPr>
            <w:tcW w:w="3069" w:type="dxa"/>
          </w:tcPr>
          <w:p w14:paraId="48D09BB4" w14:textId="5706645A" w:rsidR="00AA65DD" w:rsidRPr="00A75E76" w:rsidRDefault="00AA65DD" w:rsidP="00AA65DD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A75E76">
              <w:rPr>
                <w:b/>
              </w:rPr>
              <w:t>26</w:t>
            </w:r>
          </w:p>
        </w:tc>
      </w:tr>
      <w:tr w:rsidR="00AA65DD" w14:paraId="26708778" w14:textId="77777777" w:rsidTr="00AA65DD">
        <w:tc>
          <w:tcPr>
            <w:tcW w:w="3068" w:type="dxa"/>
          </w:tcPr>
          <w:p w14:paraId="337FD579" w14:textId="3D89A80D" w:rsidR="00AA65DD" w:rsidRDefault="00AA65DD" w:rsidP="00AA65DD">
            <w:pPr>
              <w:pStyle w:val="Paragraphedeliste"/>
              <w:spacing w:line="360" w:lineRule="auto"/>
              <w:ind w:left="0"/>
              <w:jc w:val="both"/>
            </w:pPr>
            <w:r>
              <w:t>Ecole Frères Voisin</w:t>
            </w:r>
          </w:p>
        </w:tc>
        <w:tc>
          <w:tcPr>
            <w:tcW w:w="3069" w:type="dxa"/>
          </w:tcPr>
          <w:p w14:paraId="4A2D3FB9" w14:textId="25503AF5" w:rsidR="00AA65DD" w:rsidRPr="00A75E76" w:rsidRDefault="00AA65DD" w:rsidP="00AA65DD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A75E76">
              <w:rPr>
                <w:b/>
              </w:rPr>
              <w:t>2</w:t>
            </w:r>
            <w:r w:rsidR="00AF003F">
              <w:rPr>
                <w:b/>
              </w:rPr>
              <w:t>1</w:t>
            </w:r>
          </w:p>
        </w:tc>
        <w:tc>
          <w:tcPr>
            <w:tcW w:w="3069" w:type="dxa"/>
          </w:tcPr>
          <w:p w14:paraId="44F281F6" w14:textId="7716D42A" w:rsidR="00AA65DD" w:rsidRPr="00A75E76" w:rsidRDefault="00AA65DD" w:rsidP="00AA65DD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A75E76">
              <w:rPr>
                <w:b/>
              </w:rPr>
              <w:t>20</w:t>
            </w:r>
          </w:p>
        </w:tc>
      </w:tr>
    </w:tbl>
    <w:p w14:paraId="26B46898" w14:textId="77777777" w:rsidR="00AA65DD" w:rsidRDefault="00AA65DD" w:rsidP="00EF4A0E">
      <w:pPr>
        <w:spacing w:line="360" w:lineRule="auto"/>
        <w:jc w:val="both"/>
      </w:pPr>
    </w:p>
    <w:p w14:paraId="6E99963A" w14:textId="2EB7CB47" w:rsidR="00804AFC" w:rsidRPr="00A75E76" w:rsidRDefault="00F11386" w:rsidP="00CC47CC">
      <w:pPr>
        <w:pStyle w:val="Paragraphedeliste"/>
        <w:numPr>
          <w:ilvl w:val="0"/>
          <w:numId w:val="3"/>
        </w:numPr>
        <w:spacing w:line="360" w:lineRule="auto"/>
        <w:jc w:val="both"/>
      </w:pPr>
      <w:r>
        <w:t>A</w:t>
      </w:r>
      <w:r w:rsidR="00804AFC">
        <w:t xml:space="preserve">insi que les </w:t>
      </w:r>
      <w:r w:rsidRPr="00F11386">
        <w:rPr>
          <w:b/>
          <w:color w:val="FF0000"/>
        </w:rPr>
        <w:t xml:space="preserve">14 </w:t>
      </w:r>
      <w:r w:rsidR="00804AFC" w:rsidRPr="00F11386">
        <w:rPr>
          <w:b/>
          <w:color w:val="FF0000"/>
        </w:rPr>
        <w:t>cordées</w:t>
      </w:r>
      <w:r w:rsidR="00EB4020">
        <w:t xml:space="preserve"> de la </w:t>
      </w:r>
      <w:r w:rsidR="00EB4020">
        <w:rPr>
          <w:b/>
        </w:rPr>
        <w:t>section « escalade »</w:t>
      </w:r>
      <w:r w:rsidR="00EB4020" w:rsidRPr="00EB4020">
        <w:rPr>
          <w:b/>
        </w:rPr>
        <w:t>du</w:t>
      </w:r>
      <w:r w:rsidR="00CC47CC" w:rsidRPr="00EB4020">
        <w:rPr>
          <w:b/>
        </w:rPr>
        <w:t xml:space="preserve"> C</w:t>
      </w:r>
      <w:r w:rsidR="00804AFC" w:rsidRPr="00EB4020">
        <w:rPr>
          <w:b/>
        </w:rPr>
        <w:t>ollège Duhamel</w:t>
      </w:r>
      <w:r w:rsidR="00EB4020">
        <w:rPr>
          <w:b/>
        </w:rPr>
        <w:t>.</w:t>
      </w:r>
    </w:p>
    <w:p w14:paraId="30654C9B" w14:textId="3938B159" w:rsidR="00A75E76" w:rsidRPr="00A75E76" w:rsidRDefault="00A75E76" w:rsidP="00A75E76">
      <w:pPr>
        <w:pStyle w:val="Paragraphedeliste"/>
        <w:spacing w:line="360" w:lineRule="auto"/>
        <w:jc w:val="both"/>
        <w:rPr>
          <w:b/>
        </w:rPr>
      </w:pPr>
      <w:r w:rsidRPr="00A75E76">
        <w:rPr>
          <w:b/>
        </w:rPr>
        <w:t>Soit environ 60 élèves.</w:t>
      </w:r>
    </w:p>
    <w:p w14:paraId="15251367" w14:textId="77777777" w:rsidR="00804AFC" w:rsidRDefault="00804AFC" w:rsidP="00804AFC">
      <w:pPr>
        <w:jc w:val="both"/>
      </w:pPr>
    </w:p>
    <w:p w14:paraId="30A23A03" w14:textId="76D480E9" w:rsidR="00EB4020" w:rsidRDefault="00EB4020" w:rsidP="00EB4020">
      <w:pPr>
        <w:tabs>
          <w:tab w:val="left" w:pos="567"/>
        </w:tabs>
        <w:spacing w:line="360" w:lineRule="auto"/>
        <w:jc w:val="both"/>
      </w:pPr>
      <w:r>
        <w:tab/>
      </w:r>
      <w:r w:rsidR="00804AFC">
        <w:t xml:space="preserve">L’idée serait qu’en amont de cette demi- journée de rencontre, les élèves de GS et CM2 de chaque école </w:t>
      </w:r>
      <w:r>
        <w:t>puissent se rencontrer et échanger et choisissent une cordée de la section escalade.</w:t>
      </w:r>
    </w:p>
    <w:p w14:paraId="68F1E8B5" w14:textId="24DEBFF5" w:rsidR="00EB4020" w:rsidRDefault="00EB4020" w:rsidP="00EB4020">
      <w:pPr>
        <w:tabs>
          <w:tab w:val="left" w:pos="567"/>
        </w:tabs>
        <w:spacing w:line="360" w:lineRule="auto"/>
        <w:jc w:val="both"/>
      </w:pPr>
      <w:r>
        <w:t xml:space="preserve">A l’issu de ce choix, les élèves devront se présenter à la cordée soit par oral (à l’aide de vidéos) ou par écrit. Ce </w:t>
      </w:r>
      <w:r w:rsidR="00AA65DD">
        <w:t>travail pourra être envisagé avec</w:t>
      </w:r>
      <w:r>
        <w:t xml:space="preserve"> les PE en classe.</w:t>
      </w:r>
    </w:p>
    <w:p w14:paraId="1521F322" w14:textId="77777777" w:rsidR="00EB4020" w:rsidRPr="00F11386" w:rsidRDefault="00EB4020" w:rsidP="00EB4020">
      <w:pPr>
        <w:jc w:val="both"/>
        <w:rPr>
          <w:color w:val="FF0000"/>
        </w:rPr>
      </w:pPr>
      <w:r w:rsidRPr="00F11386">
        <w:rPr>
          <w:color w:val="FF0000"/>
        </w:rPr>
        <w:t>Choix en amont également du Pays que représentera chaque cordée lors de la rencontre.</w:t>
      </w:r>
    </w:p>
    <w:p w14:paraId="71C05E72" w14:textId="2AD3426E" w:rsidR="00EB4020" w:rsidRDefault="00EB4020" w:rsidP="00EB4020">
      <w:pPr>
        <w:tabs>
          <w:tab w:val="left" w:pos="567"/>
        </w:tabs>
        <w:spacing w:line="360" w:lineRule="auto"/>
        <w:jc w:val="both"/>
      </w:pPr>
    </w:p>
    <w:p w14:paraId="53849543" w14:textId="77777777" w:rsidR="00F11386" w:rsidRDefault="00F11386" w:rsidP="00804AFC">
      <w:pPr>
        <w:jc w:val="both"/>
      </w:pPr>
    </w:p>
    <w:p w14:paraId="57086BC8" w14:textId="2B314509" w:rsidR="00064EC8" w:rsidRDefault="00AA65DD" w:rsidP="00EB4020">
      <w:pPr>
        <w:spacing w:line="360" w:lineRule="auto"/>
        <w:jc w:val="both"/>
      </w:pPr>
      <w:r>
        <w:t>Un temps d’é</w:t>
      </w:r>
      <w:r w:rsidR="00804AFC">
        <w:t xml:space="preserve">change également </w:t>
      </w:r>
      <w:r>
        <w:t xml:space="preserve">pourra être prévu </w:t>
      </w:r>
      <w:r w:rsidR="00804AFC">
        <w:t xml:space="preserve">entre les élèves de CM2 et de cordées pour que les élèves de CM2 puissent poser toutes les questions sur le collège et </w:t>
      </w:r>
      <w:r>
        <w:t>discuter</w:t>
      </w:r>
      <w:r w:rsidR="00804AFC">
        <w:t xml:space="preserve"> avec notamment leurs anciens camarades</w:t>
      </w:r>
      <w:r>
        <w:t xml:space="preserve"> d’école</w:t>
      </w:r>
      <w:r w:rsidR="00804AFC">
        <w:t>.</w:t>
      </w:r>
    </w:p>
    <w:p w14:paraId="06203A01" w14:textId="77777777" w:rsidR="00480153" w:rsidRDefault="00480153" w:rsidP="00804AFC">
      <w:pPr>
        <w:jc w:val="both"/>
      </w:pPr>
    </w:p>
    <w:p w14:paraId="0C70EF1A" w14:textId="77777777" w:rsidR="0012228D" w:rsidRDefault="0012228D" w:rsidP="00804AFC">
      <w:pPr>
        <w:jc w:val="both"/>
      </w:pPr>
    </w:p>
    <w:p w14:paraId="791BBEFB" w14:textId="6A518FBD" w:rsidR="004A06FC" w:rsidRPr="0012228D" w:rsidRDefault="00EB4020" w:rsidP="00EB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231"/>
        <w:jc w:val="center"/>
        <w:rPr>
          <w:rFonts w:ascii="Chalkboard" w:hAnsi="Chalkboard"/>
        </w:rPr>
      </w:pPr>
      <w:r w:rsidRPr="0012228D">
        <w:rPr>
          <w:rFonts w:ascii="Chalkboard" w:hAnsi="Chalkboard"/>
        </w:rPr>
        <w:t>Le jour de la rencontre</w:t>
      </w:r>
    </w:p>
    <w:p w14:paraId="387A8F88" w14:textId="77777777" w:rsidR="004A06FC" w:rsidRDefault="004A06FC" w:rsidP="00804AFC">
      <w:pPr>
        <w:jc w:val="both"/>
      </w:pPr>
    </w:p>
    <w:p w14:paraId="50E1210F" w14:textId="5E56560B" w:rsidR="004A06FC" w:rsidRDefault="00EB4020" w:rsidP="00804AFC">
      <w:pPr>
        <w:jc w:val="both"/>
        <w:rPr>
          <w:b/>
        </w:rPr>
      </w:pPr>
      <w:r>
        <w:rPr>
          <w:b/>
        </w:rPr>
        <w:t>La rencontre serait envisagée de 9h à 11h (avec possibilité de pique- niquer tous ensemble ensuite).</w:t>
      </w:r>
    </w:p>
    <w:p w14:paraId="67BE0F51" w14:textId="77777777" w:rsidR="004A06FC" w:rsidRDefault="004A06FC" w:rsidP="00804AFC">
      <w:pPr>
        <w:jc w:val="both"/>
      </w:pPr>
    </w:p>
    <w:p w14:paraId="5BA48667" w14:textId="6EEA21BC" w:rsidR="0012228D" w:rsidRDefault="008B1FCF" w:rsidP="00EB4020">
      <w:pPr>
        <w:spacing w:line="360" w:lineRule="auto"/>
        <w:jc w:val="both"/>
      </w:pPr>
      <w:r w:rsidRPr="008B1FCF">
        <w:rPr>
          <w:color w:val="FF0000"/>
        </w:rPr>
        <w:t>Accueil des GS et CM2 qui seront rangés en colonne par pays, par les cordées d’escalade</w:t>
      </w:r>
      <w:r>
        <w:t xml:space="preserve"> pour se rendre derrière leur </w:t>
      </w:r>
      <w:r w:rsidRPr="00C819BC">
        <w:rPr>
          <w:b/>
        </w:rPr>
        <w:t>drapeau représentant leur pays</w:t>
      </w:r>
      <w:r>
        <w:t xml:space="preserve"> (</w:t>
      </w:r>
      <w:r w:rsidR="0012228D">
        <w:t xml:space="preserve">drapeau qui sera réalisé à l’école et </w:t>
      </w:r>
      <w:r w:rsidR="004A05FC">
        <w:t xml:space="preserve">prévoir des grands plots) : </w:t>
      </w:r>
      <w:r w:rsidR="004A05FC" w:rsidRPr="004A05FC">
        <w:rPr>
          <w:b/>
        </w:rPr>
        <w:t>Défilé des différents pays</w:t>
      </w:r>
      <w:r w:rsidR="004A05FC">
        <w:t>.</w:t>
      </w:r>
    </w:p>
    <w:p w14:paraId="63285A09" w14:textId="621AC4FF" w:rsidR="008B1FCF" w:rsidRDefault="008B1FCF" w:rsidP="00EB4020">
      <w:pPr>
        <w:spacing w:line="360" w:lineRule="auto"/>
        <w:jc w:val="both"/>
      </w:pPr>
      <w:r w:rsidRPr="00621A06">
        <w:rPr>
          <w:u w:val="single"/>
        </w:rPr>
        <w:lastRenderedPageBreak/>
        <w:t xml:space="preserve">Chaque élève aura sur une étiquette </w:t>
      </w:r>
      <w:r w:rsidR="00621A06" w:rsidRPr="00621A06">
        <w:rPr>
          <w:i/>
        </w:rPr>
        <w:t xml:space="preserve">le nom du pays </w:t>
      </w:r>
      <w:r w:rsidR="00621A06">
        <w:t xml:space="preserve">qu’il représente et </w:t>
      </w:r>
      <w:r w:rsidR="00621A06" w:rsidRPr="00621A06">
        <w:rPr>
          <w:i/>
        </w:rPr>
        <w:t>son</w:t>
      </w:r>
      <w:r w:rsidRPr="00621A06">
        <w:rPr>
          <w:i/>
        </w:rPr>
        <w:t xml:space="preserve"> prénom</w:t>
      </w:r>
      <w:r>
        <w:t>.</w:t>
      </w:r>
    </w:p>
    <w:p w14:paraId="67FA38CC" w14:textId="77777777" w:rsidR="00C819BC" w:rsidRDefault="00C819BC" w:rsidP="00AA65DD">
      <w:pPr>
        <w:spacing w:line="360" w:lineRule="auto"/>
        <w:jc w:val="both"/>
      </w:pPr>
    </w:p>
    <w:p w14:paraId="1A3FF180" w14:textId="5AB24910" w:rsidR="008B1FCF" w:rsidRDefault="00AA65DD" w:rsidP="00AA65DD">
      <w:pPr>
        <w:spacing w:line="360" w:lineRule="auto"/>
        <w:jc w:val="both"/>
      </w:pPr>
      <w:r>
        <w:t>Le C.S.O (</w:t>
      </w:r>
      <w:r w:rsidR="00621A06">
        <w:t>« </w:t>
      </w:r>
      <w:r>
        <w:t>Comité Scolaire Olympique</w:t>
      </w:r>
      <w:r w:rsidR="00621A06">
        <w:t> »</w:t>
      </w:r>
      <w:r>
        <w:t xml:space="preserve"> ;) </w:t>
      </w:r>
      <w:r w:rsidR="00195BC2">
        <w:t>aura la responsabilité de procéder après le défilé des pays à</w:t>
      </w:r>
      <w:r>
        <w:t xml:space="preserve"> un tirage au sort </w:t>
      </w:r>
      <w:r w:rsidR="00195BC2">
        <w:t xml:space="preserve">afin de déterminer les pays qui vont se rencontrer sur les </w:t>
      </w:r>
      <w:r>
        <w:t>différents ateliers.</w:t>
      </w:r>
    </w:p>
    <w:p w14:paraId="685341B0" w14:textId="285A5007" w:rsidR="008B1FCF" w:rsidRDefault="00A75E76" w:rsidP="00A75E76">
      <w:pPr>
        <w:spacing w:line="360" w:lineRule="auto"/>
        <w:jc w:val="both"/>
      </w:pPr>
      <w:r>
        <w:t>Les 2 mêmes pays se rencontreront donc à chaque fois sur les 7 ateliers.</w:t>
      </w:r>
    </w:p>
    <w:p w14:paraId="0561CA65" w14:textId="77777777" w:rsidR="00C819BC" w:rsidRDefault="00C819BC" w:rsidP="00A75E76">
      <w:pPr>
        <w:spacing w:line="360" w:lineRule="auto"/>
        <w:jc w:val="both"/>
      </w:pPr>
    </w:p>
    <w:p w14:paraId="2D913464" w14:textId="139E47D5" w:rsidR="00A75E76" w:rsidRDefault="00A75E76" w:rsidP="00A75E76">
      <w:pPr>
        <w:spacing w:line="360" w:lineRule="auto"/>
        <w:jc w:val="both"/>
      </w:pPr>
      <w:r>
        <w:rPr>
          <w:b/>
          <w:color w:val="FF0000"/>
        </w:rPr>
        <w:t>10</w:t>
      </w:r>
      <w:r w:rsidRPr="006C1A3C">
        <w:rPr>
          <w:b/>
          <w:color w:val="FF0000"/>
        </w:rPr>
        <w:t xml:space="preserve"> minutes par atelier</w:t>
      </w:r>
      <w:r>
        <w:rPr>
          <w:b/>
          <w:color w:val="FF0000"/>
        </w:rPr>
        <w:t xml:space="preserve"> </w:t>
      </w:r>
      <w:r>
        <w:t>p</w:t>
      </w:r>
      <w:r w:rsidRPr="006C1A3C">
        <w:t>our avoir le temp</w:t>
      </w:r>
      <w:r>
        <w:t xml:space="preserve">s de </w:t>
      </w:r>
      <w:r w:rsidR="00C819BC">
        <w:t xml:space="preserve">pratiquer, </w:t>
      </w:r>
      <w:r>
        <w:t xml:space="preserve">comptabiliser les points obtenus et tourner sur l’atelier suivant. La rotation se fera sur </w:t>
      </w:r>
      <w:r w:rsidRPr="006C1A3C">
        <w:rPr>
          <w:u w:val="single"/>
        </w:rPr>
        <w:t>fond musical</w:t>
      </w:r>
      <w:r>
        <w:t>, signal qui indique qu’il faut changer d’atelier.</w:t>
      </w:r>
    </w:p>
    <w:p w14:paraId="0B1F80F5" w14:textId="1B397059" w:rsidR="00A75E76" w:rsidRDefault="00A75E76" w:rsidP="00A75E76">
      <w:pPr>
        <w:jc w:val="both"/>
        <w:rPr>
          <w:b/>
          <w:color w:val="FF0000"/>
        </w:rPr>
      </w:pPr>
    </w:p>
    <w:p w14:paraId="3651FE7A" w14:textId="123009F2" w:rsidR="00A75E76" w:rsidRPr="00C819BC" w:rsidRDefault="00A75E76" w:rsidP="00C819BC">
      <w:pPr>
        <w:spacing w:line="360" w:lineRule="auto"/>
        <w:jc w:val="both"/>
      </w:pPr>
      <w:r w:rsidRPr="00C819BC">
        <w:t xml:space="preserve">Au début des épreuves, une </w:t>
      </w:r>
      <w:r w:rsidRPr="00C819BC">
        <w:rPr>
          <w:b/>
        </w:rPr>
        <w:t>feuille de route</w:t>
      </w:r>
      <w:r w:rsidRPr="00C819BC">
        <w:t xml:space="preserve"> sera donnée à chaque équipe qui indiquera l’ordre des ateliers</w:t>
      </w:r>
      <w:r w:rsidR="00D035E5">
        <w:t>, un plan de la salle</w:t>
      </w:r>
      <w:r w:rsidRPr="00C819BC">
        <w:t xml:space="preserve"> et </w:t>
      </w:r>
      <w:r w:rsidR="00C819BC">
        <w:t xml:space="preserve">les </w:t>
      </w:r>
      <w:r w:rsidRPr="00C819BC">
        <w:t>points marqués par l’équipe sur chaque atelier.</w:t>
      </w:r>
    </w:p>
    <w:p w14:paraId="2BBCF569" w14:textId="77777777" w:rsidR="00A75E76" w:rsidRPr="00C819BC" w:rsidRDefault="00A75E76" w:rsidP="00C819BC">
      <w:pPr>
        <w:spacing w:line="360" w:lineRule="auto"/>
        <w:jc w:val="both"/>
      </w:pPr>
    </w:p>
    <w:p w14:paraId="7F609FF7" w14:textId="0CF84BF5" w:rsidR="00A75E76" w:rsidRPr="00C819BC" w:rsidRDefault="00A75E76" w:rsidP="00C819BC">
      <w:pPr>
        <w:spacing w:line="360" w:lineRule="auto"/>
        <w:jc w:val="both"/>
      </w:pPr>
      <w:r w:rsidRPr="00C819BC">
        <w:t>A la fin de chaque atelier, l’élève de 4eme ou 3eme comptabilise les points obtenus sur la feuille de route. L’élève de CM2 le note sur la feuille de route.</w:t>
      </w:r>
    </w:p>
    <w:p w14:paraId="39B26C7A" w14:textId="665F4253" w:rsidR="00A75E76" w:rsidRPr="00C819BC" w:rsidRDefault="00A75E76" w:rsidP="00C819BC">
      <w:pPr>
        <w:spacing w:line="360" w:lineRule="auto"/>
        <w:jc w:val="both"/>
      </w:pPr>
      <w:r w:rsidRPr="00C819BC">
        <w:t xml:space="preserve">L’élève de GS tient la feuille de route pour indiquer à l’équipe </w:t>
      </w:r>
      <w:r w:rsidR="00C819BC" w:rsidRPr="00C819BC">
        <w:t>le lieu du prochain atelier.</w:t>
      </w:r>
    </w:p>
    <w:p w14:paraId="391C2BD8" w14:textId="77777777" w:rsidR="00D035E5" w:rsidRDefault="00D035E5" w:rsidP="00C819BC">
      <w:pPr>
        <w:spacing w:line="360" w:lineRule="auto"/>
        <w:jc w:val="both"/>
      </w:pPr>
    </w:p>
    <w:p w14:paraId="1C7A9A15" w14:textId="77777777" w:rsidR="00D035E5" w:rsidRDefault="00D035E5" w:rsidP="00D035E5">
      <w:pPr>
        <w:spacing w:line="360" w:lineRule="auto"/>
        <w:jc w:val="both"/>
        <w:rPr>
          <w:b/>
        </w:rPr>
      </w:pPr>
      <w:r w:rsidRPr="00F11386">
        <w:rPr>
          <w:b/>
        </w:rPr>
        <w:t xml:space="preserve">De 9h à </w:t>
      </w:r>
      <w:r>
        <w:rPr>
          <w:b/>
        </w:rPr>
        <w:t xml:space="preserve">9h50 </w:t>
      </w:r>
      <w:r w:rsidRPr="00F11386">
        <w:rPr>
          <w:b/>
        </w:rPr>
        <w:t xml:space="preserve">: </w:t>
      </w:r>
      <w:r>
        <w:rPr>
          <w:b/>
        </w:rPr>
        <w:t xml:space="preserve">Accueil et rotation sur 4 ateliers </w:t>
      </w:r>
    </w:p>
    <w:p w14:paraId="6595F683" w14:textId="26F8F96C" w:rsidR="004A05FC" w:rsidRDefault="00D035E5" w:rsidP="00D035E5">
      <w:pPr>
        <w:spacing w:line="360" w:lineRule="auto"/>
        <w:jc w:val="both"/>
        <w:rPr>
          <w:b/>
        </w:rPr>
      </w:pPr>
      <w:r>
        <w:rPr>
          <w:b/>
        </w:rPr>
        <w:t xml:space="preserve">(Sachant que les 6èmes et 4emes suivent leur cordée, les 5emes et 3emes restent sur atelier pour </w:t>
      </w:r>
      <w:r w:rsidR="004A05FC">
        <w:rPr>
          <w:b/>
        </w:rPr>
        <w:t xml:space="preserve">l’encadrer). </w:t>
      </w:r>
    </w:p>
    <w:p w14:paraId="2675DE70" w14:textId="38857EAC" w:rsidR="00D035E5" w:rsidRPr="004A05FC" w:rsidRDefault="004A05FC" w:rsidP="00D035E5">
      <w:pPr>
        <w:spacing w:line="360" w:lineRule="auto"/>
        <w:jc w:val="both"/>
      </w:pPr>
      <w:r w:rsidRPr="004A05FC">
        <w:t>Ils devront pour cela Apprendre à s’exprimer pour présenter de manière claire et précise, les consignes en adaptant leur vocabulaire en fonction de l’âge des élèves.</w:t>
      </w:r>
    </w:p>
    <w:p w14:paraId="12E33B1E" w14:textId="77777777" w:rsidR="00D035E5" w:rsidRDefault="00D035E5" w:rsidP="00D035E5">
      <w:pPr>
        <w:spacing w:line="360" w:lineRule="auto"/>
        <w:jc w:val="both"/>
      </w:pPr>
    </w:p>
    <w:p w14:paraId="63916061" w14:textId="0337CF8C" w:rsidR="0012228D" w:rsidRDefault="0012228D" w:rsidP="00D035E5">
      <w:pPr>
        <w:spacing w:line="360" w:lineRule="auto"/>
        <w:jc w:val="both"/>
        <w:rPr>
          <w:b/>
        </w:rPr>
      </w:pPr>
      <w:r w:rsidRPr="0012228D">
        <w:rPr>
          <w:b/>
        </w:rPr>
        <w:t xml:space="preserve">De 9h50 à 10h05 : Pause collation </w:t>
      </w:r>
    </w:p>
    <w:p w14:paraId="0F21EEFA" w14:textId="77777777" w:rsidR="0012228D" w:rsidRPr="0012228D" w:rsidRDefault="0012228D" w:rsidP="00D035E5">
      <w:pPr>
        <w:spacing w:line="360" w:lineRule="auto"/>
        <w:jc w:val="both"/>
        <w:rPr>
          <w:b/>
        </w:rPr>
      </w:pPr>
    </w:p>
    <w:p w14:paraId="325FABDE" w14:textId="77777777" w:rsidR="00D035E5" w:rsidRDefault="00D035E5" w:rsidP="00D035E5">
      <w:pPr>
        <w:spacing w:line="360" w:lineRule="auto"/>
        <w:jc w:val="both"/>
        <w:rPr>
          <w:b/>
        </w:rPr>
      </w:pPr>
      <w:r w:rsidRPr="00F11386">
        <w:rPr>
          <w:b/>
        </w:rPr>
        <w:t xml:space="preserve">De </w:t>
      </w:r>
      <w:r>
        <w:rPr>
          <w:b/>
        </w:rPr>
        <w:t>10h05 à 10h40</w:t>
      </w:r>
      <w:r w:rsidRPr="00F11386">
        <w:rPr>
          <w:b/>
        </w:rPr>
        <w:t xml:space="preserve"> : </w:t>
      </w:r>
      <w:r>
        <w:rPr>
          <w:b/>
        </w:rPr>
        <w:t xml:space="preserve">rotation sur les 3 ateliers restants. </w:t>
      </w:r>
    </w:p>
    <w:p w14:paraId="1B511F72" w14:textId="77777777" w:rsidR="00D035E5" w:rsidRPr="00F11386" w:rsidRDefault="00D035E5" w:rsidP="00D035E5">
      <w:pPr>
        <w:spacing w:line="360" w:lineRule="auto"/>
        <w:jc w:val="both"/>
        <w:rPr>
          <w:b/>
        </w:rPr>
      </w:pPr>
      <w:r>
        <w:rPr>
          <w:b/>
        </w:rPr>
        <w:t>(5èmes et 3emes suivent et 6èmes et 4emes restent sur l’atelier).</w:t>
      </w:r>
    </w:p>
    <w:p w14:paraId="08CABD89" w14:textId="77777777" w:rsidR="00D035E5" w:rsidRDefault="00D035E5" w:rsidP="00C819BC">
      <w:pPr>
        <w:spacing w:line="360" w:lineRule="auto"/>
        <w:jc w:val="both"/>
      </w:pPr>
    </w:p>
    <w:p w14:paraId="42BB09FA" w14:textId="1B4FF0BF" w:rsidR="00D035E5" w:rsidRPr="0012228D" w:rsidRDefault="0012228D" w:rsidP="00C819BC">
      <w:pPr>
        <w:spacing w:line="360" w:lineRule="auto"/>
        <w:jc w:val="both"/>
        <w:rPr>
          <w:b/>
        </w:rPr>
      </w:pPr>
      <w:r w:rsidRPr="0012228D">
        <w:rPr>
          <w:b/>
        </w:rPr>
        <w:t>De 10h40 à 11h : remise des récompenses.</w:t>
      </w:r>
    </w:p>
    <w:p w14:paraId="107AF452" w14:textId="77777777" w:rsidR="0012228D" w:rsidRDefault="0012228D" w:rsidP="00C819BC">
      <w:pPr>
        <w:spacing w:line="360" w:lineRule="auto"/>
        <w:jc w:val="both"/>
      </w:pPr>
    </w:p>
    <w:p w14:paraId="1E78F9E6" w14:textId="3FF78CBE" w:rsidR="00C819BC" w:rsidRPr="00C819BC" w:rsidRDefault="00A75E76" w:rsidP="00C819BC">
      <w:pPr>
        <w:spacing w:line="360" w:lineRule="auto"/>
        <w:jc w:val="both"/>
      </w:pPr>
      <w:r w:rsidRPr="00C819BC">
        <w:t xml:space="preserve">A la fin de la matinée, </w:t>
      </w:r>
      <w:r w:rsidR="00C819BC" w:rsidRPr="00C819BC">
        <w:t>chaque équipe comptabilise tous ses points obtenus (les points seront vérifiés car après chaque atelier, l’élève de 6eme ou 5eme devra les faire valider auprès des « arbitres officiels » qui pourra confirmer le score obtenu</w:t>
      </w:r>
      <w:r w:rsidR="003C456E">
        <w:t>)</w:t>
      </w:r>
      <w:r w:rsidR="00C819BC" w:rsidRPr="00C819BC">
        <w:t>.</w:t>
      </w:r>
    </w:p>
    <w:p w14:paraId="5D953159" w14:textId="77777777" w:rsidR="003C456E" w:rsidRDefault="00C819BC" w:rsidP="00C819BC">
      <w:pPr>
        <w:spacing w:line="360" w:lineRule="auto"/>
        <w:jc w:val="both"/>
      </w:pPr>
      <w:r w:rsidRPr="00C819BC">
        <w:lastRenderedPageBreak/>
        <w:t xml:space="preserve">Les </w:t>
      </w:r>
      <w:r w:rsidR="00D035E5">
        <w:t>« </w:t>
      </w:r>
      <w:r w:rsidRPr="00C819BC">
        <w:t>arbitres officiels</w:t>
      </w:r>
      <w:r w:rsidR="00D035E5">
        <w:t> »</w:t>
      </w:r>
      <w:r w:rsidRPr="00C819BC">
        <w:t xml:space="preserve"> annonceront </w:t>
      </w:r>
      <w:r w:rsidR="003C456E">
        <w:t>le pays qui a obtenu le plus de points et remettra à l’équipe vainqueur la médaille d’or, à l’équipe arrivée 2</w:t>
      </w:r>
      <w:r w:rsidR="003C456E" w:rsidRPr="003C456E">
        <w:rPr>
          <w:vertAlign w:val="superscript"/>
        </w:rPr>
        <w:t>ème</w:t>
      </w:r>
      <w:r w:rsidR="003C456E">
        <w:t>, la médaille d’argent et à l’équipe arrivée 3</w:t>
      </w:r>
      <w:r w:rsidR="003C456E" w:rsidRPr="003C456E">
        <w:rPr>
          <w:vertAlign w:val="superscript"/>
        </w:rPr>
        <w:t>ème</w:t>
      </w:r>
      <w:r w:rsidR="003C456E">
        <w:t xml:space="preserve"> la médaille de bronze.</w:t>
      </w:r>
    </w:p>
    <w:p w14:paraId="62978A5D" w14:textId="0C43B344" w:rsidR="00A75E76" w:rsidRPr="005D48BC" w:rsidRDefault="003C456E" w:rsidP="00D776E1">
      <w:pPr>
        <w:spacing w:line="360" w:lineRule="auto"/>
        <w:jc w:val="both"/>
        <w:rPr>
          <w:color w:val="00B050"/>
        </w:rPr>
      </w:pPr>
      <w:r>
        <w:rPr>
          <w:color w:val="00B050"/>
        </w:rPr>
        <w:t xml:space="preserve">Les coupes et médailles remises seront celles que les élèves auront </w:t>
      </w:r>
      <w:r w:rsidR="00D776E1">
        <w:rPr>
          <w:color w:val="00B050"/>
        </w:rPr>
        <w:t>au préalable réalisées en classe avec l’aide de leur professeur d’arts plastiques.</w:t>
      </w:r>
    </w:p>
    <w:p w14:paraId="2DE4F25B" w14:textId="77777777" w:rsidR="00A75E76" w:rsidRDefault="00A75E76" w:rsidP="00804AFC">
      <w:pPr>
        <w:jc w:val="both"/>
      </w:pPr>
    </w:p>
    <w:p w14:paraId="1A887ECC" w14:textId="77777777" w:rsidR="00D776E1" w:rsidRDefault="00D776E1" w:rsidP="00804AFC">
      <w:pPr>
        <w:jc w:val="both"/>
      </w:pPr>
      <w:r>
        <w:t>Un diplôme sera également remis à chacun des participants à la fin de la rencontre.</w:t>
      </w:r>
    </w:p>
    <w:p w14:paraId="73907EB9" w14:textId="77777777" w:rsidR="00A843A7" w:rsidRDefault="00A843A7" w:rsidP="00804AFC">
      <w:pPr>
        <w:jc w:val="both"/>
      </w:pPr>
    </w:p>
    <w:p w14:paraId="7EAD8DDD" w14:textId="77777777" w:rsidR="008B1FCF" w:rsidRDefault="008B1FCF" w:rsidP="00804AFC">
      <w:pPr>
        <w:jc w:val="both"/>
      </w:pPr>
    </w:p>
    <w:p w14:paraId="1E2252AB" w14:textId="68EB1FC7" w:rsidR="00A843A7" w:rsidRPr="00A843A7" w:rsidRDefault="00A843A7" w:rsidP="00D2252C">
      <w:pPr>
        <w:spacing w:line="360" w:lineRule="auto"/>
        <w:jc w:val="both"/>
        <w:rPr>
          <w:u w:val="single"/>
        </w:rPr>
      </w:pPr>
      <w:r w:rsidRPr="00A843A7">
        <w:rPr>
          <w:u w:val="single"/>
        </w:rPr>
        <w:t>Matériel à prévoir pour les élèves GS et CM2 :</w:t>
      </w:r>
    </w:p>
    <w:p w14:paraId="18352713" w14:textId="53E88FD4" w:rsidR="00A843A7" w:rsidRDefault="00D2252C" w:rsidP="00D2252C">
      <w:pPr>
        <w:spacing w:line="360" w:lineRule="auto"/>
        <w:jc w:val="both"/>
      </w:pPr>
      <w:r>
        <w:t>P</w:t>
      </w:r>
      <w:r w:rsidR="00A843A7">
        <w:t xml:space="preserve">etite bouteille d’eau au nom de </w:t>
      </w:r>
      <w:r w:rsidR="00D776E1">
        <w:t>l’</w:t>
      </w:r>
      <w:r w:rsidR="00A843A7">
        <w:t>enfant</w:t>
      </w:r>
    </w:p>
    <w:p w14:paraId="10279BD1" w14:textId="621E60E5" w:rsidR="00A843A7" w:rsidRDefault="00D776E1" w:rsidP="00D2252C">
      <w:pPr>
        <w:spacing w:line="360" w:lineRule="auto"/>
        <w:jc w:val="both"/>
      </w:pPr>
      <w:r>
        <w:t xml:space="preserve">Une </w:t>
      </w:r>
      <w:r w:rsidR="00D2252C">
        <w:t>T</w:t>
      </w:r>
      <w:r w:rsidR="00A843A7">
        <w:t xml:space="preserve">enue de </w:t>
      </w:r>
      <w:proofErr w:type="gramStart"/>
      <w:r w:rsidR="00A843A7">
        <w:t>sport</w:t>
      </w:r>
      <w:r>
        <w:t xml:space="preserve"> .</w:t>
      </w:r>
      <w:proofErr w:type="gramEnd"/>
    </w:p>
    <w:p w14:paraId="2973DA7B" w14:textId="77777777" w:rsidR="00A843A7" w:rsidRDefault="00A843A7" w:rsidP="00804AFC">
      <w:pPr>
        <w:jc w:val="both"/>
      </w:pPr>
    </w:p>
    <w:p w14:paraId="17578192" w14:textId="77777777" w:rsidR="00A843A7" w:rsidRDefault="00A843A7" w:rsidP="00804AFC">
      <w:pPr>
        <w:jc w:val="both"/>
      </w:pPr>
    </w:p>
    <w:p w14:paraId="1312745D" w14:textId="77777777" w:rsidR="00A843A7" w:rsidRDefault="00A843A7" w:rsidP="00804AFC">
      <w:pPr>
        <w:jc w:val="both"/>
      </w:pPr>
    </w:p>
    <w:p w14:paraId="5C916850" w14:textId="201B9D94" w:rsidR="00A843A7" w:rsidRDefault="00A843A7" w:rsidP="00804AFC">
      <w:pPr>
        <w:jc w:val="both"/>
      </w:pPr>
      <w:bookmarkStart w:id="0" w:name="_GoBack"/>
      <w:bookmarkEnd w:id="0"/>
    </w:p>
    <w:sectPr w:rsidR="00A843A7" w:rsidSect="00A843A7">
      <w:footerReference w:type="even" r:id="rId9"/>
      <w:footerReference w:type="default" r:id="rId10"/>
      <w:pgSz w:w="11900" w:h="16840"/>
      <w:pgMar w:top="851" w:right="1417" w:bottom="7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B899D" w14:textId="77777777" w:rsidR="003C456E" w:rsidRDefault="003C456E" w:rsidP="001C7DC9">
      <w:r>
        <w:separator/>
      </w:r>
    </w:p>
  </w:endnote>
  <w:endnote w:type="continuationSeparator" w:id="0">
    <w:p w14:paraId="1B47B418" w14:textId="77777777" w:rsidR="003C456E" w:rsidRDefault="003C456E" w:rsidP="001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5CEED" w14:textId="77777777" w:rsidR="003C456E" w:rsidRDefault="003C456E" w:rsidP="001222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071A67" w14:textId="77777777" w:rsidR="003C456E" w:rsidRDefault="003C456E" w:rsidP="001C7DC9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100675" w14:textId="77777777" w:rsidR="003C456E" w:rsidRDefault="003C456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CD508" w14:textId="77777777" w:rsidR="003C456E" w:rsidRDefault="003C456E" w:rsidP="001C7D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76E1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54E242F" w14:textId="77777777" w:rsidR="003C456E" w:rsidRDefault="003C456E" w:rsidP="001C7D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9AFFE" w14:textId="77777777" w:rsidR="003C456E" w:rsidRDefault="003C456E" w:rsidP="001C7DC9">
      <w:r>
        <w:separator/>
      </w:r>
    </w:p>
  </w:footnote>
  <w:footnote w:type="continuationSeparator" w:id="0">
    <w:p w14:paraId="20EFB7E9" w14:textId="77777777" w:rsidR="003C456E" w:rsidRDefault="003C456E" w:rsidP="001C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491"/>
    <w:multiLevelType w:val="hybridMultilevel"/>
    <w:tmpl w:val="37C03242"/>
    <w:lvl w:ilvl="0" w:tplc="1BE207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535"/>
    <w:multiLevelType w:val="hybridMultilevel"/>
    <w:tmpl w:val="CBFE69BA"/>
    <w:lvl w:ilvl="0" w:tplc="C22A67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51E7"/>
    <w:multiLevelType w:val="hybridMultilevel"/>
    <w:tmpl w:val="5624221A"/>
    <w:lvl w:ilvl="0" w:tplc="7152BEC6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1816"/>
    <w:multiLevelType w:val="hybridMultilevel"/>
    <w:tmpl w:val="91865682"/>
    <w:lvl w:ilvl="0" w:tplc="D91E0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A75D4"/>
    <w:multiLevelType w:val="hybridMultilevel"/>
    <w:tmpl w:val="03F2B2E4"/>
    <w:lvl w:ilvl="0" w:tplc="F37EDF1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262FA"/>
    <w:multiLevelType w:val="hybridMultilevel"/>
    <w:tmpl w:val="64BAC15A"/>
    <w:lvl w:ilvl="0" w:tplc="5F34DC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235E3"/>
    <w:multiLevelType w:val="hybridMultilevel"/>
    <w:tmpl w:val="088671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7506C"/>
    <w:multiLevelType w:val="hybridMultilevel"/>
    <w:tmpl w:val="F9585EF4"/>
    <w:lvl w:ilvl="0" w:tplc="5BCC3EA6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62"/>
    <w:rsid w:val="00050147"/>
    <w:rsid w:val="00064EC8"/>
    <w:rsid w:val="000A7DE2"/>
    <w:rsid w:val="000E7148"/>
    <w:rsid w:val="0012228D"/>
    <w:rsid w:val="00181475"/>
    <w:rsid w:val="00195BC2"/>
    <w:rsid w:val="001C7DC9"/>
    <w:rsid w:val="0022387E"/>
    <w:rsid w:val="00323919"/>
    <w:rsid w:val="003B082F"/>
    <w:rsid w:val="003C456E"/>
    <w:rsid w:val="00480153"/>
    <w:rsid w:val="004A05FC"/>
    <w:rsid w:val="004A06FC"/>
    <w:rsid w:val="004C34B8"/>
    <w:rsid w:val="004D4774"/>
    <w:rsid w:val="004D4B52"/>
    <w:rsid w:val="005B4186"/>
    <w:rsid w:val="005D48BC"/>
    <w:rsid w:val="00621A06"/>
    <w:rsid w:val="006C1A3C"/>
    <w:rsid w:val="00721115"/>
    <w:rsid w:val="00730562"/>
    <w:rsid w:val="00740AA2"/>
    <w:rsid w:val="00757412"/>
    <w:rsid w:val="007706A9"/>
    <w:rsid w:val="007E7C47"/>
    <w:rsid w:val="00804AFC"/>
    <w:rsid w:val="0087142A"/>
    <w:rsid w:val="008B1FCF"/>
    <w:rsid w:val="00976D30"/>
    <w:rsid w:val="009D0B4F"/>
    <w:rsid w:val="00A56097"/>
    <w:rsid w:val="00A75E76"/>
    <w:rsid w:val="00A843A7"/>
    <w:rsid w:val="00AA65DD"/>
    <w:rsid w:val="00AC7C0A"/>
    <w:rsid w:val="00AF003F"/>
    <w:rsid w:val="00B06A2E"/>
    <w:rsid w:val="00B446A3"/>
    <w:rsid w:val="00C32F2F"/>
    <w:rsid w:val="00C819BC"/>
    <w:rsid w:val="00CC47CC"/>
    <w:rsid w:val="00D035E5"/>
    <w:rsid w:val="00D2252C"/>
    <w:rsid w:val="00D776E1"/>
    <w:rsid w:val="00E9626C"/>
    <w:rsid w:val="00EB4020"/>
    <w:rsid w:val="00EC0150"/>
    <w:rsid w:val="00EF4A0E"/>
    <w:rsid w:val="00F0240E"/>
    <w:rsid w:val="00F11386"/>
    <w:rsid w:val="00F123C5"/>
    <w:rsid w:val="00F1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D9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4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6D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D30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AA6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C7D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7DC9"/>
  </w:style>
  <w:style w:type="paragraph" w:styleId="Pieddepage">
    <w:name w:val="footer"/>
    <w:basedOn w:val="Normal"/>
    <w:link w:val="PieddepageCar"/>
    <w:uiPriority w:val="99"/>
    <w:unhideWhenUsed/>
    <w:rsid w:val="001C7D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7DC9"/>
  </w:style>
  <w:style w:type="character" w:styleId="Numrodepage">
    <w:name w:val="page number"/>
    <w:basedOn w:val="Policepardfaut"/>
    <w:uiPriority w:val="99"/>
    <w:semiHidden/>
    <w:unhideWhenUsed/>
    <w:rsid w:val="001C7D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4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6D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D30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AA6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C7D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7DC9"/>
  </w:style>
  <w:style w:type="paragraph" w:styleId="Pieddepage">
    <w:name w:val="footer"/>
    <w:basedOn w:val="Normal"/>
    <w:link w:val="PieddepageCar"/>
    <w:uiPriority w:val="99"/>
    <w:unhideWhenUsed/>
    <w:rsid w:val="001C7D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7DC9"/>
  </w:style>
  <w:style w:type="character" w:styleId="Numrodepage">
    <w:name w:val="page number"/>
    <w:basedOn w:val="Policepardfaut"/>
    <w:uiPriority w:val="99"/>
    <w:semiHidden/>
    <w:unhideWhenUsed/>
    <w:rsid w:val="001C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1139</Words>
  <Characters>6268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2017-03-19T17:23:00Z</cp:lastPrinted>
  <dcterms:created xsi:type="dcterms:W3CDTF">2017-02-26T23:02:00Z</dcterms:created>
  <dcterms:modified xsi:type="dcterms:W3CDTF">2017-04-04T15:35:00Z</dcterms:modified>
</cp:coreProperties>
</file>