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E5" w:rsidRPr="006B2B86" w:rsidRDefault="00073350" w:rsidP="004D71E5">
      <w:pPr>
        <w:jc w:val="center"/>
        <w:rPr>
          <w:b/>
          <w:sz w:val="28"/>
          <w:u w:val="single"/>
        </w:rPr>
      </w:pPr>
      <w:r w:rsidRPr="00073350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pt;margin-top:24pt;width:213.9pt;height:27.75pt;z-index:251657216">
            <v:textbox style="mso-next-textbox:#_x0000_s1026">
              <w:txbxContent>
                <w:p w:rsidR="004D71E5" w:rsidRPr="008E326B" w:rsidRDefault="004D71E5" w:rsidP="004D71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326B">
                    <w:rPr>
                      <w:b/>
                      <w:sz w:val="28"/>
                      <w:szCs w:val="28"/>
                    </w:rPr>
                    <w:t xml:space="preserve">Je réussis </w:t>
                  </w:r>
                </w:p>
              </w:txbxContent>
            </v:textbox>
          </v:shape>
        </w:pict>
      </w:r>
      <w:r w:rsidR="00EC292B">
        <w:rPr>
          <w:b/>
          <w:sz w:val="28"/>
          <w:u w:val="single"/>
        </w:rPr>
        <w:t>Rédiger des articles de presse</w:t>
      </w:r>
      <w:r w:rsidR="0075386D">
        <w:rPr>
          <w:b/>
          <w:sz w:val="28"/>
          <w:u w:val="single"/>
        </w:rPr>
        <w:t xml:space="preserve"> scientifiques</w:t>
      </w:r>
      <w:r w:rsidR="004D71E5" w:rsidRPr="006B2B86">
        <w:rPr>
          <w:b/>
          <w:sz w:val="28"/>
          <w:u w:val="single"/>
        </w:rPr>
        <w:t> :</w:t>
      </w:r>
    </w:p>
    <w:p w:rsidR="004D71E5" w:rsidRDefault="004D71E5" w:rsidP="004D71E5">
      <w:r>
        <w:t xml:space="preserve">Les  7 compétences : </w:t>
      </w:r>
    </w:p>
    <w:tbl>
      <w:tblPr>
        <w:tblStyle w:val="Grilledutableau"/>
        <w:tblW w:w="10597" w:type="dxa"/>
        <w:tblLook w:val="04A0"/>
      </w:tblPr>
      <w:tblGrid>
        <w:gridCol w:w="3369"/>
        <w:gridCol w:w="2056"/>
        <w:gridCol w:w="1112"/>
        <w:gridCol w:w="1076"/>
        <w:gridCol w:w="1112"/>
        <w:gridCol w:w="1033"/>
        <w:gridCol w:w="839"/>
      </w:tblGrid>
      <w:tr w:rsidR="004D71E5" w:rsidRPr="00803BA7" w:rsidTr="008245BE">
        <w:trPr>
          <w:trHeight w:val="872"/>
        </w:trPr>
        <w:tc>
          <w:tcPr>
            <w:tcW w:w="3369" w:type="dxa"/>
          </w:tcPr>
          <w:p w:rsidR="004D71E5" w:rsidRPr="00803BA7" w:rsidRDefault="004D71E5" w:rsidP="00940C32">
            <w:pPr>
              <w:rPr>
                <w:b/>
              </w:rPr>
            </w:pPr>
            <w:r w:rsidRPr="00803BA7">
              <w:rPr>
                <w:b/>
              </w:rPr>
              <w:t xml:space="preserve">Prénom : </w:t>
            </w:r>
          </w:p>
        </w:tc>
        <w:tc>
          <w:tcPr>
            <w:tcW w:w="2056" w:type="dxa"/>
          </w:tcPr>
          <w:p w:rsidR="004D71E5" w:rsidRPr="00803BA7" w:rsidRDefault="008245BE" w:rsidP="00940C32">
            <w:pPr>
              <w:rPr>
                <w:b/>
              </w:rPr>
            </w:pPr>
            <w:r>
              <w:rPr>
                <w:b/>
              </w:rPr>
              <w:t>Niveau</w:t>
            </w:r>
            <w:r w:rsidR="004D71E5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4D71E5" w:rsidRPr="00803BA7" w:rsidRDefault="004D71E5" w:rsidP="00940C32">
            <w:pPr>
              <w:rPr>
                <w:b/>
              </w:rPr>
            </w:pPr>
            <w:r w:rsidRPr="00803BA7">
              <w:rPr>
                <w:b/>
              </w:rPr>
              <w:t>avec difficulté avec aide</w:t>
            </w:r>
          </w:p>
        </w:tc>
        <w:tc>
          <w:tcPr>
            <w:tcW w:w="1076" w:type="dxa"/>
          </w:tcPr>
          <w:p w:rsidR="004D71E5" w:rsidRPr="00803BA7" w:rsidRDefault="004D71E5" w:rsidP="00940C32">
            <w:pPr>
              <w:rPr>
                <w:b/>
              </w:rPr>
            </w:pPr>
            <w:r w:rsidRPr="00803BA7">
              <w:rPr>
                <w:b/>
              </w:rPr>
              <w:t>Sans difficulté avec aide</w:t>
            </w:r>
          </w:p>
        </w:tc>
        <w:tc>
          <w:tcPr>
            <w:tcW w:w="1112" w:type="dxa"/>
          </w:tcPr>
          <w:p w:rsidR="004D71E5" w:rsidRPr="00803BA7" w:rsidRDefault="004D71E5" w:rsidP="00940C32">
            <w:pPr>
              <w:rPr>
                <w:b/>
              </w:rPr>
            </w:pPr>
            <w:r w:rsidRPr="00803BA7">
              <w:rPr>
                <w:b/>
              </w:rPr>
              <w:t>Avec difficulté seul</w:t>
            </w:r>
          </w:p>
        </w:tc>
        <w:tc>
          <w:tcPr>
            <w:tcW w:w="1033" w:type="dxa"/>
          </w:tcPr>
          <w:p w:rsidR="004D71E5" w:rsidRPr="00803BA7" w:rsidRDefault="004D71E5" w:rsidP="00940C32">
            <w:pPr>
              <w:rPr>
                <w:b/>
              </w:rPr>
            </w:pPr>
            <w:r w:rsidRPr="00803BA7">
              <w:rPr>
                <w:b/>
              </w:rPr>
              <w:t>Sans difficulté seul</w:t>
            </w:r>
          </w:p>
        </w:tc>
        <w:tc>
          <w:tcPr>
            <w:tcW w:w="839" w:type="dxa"/>
          </w:tcPr>
          <w:p w:rsidR="004D71E5" w:rsidRPr="00803BA7" w:rsidRDefault="004D71E5" w:rsidP="00940C32">
            <w:pPr>
              <w:rPr>
                <w:b/>
              </w:rPr>
            </w:pPr>
            <w:r w:rsidRPr="00803BA7">
              <w:rPr>
                <w:b/>
              </w:rPr>
              <w:t>Validé</w:t>
            </w:r>
            <w:r>
              <w:rPr>
                <w:b/>
              </w:rPr>
              <w:t xml:space="preserve"> par </w:t>
            </w:r>
            <w:r w:rsidR="00877A01">
              <w:rPr>
                <w:b/>
              </w:rPr>
              <w:t>Régis</w:t>
            </w:r>
          </w:p>
        </w:tc>
      </w:tr>
      <w:tr w:rsidR="004D71E5" w:rsidTr="008245BE">
        <w:trPr>
          <w:trHeight w:val="791"/>
        </w:trPr>
        <w:tc>
          <w:tcPr>
            <w:tcW w:w="3369" w:type="dxa"/>
          </w:tcPr>
          <w:p w:rsidR="004D71E5" w:rsidRDefault="004D71E5" w:rsidP="004D71E5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Connaitre différents objets qui composent le système solaire</w:t>
            </w:r>
          </w:p>
          <w:p w:rsidR="00C25053" w:rsidRPr="00BD5580" w:rsidRDefault="00C25053" w:rsidP="004D71E5">
            <w:pPr>
              <w:rPr>
                <w:rFonts w:ascii="Calibri" w:hAnsi="Calibri" w:cs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9125" cy="414814"/>
                  <wp:effectExtent l="19050" t="0" r="9525" b="0"/>
                  <wp:docPr id="1" name="Image 1" descr="http://gifdrole.com/lesplanetes/bv000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fdrole.com/lesplanetes/bv000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4D71E5" w:rsidRDefault="00C25053" w:rsidP="00940C32">
            <w:r>
              <w:t>Connaitre au moins 8</w:t>
            </w:r>
            <w:r w:rsidR="004D71E5">
              <w:t xml:space="preserve"> objets célestes (galaxie, étoiles, planète, astéroïdes </w:t>
            </w:r>
            <w:proofErr w:type="spellStart"/>
            <w:r w:rsidR="004D71E5">
              <w:t>etc</w:t>
            </w:r>
            <w:proofErr w:type="spellEnd"/>
            <w:r w:rsidR="004D71E5">
              <w:t>…)</w:t>
            </w:r>
          </w:p>
        </w:tc>
        <w:tc>
          <w:tcPr>
            <w:tcW w:w="1112" w:type="dxa"/>
          </w:tcPr>
          <w:p w:rsidR="004D71E5" w:rsidRDefault="004D71E5" w:rsidP="00940C32"/>
        </w:tc>
        <w:tc>
          <w:tcPr>
            <w:tcW w:w="1076" w:type="dxa"/>
          </w:tcPr>
          <w:p w:rsidR="004D71E5" w:rsidRDefault="004D71E5" w:rsidP="00940C32"/>
        </w:tc>
        <w:tc>
          <w:tcPr>
            <w:tcW w:w="1112" w:type="dxa"/>
          </w:tcPr>
          <w:p w:rsidR="004D71E5" w:rsidRDefault="004D71E5" w:rsidP="00940C32"/>
        </w:tc>
        <w:tc>
          <w:tcPr>
            <w:tcW w:w="1033" w:type="dxa"/>
          </w:tcPr>
          <w:p w:rsidR="004D71E5" w:rsidRDefault="004D71E5" w:rsidP="00940C32"/>
        </w:tc>
        <w:tc>
          <w:tcPr>
            <w:tcW w:w="839" w:type="dxa"/>
          </w:tcPr>
          <w:p w:rsidR="004D71E5" w:rsidRDefault="004D71E5" w:rsidP="00940C32"/>
        </w:tc>
      </w:tr>
      <w:tr w:rsidR="004D71E5" w:rsidTr="008245BE">
        <w:trPr>
          <w:trHeight w:val="548"/>
        </w:trPr>
        <w:tc>
          <w:tcPr>
            <w:tcW w:w="3369" w:type="dxa"/>
          </w:tcPr>
          <w:p w:rsidR="00C25053" w:rsidRDefault="004D71E5" w:rsidP="00940C32">
            <w:pPr>
              <w:rPr>
                <w:rFonts w:ascii="Calibri" w:hAnsi="Calibri" w:cs="Calibri"/>
                <w:b/>
                <w:sz w:val="24"/>
              </w:rPr>
            </w:pPr>
            <w:r w:rsidRPr="006B2B86">
              <w:rPr>
                <w:rFonts w:ascii="Calibri" w:hAnsi="Calibri" w:cs="Calibri"/>
                <w:b/>
                <w:sz w:val="24"/>
              </w:rPr>
              <w:t>Travailler avec soin.</w:t>
            </w:r>
          </w:p>
          <w:p w:rsidR="004D71E5" w:rsidRPr="00BD5580" w:rsidRDefault="004D71E5" w:rsidP="00940C32">
            <w:pPr>
              <w:rPr>
                <w:rFonts w:ascii="Calibri" w:hAnsi="Calibri" w:cs="Calibri"/>
              </w:rPr>
            </w:pPr>
            <w:r w:rsidRPr="006B2B86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642773" cy="454644"/>
                  <wp:effectExtent l="19050" t="0" r="4927" b="0"/>
                  <wp:docPr id="5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48" cy="45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4D71E5" w:rsidRDefault="00C25053" w:rsidP="00C25053">
            <w:r>
              <w:t>La présentation est agréable et organisée.</w:t>
            </w:r>
            <w:r w:rsidR="004D71E5">
              <w:t xml:space="preserve"> </w:t>
            </w:r>
          </w:p>
        </w:tc>
        <w:tc>
          <w:tcPr>
            <w:tcW w:w="1112" w:type="dxa"/>
          </w:tcPr>
          <w:p w:rsidR="004D71E5" w:rsidRDefault="004D71E5" w:rsidP="00940C32"/>
        </w:tc>
        <w:tc>
          <w:tcPr>
            <w:tcW w:w="1076" w:type="dxa"/>
          </w:tcPr>
          <w:p w:rsidR="004D71E5" w:rsidRDefault="004D71E5" w:rsidP="00940C32"/>
        </w:tc>
        <w:tc>
          <w:tcPr>
            <w:tcW w:w="1112" w:type="dxa"/>
          </w:tcPr>
          <w:p w:rsidR="004D71E5" w:rsidRDefault="004D71E5" w:rsidP="00940C32"/>
        </w:tc>
        <w:tc>
          <w:tcPr>
            <w:tcW w:w="1033" w:type="dxa"/>
          </w:tcPr>
          <w:p w:rsidR="004D71E5" w:rsidRDefault="004D71E5" w:rsidP="00940C32"/>
        </w:tc>
        <w:tc>
          <w:tcPr>
            <w:tcW w:w="839" w:type="dxa"/>
          </w:tcPr>
          <w:p w:rsidR="004D71E5" w:rsidRDefault="004D71E5" w:rsidP="00940C32"/>
        </w:tc>
      </w:tr>
      <w:tr w:rsidR="004D71E5" w:rsidTr="008245BE">
        <w:trPr>
          <w:trHeight w:val="1041"/>
        </w:trPr>
        <w:tc>
          <w:tcPr>
            <w:tcW w:w="3369" w:type="dxa"/>
          </w:tcPr>
          <w:p w:rsidR="00C25053" w:rsidRDefault="000777F1" w:rsidP="00C25053">
            <w:pPr>
              <w:rPr>
                <w:b/>
                <w:sz w:val="24"/>
              </w:rPr>
            </w:pPr>
            <w:r w:rsidRPr="000777F1">
              <w:rPr>
                <w:b/>
                <w:sz w:val="24"/>
              </w:rPr>
              <w:t>Effectuer, seul, d</w:t>
            </w:r>
            <w:r w:rsidR="008245BE">
              <w:rPr>
                <w:b/>
                <w:sz w:val="24"/>
              </w:rPr>
              <w:t>es recherches dans des ouvrages.</w:t>
            </w:r>
          </w:p>
          <w:p w:rsidR="004D71E5" w:rsidRPr="000777F1" w:rsidRDefault="000777F1" w:rsidP="00C25053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C25053" w:rsidRPr="00C25053">
              <w:rPr>
                <w:b/>
                <w:sz w:val="24"/>
              </w:rPr>
              <w:drawing>
                <wp:inline distT="0" distB="0" distL="0" distR="0">
                  <wp:extent cx="511479" cy="466725"/>
                  <wp:effectExtent l="19050" t="0" r="2871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79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4D71E5" w:rsidRDefault="000777F1" w:rsidP="00940C32">
            <w:r>
              <w:t>Trouver seul des informations utiles dans les documents</w:t>
            </w:r>
            <w:r w:rsidR="00C25053">
              <w:t>.</w:t>
            </w:r>
          </w:p>
        </w:tc>
        <w:tc>
          <w:tcPr>
            <w:tcW w:w="1112" w:type="dxa"/>
          </w:tcPr>
          <w:p w:rsidR="004D71E5" w:rsidRDefault="004D71E5" w:rsidP="00940C32"/>
        </w:tc>
        <w:tc>
          <w:tcPr>
            <w:tcW w:w="1076" w:type="dxa"/>
          </w:tcPr>
          <w:p w:rsidR="004D71E5" w:rsidRDefault="004D71E5" w:rsidP="00940C32"/>
        </w:tc>
        <w:tc>
          <w:tcPr>
            <w:tcW w:w="1112" w:type="dxa"/>
          </w:tcPr>
          <w:p w:rsidR="004D71E5" w:rsidRDefault="004D71E5" w:rsidP="00940C32"/>
        </w:tc>
        <w:tc>
          <w:tcPr>
            <w:tcW w:w="1033" w:type="dxa"/>
          </w:tcPr>
          <w:p w:rsidR="004D71E5" w:rsidRDefault="004D71E5" w:rsidP="00940C32"/>
        </w:tc>
        <w:tc>
          <w:tcPr>
            <w:tcW w:w="839" w:type="dxa"/>
          </w:tcPr>
          <w:p w:rsidR="004D71E5" w:rsidRDefault="004D71E5" w:rsidP="00940C32"/>
        </w:tc>
      </w:tr>
      <w:tr w:rsidR="00C25053" w:rsidTr="008245BE">
        <w:trPr>
          <w:trHeight w:val="642"/>
        </w:trPr>
        <w:tc>
          <w:tcPr>
            <w:tcW w:w="3369" w:type="dxa"/>
          </w:tcPr>
          <w:p w:rsidR="00C25053" w:rsidRDefault="00C25053" w:rsidP="00C25053">
            <w:pPr>
              <w:pStyle w:val="NormalWeb"/>
            </w:pPr>
            <w:r>
              <w:rPr>
                <w:b/>
              </w:rPr>
              <w:t>Définir des mots liés aux objets célestes</w:t>
            </w:r>
            <w:r w:rsidR="008245BE">
              <w:rPr>
                <w:b/>
              </w:rPr>
              <w:t xml:space="preserve"> choisis. U</w:t>
            </w:r>
            <w:r>
              <w:rPr>
                <w:b/>
              </w:rPr>
              <w:t xml:space="preserve">tiliser un langage scientifique. </w:t>
            </w:r>
          </w:p>
          <w:p w:rsidR="00C25053" w:rsidRPr="006B2B86" w:rsidRDefault="008245BE" w:rsidP="00940C32">
            <w:pPr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9910" cy="439928"/>
                  <wp:effectExtent l="19050" t="0" r="2540" b="0"/>
                  <wp:docPr id="4" name="il_fi" descr="http://www.annuaire-mairie.com/images/logo-dictionna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nuaire-mairie.com/images/logo-dictionna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47" cy="43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C25053" w:rsidRDefault="00C25053" w:rsidP="00940C32">
            <w:r>
              <w:t xml:space="preserve">Rédiger  des définitions de mots inconnus ou les utiliser correctement.  </w:t>
            </w:r>
          </w:p>
        </w:tc>
        <w:tc>
          <w:tcPr>
            <w:tcW w:w="4333" w:type="dxa"/>
            <w:gridSpan w:val="4"/>
          </w:tcPr>
          <w:p w:rsidR="00C25053" w:rsidRDefault="00C25053" w:rsidP="00940C32">
            <w:r>
              <w:t>Mots que j’ai appris grâce à mon travail :</w:t>
            </w:r>
          </w:p>
        </w:tc>
        <w:tc>
          <w:tcPr>
            <w:tcW w:w="839" w:type="dxa"/>
          </w:tcPr>
          <w:p w:rsidR="00C25053" w:rsidRDefault="00C25053" w:rsidP="00940C32"/>
        </w:tc>
      </w:tr>
      <w:tr w:rsidR="00C25053" w:rsidTr="008245BE">
        <w:trPr>
          <w:trHeight w:val="681"/>
        </w:trPr>
        <w:tc>
          <w:tcPr>
            <w:tcW w:w="3369" w:type="dxa"/>
          </w:tcPr>
          <w:p w:rsidR="00C25053" w:rsidRPr="008245BE" w:rsidRDefault="00C25053" w:rsidP="008245BE">
            <w:pPr>
              <w:rPr>
                <w:sz w:val="24"/>
              </w:rPr>
            </w:pPr>
            <w:r w:rsidRPr="000777F1">
              <w:rPr>
                <w:b/>
                <w:sz w:val="24"/>
              </w:rPr>
              <w:t xml:space="preserve">Utiliser un traitement de texte. </w:t>
            </w:r>
            <w:r w:rsidRPr="00C25053">
              <w:rPr>
                <w:sz w:val="24"/>
              </w:rPr>
              <w:drawing>
                <wp:inline distT="0" distB="0" distL="0" distR="0">
                  <wp:extent cx="534282" cy="495300"/>
                  <wp:effectExtent l="19050" t="0" r="0" b="0"/>
                  <wp:docPr id="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82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C25053" w:rsidRDefault="00C25053" w:rsidP="00940C32">
            <w:r>
              <w:t>Construire ton article par informatique</w:t>
            </w:r>
          </w:p>
        </w:tc>
        <w:tc>
          <w:tcPr>
            <w:tcW w:w="4333" w:type="dxa"/>
            <w:gridSpan w:val="4"/>
          </w:tcPr>
          <w:p w:rsidR="00C25053" w:rsidRDefault="00C25053" w:rsidP="00940C32">
            <w:r>
              <w:t>Ce que j’ai appris en informatique :</w:t>
            </w:r>
          </w:p>
        </w:tc>
        <w:tc>
          <w:tcPr>
            <w:tcW w:w="839" w:type="dxa"/>
          </w:tcPr>
          <w:p w:rsidR="00C25053" w:rsidRDefault="00C25053" w:rsidP="00940C32"/>
        </w:tc>
      </w:tr>
      <w:tr w:rsidR="004D71E5" w:rsidTr="008245BE">
        <w:trPr>
          <w:trHeight w:val="1338"/>
        </w:trPr>
        <w:tc>
          <w:tcPr>
            <w:tcW w:w="3369" w:type="dxa"/>
          </w:tcPr>
          <w:p w:rsidR="00C25053" w:rsidRDefault="00EC292B" w:rsidP="00C25053">
            <w:pPr>
              <w:rPr>
                <w:b/>
                <w:sz w:val="24"/>
              </w:rPr>
            </w:pPr>
            <w:r w:rsidRPr="00EC292B">
              <w:rPr>
                <w:b/>
                <w:sz w:val="24"/>
              </w:rPr>
              <w:t>Rédiger un texte bref et cohérent</w:t>
            </w:r>
            <w:r>
              <w:rPr>
                <w:b/>
                <w:sz w:val="24"/>
              </w:rPr>
              <w:t>.</w:t>
            </w:r>
          </w:p>
          <w:p w:rsidR="004D71E5" w:rsidRPr="00EC292B" w:rsidRDefault="00C25053" w:rsidP="00C25053">
            <w:pPr>
              <w:rPr>
                <w:b/>
              </w:rPr>
            </w:pPr>
            <w:r w:rsidRPr="00C25053">
              <w:rPr>
                <w:b/>
                <w:sz w:val="24"/>
              </w:rPr>
              <w:drawing>
                <wp:inline distT="0" distB="0" distL="0" distR="0">
                  <wp:extent cx="549910" cy="434711"/>
                  <wp:effectExtent l="19050" t="0" r="2540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43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92B"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</w:tcPr>
          <w:p w:rsidR="004D71E5" w:rsidRDefault="00EC292B" w:rsidP="008245BE">
            <w:r>
              <w:t>Tes textes doivent être compréhensibles</w:t>
            </w:r>
            <w:r w:rsidR="008245BE">
              <w:t>.</w:t>
            </w:r>
          </w:p>
          <w:p w:rsidR="008245BE" w:rsidRDefault="008245BE" w:rsidP="008245BE">
            <w:r>
              <w:t>(une dizaine de lignes)</w:t>
            </w:r>
          </w:p>
        </w:tc>
        <w:tc>
          <w:tcPr>
            <w:tcW w:w="1112" w:type="dxa"/>
          </w:tcPr>
          <w:p w:rsidR="004D71E5" w:rsidRDefault="004D71E5" w:rsidP="00940C32"/>
        </w:tc>
        <w:tc>
          <w:tcPr>
            <w:tcW w:w="1076" w:type="dxa"/>
          </w:tcPr>
          <w:p w:rsidR="004D71E5" w:rsidRDefault="004D71E5" w:rsidP="00940C32"/>
        </w:tc>
        <w:tc>
          <w:tcPr>
            <w:tcW w:w="1112" w:type="dxa"/>
          </w:tcPr>
          <w:p w:rsidR="004D71E5" w:rsidRDefault="004D71E5" w:rsidP="00940C32"/>
        </w:tc>
        <w:tc>
          <w:tcPr>
            <w:tcW w:w="1033" w:type="dxa"/>
          </w:tcPr>
          <w:p w:rsidR="004D71E5" w:rsidRDefault="004D71E5" w:rsidP="00940C32"/>
        </w:tc>
        <w:tc>
          <w:tcPr>
            <w:tcW w:w="839" w:type="dxa"/>
          </w:tcPr>
          <w:p w:rsidR="004D71E5" w:rsidRDefault="004D71E5" w:rsidP="00940C32"/>
        </w:tc>
      </w:tr>
      <w:tr w:rsidR="004D71E5" w:rsidTr="008245BE">
        <w:trPr>
          <w:trHeight w:val="1453"/>
        </w:trPr>
        <w:tc>
          <w:tcPr>
            <w:tcW w:w="3369" w:type="dxa"/>
          </w:tcPr>
          <w:p w:rsidR="00C25053" w:rsidRPr="008245BE" w:rsidRDefault="00C25053" w:rsidP="00940C32">
            <w:pPr>
              <w:rPr>
                <w:b/>
                <w:sz w:val="24"/>
              </w:rPr>
            </w:pPr>
            <w:r w:rsidRPr="008245BE">
              <w:rPr>
                <w:b/>
                <w:sz w:val="24"/>
              </w:rPr>
              <w:t>Présenter son travail : lecture à voix haute.</w:t>
            </w:r>
          </w:p>
          <w:p w:rsidR="004D71E5" w:rsidRPr="00C25053" w:rsidRDefault="00C25053" w:rsidP="00940C32">
            <w:pPr>
              <w:rPr>
                <w:b/>
              </w:rPr>
            </w:pPr>
            <w:r w:rsidRPr="00C25053">
              <w:rPr>
                <w:b/>
              </w:rPr>
              <w:t xml:space="preserve"> </w:t>
            </w:r>
            <w:r w:rsidRPr="00C25053">
              <w:rPr>
                <w:b/>
              </w:rPr>
              <w:drawing>
                <wp:inline distT="0" distB="0" distL="0" distR="0">
                  <wp:extent cx="357349" cy="504825"/>
                  <wp:effectExtent l="19050" t="0" r="4601" b="0"/>
                  <wp:docPr id="2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506" cy="50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4D71E5" w:rsidRDefault="008245BE" w:rsidP="00940C32">
            <w:r>
              <w:t xml:space="preserve">Se détacher de son texte. Regarder son public. Maitriser le sujet. </w:t>
            </w:r>
          </w:p>
        </w:tc>
        <w:tc>
          <w:tcPr>
            <w:tcW w:w="1112" w:type="dxa"/>
          </w:tcPr>
          <w:p w:rsidR="004D71E5" w:rsidRDefault="004D71E5" w:rsidP="00940C32"/>
        </w:tc>
        <w:tc>
          <w:tcPr>
            <w:tcW w:w="1076" w:type="dxa"/>
          </w:tcPr>
          <w:p w:rsidR="004D71E5" w:rsidRDefault="004D71E5" w:rsidP="00940C32"/>
        </w:tc>
        <w:tc>
          <w:tcPr>
            <w:tcW w:w="1112" w:type="dxa"/>
          </w:tcPr>
          <w:p w:rsidR="004D71E5" w:rsidRDefault="004D71E5" w:rsidP="00940C32"/>
        </w:tc>
        <w:tc>
          <w:tcPr>
            <w:tcW w:w="1033" w:type="dxa"/>
          </w:tcPr>
          <w:p w:rsidR="004D71E5" w:rsidRDefault="004D71E5" w:rsidP="00940C32"/>
        </w:tc>
        <w:tc>
          <w:tcPr>
            <w:tcW w:w="839" w:type="dxa"/>
          </w:tcPr>
          <w:p w:rsidR="004D71E5" w:rsidRDefault="004D71E5" w:rsidP="00940C32"/>
        </w:tc>
      </w:tr>
    </w:tbl>
    <w:p w:rsidR="004D71E5" w:rsidRDefault="00073350" w:rsidP="004D71E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7" type="#_x0000_t202" style="position:absolute;margin-left:-8.25pt;margin-top:12.8pt;width:536.25pt;height:154.15pt;z-index:251658240;mso-position-horizontal-relative:text;mso-position-vertical-relative:text">
            <v:textbox>
              <w:txbxContent>
                <w:p w:rsidR="008245BE" w:rsidRDefault="008245BE" w:rsidP="008245BE">
                  <w:r>
                    <w:t xml:space="preserve">Ce que j’ai aimé. Ce que j’ai appris. Ce que j’ai détesté. Ce que j’ai ressenti. Ce que je veux dire sur cette activité : </w:t>
                  </w:r>
                </w:p>
                <w:p w:rsidR="004D71E5" w:rsidRDefault="004D71E5" w:rsidP="004D71E5"/>
              </w:txbxContent>
            </v:textbox>
          </v:shape>
        </w:pict>
      </w:r>
    </w:p>
    <w:p w:rsidR="004D71E5" w:rsidRDefault="004D71E5" w:rsidP="004D71E5"/>
    <w:p w:rsidR="000C2D8F" w:rsidRDefault="000C2D8F"/>
    <w:sectPr w:rsidR="000C2D8F" w:rsidSect="006B2B8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5C" w:rsidRDefault="00146A5C" w:rsidP="008245BE">
      <w:pPr>
        <w:spacing w:after="0" w:line="240" w:lineRule="auto"/>
      </w:pPr>
      <w:r>
        <w:separator/>
      </w:r>
    </w:p>
  </w:endnote>
  <w:endnote w:type="continuationSeparator" w:id="0">
    <w:p w:rsidR="00146A5C" w:rsidRDefault="00146A5C" w:rsidP="0082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BE" w:rsidRDefault="008245BE">
    <w:pPr>
      <w:pStyle w:val="Pieddepage"/>
    </w:pPr>
    <w:r>
      <w:t xml:space="preserve">Régis Gaudemer. </w:t>
    </w:r>
    <w:proofErr w:type="spellStart"/>
    <w:r>
      <w:t>Isfec</w:t>
    </w:r>
    <w:proofErr w:type="spellEnd"/>
    <w:r>
      <w:t xml:space="preserve"> Normandie. 2013</w:t>
    </w:r>
  </w:p>
  <w:p w:rsidR="008245BE" w:rsidRDefault="008245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5C" w:rsidRDefault="00146A5C" w:rsidP="008245BE">
      <w:pPr>
        <w:spacing w:after="0" w:line="240" w:lineRule="auto"/>
      </w:pPr>
      <w:r>
        <w:separator/>
      </w:r>
    </w:p>
  </w:footnote>
  <w:footnote w:type="continuationSeparator" w:id="0">
    <w:p w:rsidR="00146A5C" w:rsidRDefault="00146A5C" w:rsidP="00824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E5"/>
    <w:rsid w:val="00073350"/>
    <w:rsid w:val="000777F1"/>
    <w:rsid w:val="000C2D8F"/>
    <w:rsid w:val="00146A5C"/>
    <w:rsid w:val="00191C8F"/>
    <w:rsid w:val="004D71E5"/>
    <w:rsid w:val="0075386D"/>
    <w:rsid w:val="008245BE"/>
    <w:rsid w:val="00877A01"/>
    <w:rsid w:val="00894C15"/>
    <w:rsid w:val="009F7CA3"/>
    <w:rsid w:val="00A447C7"/>
    <w:rsid w:val="00B6280E"/>
    <w:rsid w:val="00C25053"/>
    <w:rsid w:val="00C907BD"/>
    <w:rsid w:val="00EC292B"/>
    <w:rsid w:val="00ED49CC"/>
    <w:rsid w:val="00FA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5BE"/>
  </w:style>
  <w:style w:type="paragraph" w:styleId="Pieddepage">
    <w:name w:val="footer"/>
    <w:basedOn w:val="Normal"/>
    <w:link w:val="PieddepageCar"/>
    <w:uiPriority w:val="99"/>
    <w:unhideWhenUsed/>
    <w:rsid w:val="0082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2</cp:revision>
  <dcterms:created xsi:type="dcterms:W3CDTF">2013-02-22T10:37:00Z</dcterms:created>
  <dcterms:modified xsi:type="dcterms:W3CDTF">2013-02-22T10:37:00Z</dcterms:modified>
</cp:coreProperties>
</file>