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D107B7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3.35pt;margin-top:17.1pt;width:282.65pt;height:43.15pt;z-index:251667456;mso-height-percent:200;mso-height-percent:200;mso-width-relative:margin;mso-height-relative:margin" strokecolor="#060" strokeweight="2.25pt">
            <v:textbox style="mso-next-textbox:#_x0000_s1031;mso-fit-shape-to-text:t">
              <w:txbxContent>
                <w:p w:rsidR="00FD3748" w:rsidRPr="00157D67" w:rsidRDefault="00FD3748" w:rsidP="006B3EB2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EF009A">
                    <w:rPr>
                      <w:b/>
                      <w:color w:val="006600"/>
                      <w:sz w:val="48"/>
                    </w:rPr>
                    <w:t>découvre les calculs.</w:t>
                  </w:r>
                </w:p>
              </w:txbxContent>
            </v:textbox>
          </v:shape>
        </w:pict>
      </w:r>
      <w:r w:rsidR="00EF009A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-299720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6B3EB2">
      <w:pPr>
        <w:jc w:val="both"/>
      </w:pPr>
    </w:p>
    <w:p w:rsidR="00EF009A" w:rsidRDefault="00EF009A" w:rsidP="00EF009A">
      <w:pPr>
        <w:tabs>
          <w:tab w:val="left" w:pos="5954"/>
          <w:tab w:val="left" w:pos="11199"/>
        </w:tabs>
        <w:ind w:left="709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 xml:space="preserve">O </w:t>
      </w:r>
      <w:r>
        <w:rPr>
          <w:rFonts w:ascii="Pictchou" w:hAnsi="Pictchou"/>
          <w:sz w:val="144"/>
          <w:lang w:val="en-US"/>
        </w:rPr>
        <w:tab/>
      </w:r>
      <w:r w:rsidR="006B3EB2" w:rsidRPr="006B3EB2">
        <w:rPr>
          <w:rFonts w:ascii="Pictchou" w:hAnsi="Pictchou"/>
          <w:sz w:val="144"/>
          <w:lang w:val="en-US"/>
        </w:rPr>
        <w:t>Q</w:t>
      </w:r>
      <w:r w:rsidRPr="00EF009A">
        <w:rPr>
          <w:rFonts w:ascii="Pictchou" w:hAnsi="Pictchou"/>
          <w:sz w:val="144"/>
          <w:lang w:val="en-US"/>
        </w:rPr>
        <w:t xml:space="preserve"> </w:t>
      </w:r>
      <w:r>
        <w:rPr>
          <w:rFonts w:ascii="Pictchou" w:hAnsi="Pictchou"/>
          <w:sz w:val="144"/>
          <w:lang w:val="en-US"/>
        </w:rPr>
        <w:tab/>
        <w:t>R</w:t>
      </w:r>
    </w:p>
    <w:p w:rsidR="00EF009A" w:rsidRPr="00EF009A" w:rsidRDefault="00EF009A" w:rsidP="00EF009A">
      <w:pPr>
        <w:tabs>
          <w:tab w:val="left" w:pos="5954"/>
          <w:tab w:val="left" w:pos="11199"/>
        </w:tabs>
        <w:ind w:left="142"/>
        <w:jc w:val="both"/>
        <w:rPr>
          <w:rFonts w:ascii="Pictchou" w:hAnsi="Pictchou"/>
          <w:sz w:val="96"/>
          <w:lang w:val="en-US"/>
        </w:rPr>
      </w:pPr>
    </w:p>
    <w:p w:rsidR="006B3EB2" w:rsidRPr="006B3EB2" w:rsidRDefault="006B3EB2" w:rsidP="00EF009A">
      <w:pPr>
        <w:tabs>
          <w:tab w:val="left" w:pos="5954"/>
          <w:tab w:val="left" w:pos="11199"/>
        </w:tabs>
        <w:ind w:left="709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S</w:t>
      </w:r>
      <w:r w:rsidR="00EF009A">
        <w:rPr>
          <w:rFonts w:ascii="Pictchou" w:hAnsi="Pictchou"/>
          <w:sz w:val="144"/>
          <w:lang w:val="en-US"/>
        </w:rPr>
        <w:tab/>
      </w:r>
      <w:r w:rsidRPr="006B3EB2">
        <w:rPr>
          <w:rFonts w:ascii="Pictchou" w:hAnsi="Pictchou"/>
          <w:sz w:val="144"/>
          <w:lang w:val="en-US"/>
        </w:rPr>
        <w:t>T</w:t>
      </w:r>
      <w:r w:rsidR="00EF009A">
        <w:rPr>
          <w:rFonts w:ascii="Pictchou" w:hAnsi="Pictchou"/>
          <w:sz w:val="144"/>
          <w:lang w:val="en-US"/>
        </w:rPr>
        <w:tab/>
        <w:t>U</w:t>
      </w:r>
    </w:p>
    <w:sectPr w:rsidR="006B3EB2" w:rsidRPr="006B3EB2" w:rsidSect="00EF009A">
      <w:footerReference w:type="default" r:id="rId8"/>
      <w:pgSz w:w="16838" w:h="11906" w:orient="landscape"/>
      <w:pgMar w:top="1417" w:right="993" w:bottom="127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B6" w:rsidRDefault="00C16AB6" w:rsidP="00C16AB6">
      <w:pPr>
        <w:spacing w:after="0" w:line="240" w:lineRule="auto"/>
      </w:pPr>
      <w:r>
        <w:separator/>
      </w:r>
    </w:p>
  </w:endnote>
  <w:endnote w:type="continuationSeparator" w:id="0">
    <w:p w:rsidR="00C16AB6" w:rsidRDefault="00C16AB6" w:rsidP="00C1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B6" w:rsidRDefault="00C16AB6" w:rsidP="00C16AB6">
    <w:pPr>
      <w:pStyle w:val="Pieddepage"/>
      <w:jc w:val="center"/>
    </w:pPr>
    <w:r w:rsidRPr="00C16AB6">
      <w:t>http://lewebpedagogique.com/strategiescalcul/</w:t>
    </w:r>
  </w:p>
  <w:p w:rsidR="00C16AB6" w:rsidRDefault="00C16A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B6" w:rsidRDefault="00C16AB6" w:rsidP="00C16AB6">
      <w:pPr>
        <w:spacing w:after="0" w:line="240" w:lineRule="auto"/>
      </w:pPr>
      <w:r>
        <w:separator/>
      </w:r>
    </w:p>
  </w:footnote>
  <w:footnote w:type="continuationSeparator" w:id="0">
    <w:p w:rsidR="00C16AB6" w:rsidRDefault="00C16AB6" w:rsidP="00C1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303B4B"/>
    <w:rsid w:val="00341BA6"/>
    <w:rsid w:val="00397289"/>
    <w:rsid w:val="00490CBF"/>
    <w:rsid w:val="006B3EB2"/>
    <w:rsid w:val="006D0F93"/>
    <w:rsid w:val="008E68B1"/>
    <w:rsid w:val="009863EC"/>
    <w:rsid w:val="00C16AB6"/>
    <w:rsid w:val="00CC7484"/>
    <w:rsid w:val="00D107B7"/>
    <w:rsid w:val="00D901FB"/>
    <w:rsid w:val="00EC71B1"/>
    <w:rsid w:val="00EF009A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6AB6"/>
  </w:style>
  <w:style w:type="paragraph" w:styleId="Pieddepage">
    <w:name w:val="footer"/>
    <w:basedOn w:val="Normal"/>
    <w:link w:val="PieddepageCar"/>
    <w:uiPriority w:val="99"/>
    <w:unhideWhenUsed/>
    <w:rsid w:val="00C1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E864-E508-4292-A934-470D203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2015-04-14T19:34:00Z</cp:lastPrinted>
  <dcterms:created xsi:type="dcterms:W3CDTF">2015-05-09T19:20:00Z</dcterms:created>
  <dcterms:modified xsi:type="dcterms:W3CDTF">2015-05-09T19:20:00Z</dcterms:modified>
</cp:coreProperties>
</file>