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17" w:rsidRPr="006D1317" w:rsidRDefault="006D1317">
      <w:pPr>
        <w:rPr>
          <w:b/>
          <w:u w:val="single"/>
        </w:rPr>
      </w:pPr>
      <w:r w:rsidRPr="006D1317">
        <w:rPr>
          <w:b/>
          <w:u w:val="single"/>
        </w:rPr>
        <w:t>Œdipe-roi</w:t>
      </w:r>
    </w:p>
    <w:p w:rsidR="006D1317" w:rsidRDefault="006D1317">
      <w:r>
        <w:t>Sophocle</w:t>
      </w:r>
    </w:p>
    <w:p w:rsidR="006D1317" w:rsidRPr="006D1317" w:rsidRDefault="006D1317">
      <w:pPr>
        <w:rPr>
          <w:b/>
          <w:u w:val="single"/>
        </w:rPr>
      </w:pPr>
      <w:r w:rsidRPr="006D1317">
        <w:rPr>
          <w:b/>
          <w:u w:val="single"/>
        </w:rPr>
        <w:t>Contrôle de lecture</w:t>
      </w:r>
    </w:p>
    <w:p w:rsidR="006D1317" w:rsidRDefault="006D1317"/>
    <w:p w:rsidR="00807DB9" w:rsidRDefault="00307EE0">
      <w:r>
        <w:t>1) Quel personnage vient s’adresser à Œdipe au début de la pièce ? Dans quel but ? (1)</w:t>
      </w:r>
    </w:p>
    <w:p w:rsidR="00307EE0" w:rsidRDefault="00307EE0">
      <w:r>
        <w:t>2) Pourquoi la cité de Thèbes fait-elle confiance à Œdipe ? Qu’</w:t>
      </w:r>
      <w:proofErr w:type="spellStart"/>
      <w:r>
        <w:t>a-t-il</w:t>
      </w:r>
      <w:proofErr w:type="spellEnd"/>
      <w:r>
        <w:t xml:space="preserve"> accompli pour elle ? (1)</w:t>
      </w:r>
    </w:p>
    <w:p w:rsidR="00307EE0" w:rsidRDefault="00307EE0">
      <w:r>
        <w:t>3) Qui est Créon ? D’où revient-il ? (1)</w:t>
      </w:r>
    </w:p>
    <w:p w:rsidR="00307EE0" w:rsidRDefault="00307EE0">
      <w:r>
        <w:t>4) Quel oracle rapporte-t-il ? (1)</w:t>
      </w:r>
    </w:p>
    <w:p w:rsidR="00307EE0" w:rsidRDefault="00307EE0">
      <w:r>
        <w:t>5) Qui est Tirésias ? Pourquoi refuse-t-il de parler ? (1)</w:t>
      </w:r>
    </w:p>
    <w:p w:rsidR="00307EE0" w:rsidRDefault="00307EE0">
      <w:r>
        <w:t>6) En quoi les savoirs d’Œdipe et de Tirésias sont-ils opposés ? (1)</w:t>
      </w:r>
    </w:p>
    <w:p w:rsidR="00307EE0" w:rsidRDefault="00307EE0">
      <w:r>
        <w:t>7) De quoi Œdipe accuse-t-il Créon ? (1)</w:t>
      </w:r>
    </w:p>
    <w:p w:rsidR="003C21DF" w:rsidRDefault="003C21DF">
      <w:r>
        <w:t>8) Qui apaise la querelle entre les deux personnages ? (1)</w:t>
      </w:r>
    </w:p>
    <w:p w:rsidR="003C21DF" w:rsidRDefault="003C21DF">
      <w:r>
        <w:t>9) Quelles informations Jocaste donne-t-elle à Œdipe, lorsqu’elle veut lui démontrer que la divination n’est pas crédible ? (1)</w:t>
      </w:r>
    </w:p>
    <w:p w:rsidR="003C21DF" w:rsidRDefault="003C21DF">
      <w:r>
        <w:t>10) Pourquoi Œdipe était-il parti interroger l’oracle ? (1)</w:t>
      </w:r>
    </w:p>
    <w:p w:rsidR="003C21DF" w:rsidRDefault="003C21DF">
      <w:r>
        <w:t>11) Comment Œdipe espère-t-il savoir s’il est vraiment celui qui a tué Laïos ? Quel espoir est le sien ? (1)</w:t>
      </w:r>
    </w:p>
    <w:p w:rsidR="003C21DF" w:rsidRDefault="003C21DF">
      <w:r>
        <w:t xml:space="preserve">12) Quel rôle le messager joue-t-il dans la progression dramatique ? </w:t>
      </w:r>
      <w:r w:rsidR="006D1317">
        <w:t>(1)</w:t>
      </w:r>
    </w:p>
    <w:p w:rsidR="006D1317" w:rsidRDefault="006D1317">
      <w:r>
        <w:t>13) Quelle marque Œdipe porte-t-il sur son corps, attestant ce qui lui est arrivé, enfant ? (1)</w:t>
      </w:r>
    </w:p>
    <w:p w:rsidR="006D1317" w:rsidRDefault="006D1317">
      <w:r>
        <w:t>14) Pourquoi Jocaste cherche-t-elle à arrêter Œdipe dans sa recherche ? (1)</w:t>
      </w:r>
    </w:p>
    <w:p w:rsidR="006D1317" w:rsidRDefault="006D1317">
      <w:r>
        <w:t>15) Comment Œdipe interprète-t-il le fait que sa femme refuse de l’aider à ce moment-là ? (1)</w:t>
      </w:r>
    </w:p>
    <w:p w:rsidR="006D1317" w:rsidRDefault="006D1317">
      <w:r>
        <w:t>16) Qui révèle finalement la vérité à Œdipe ? Comparez les deux personnages. (1)</w:t>
      </w:r>
    </w:p>
    <w:p w:rsidR="006D1317" w:rsidRDefault="006D1317">
      <w:r>
        <w:t>17) A quels moments le chœur critique-t-il Œdipe ? (1)</w:t>
      </w:r>
    </w:p>
    <w:p w:rsidR="006D1317" w:rsidRDefault="006D1317">
      <w:r>
        <w:t>18) A quels moments le soutient-il ? (1)</w:t>
      </w:r>
    </w:p>
    <w:p w:rsidR="006D1317" w:rsidRDefault="006D1317">
      <w:r>
        <w:t>19) En quoi la dernière scène marque-t-elle le retournement de l’affrontement avec Créon ? (1)</w:t>
      </w:r>
    </w:p>
    <w:p w:rsidR="006D1317" w:rsidRDefault="006D1317">
      <w:r>
        <w:t>20) Commentez le titre (1).</w:t>
      </w:r>
      <w:bookmarkStart w:id="0" w:name="_GoBack"/>
      <w:bookmarkEnd w:id="0"/>
    </w:p>
    <w:sectPr w:rsidR="006D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E0"/>
    <w:rsid w:val="0001554A"/>
    <w:rsid w:val="001454E8"/>
    <w:rsid w:val="00307EE0"/>
    <w:rsid w:val="003C21DF"/>
    <w:rsid w:val="006D1317"/>
    <w:rsid w:val="00C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B69B"/>
  <w15:chartTrackingRefBased/>
  <w15:docId w15:val="{7A3F9FF1-2A09-417F-BFEB-A1741960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2</cp:revision>
  <cp:lastPrinted>2019-05-28T17:57:00Z</cp:lastPrinted>
  <dcterms:created xsi:type="dcterms:W3CDTF">2019-05-28T17:27:00Z</dcterms:created>
  <dcterms:modified xsi:type="dcterms:W3CDTF">2019-05-28T18:47:00Z</dcterms:modified>
</cp:coreProperties>
</file>