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85" w:rsidRPr="006F1A11" w:rsidRDefault="001975BB">
      <w:pPr>
        <w:rPr>
          <w:b/>
          <w:color w:val="0070C0"/>
          <w:u w:val="single"/>
        </w:rPr>
      </w:pPr>
      <w:r w:rsidRPr="006F1A11">
        <w:rPr>
          <w:b/>
          <w:color w:val="0070C0"/>
          <w:u w:val="single"/>
        </w:rPr>
        <w:t>Médecine et oniromancie : Epidaure</w:t>
      </w:r>
    </w:p>
    <w:p w:rsidR="002148D5" w:rsidRDefault="002148D5" w:rsidP="006F1A1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05475" cy="3781425"/>
            <wp:effectExtent l="0" t="0" r="9525" b="9525"/>
            <wp:docPr id="2" name="Image 2" descr="Grece Epidaur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ce Epidaure (5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BB" w:rsidRDefault="001975BB">
      <w:r>
        <w:t>1) Qui est Asclépios ? En quoi sa naissance est-elle liée au site d’Epidaure ?</w:t>
      </w:r>
    </w:p>
    <w:p w:rsidR="001975BB" w:rsidRDefault="001975BB">
      <w:r>
        <w:t xml:space="preserve">2) Comment et pourquoi est-il mort ? Comment </w:t>
      </w:r>
      <w:proofErr w:type="spellStart"/>
      <w:r>
        <w:t>a-t-il</w:t>
      </w:r>
      <w:proofErr w:type="spellEnd"/>
      <w:r>
        <w:t xml:space="preserve"> été divinisé ?</w:t>
      </w:r>
    </w:p>
    <w:p w:rsidR="001975BB" w:rsidRDefault="001975BB">
      <w:r>
        <w:t>3) Qui a été son professeur ? Quels autres élèves célèbres a</w:t>
      </w:r>
      <w:r w:rsidR="006F1A11">
        <w:t>-</w:t>
      </w:r>
      <w:bookmarkStart w:id="0" w:name="_GoBack"/>
      <w:bookmarkEnd w:id="0"/>
      <w:r>
        <w:t>t-il également éduqués ?</w:t>
      </w:r>
    </w:p>
    <w:p w:rsidR="001975BB" w:rsidRDefault="001975BB">
      <w:r>
        <w:t>4) Dans le sanctuaire d’Epidaure, de quelle manière les pèlerins étaient-ils soignés ?</w:t>
      </w:r>
    </w:p>
    <w:p w:rsidR="001975BB" w:rsidRDefault="001975BB">
      <w:r>
        <w:t>5) Qu’est-ce que l’</w:t>
      </w:r>
      <w:proofErr w:type="spellStart"/>
      <w:r>
        <w:t>abaton</w:t>
      </w:r>
      <w:proofErr w:type="spellEnd"/>
      <w:r>
        <w:t> ?</w:t>
      </w:r>
    </w:p>
    <w:p w:rsidR="001975BB" w:rsidRDefault="001975BB">
      <w:r>
        <w:t>6) Qu’est-ce que la tholos ? Pourquoi cet édifice est-il si énigmatique à Epidaure ?</w:t>
      </w:r>
    </w:p>
    <w:p w:rsidR="001975BB" w:rsidRDefault="001975BB">
      <w:r>
        <w:t>7) Pour quel autre édifice le site d’Epidaure est-il si connu ? Présentez-le rapidement.</w:t>
      </w:r>
    </w:p>
    <w:p w:rsidR="002148D5" w:rsidRDefault="002148D5" w:rsidP="006F1A1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14900" cy="3424386"/>
            <wp:effectExtent l="0" t="0" r="0" b="5080"/>
            <wp:docPr id="1" name="Image 1" descr="Greece Epidaure Epidaurus The Tholos of Polycletus / Hip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ce Epidaure Epidaurus The Tholos of Polycletus / HipPost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20" cy="34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8D5" w:rsidSect="0073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BB"/>
    <w:rsid w:val="00096DA2"/>
    <w:rsid w:val="001975BB"/>
    <w:rsid w:val="002148D5"/>
    <w:rsid w:val="006F1A11"/>
    <w:rsid w:val="007371A9"/>
    <w:rsid w:val="00D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A518"/>
  <w15:chartTrackingRefBased/>
  <w15:docId w15:val="{3E2844EF-5B43-4F57-8D33-59C3492E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2</cp:revision>
  <dcterms:created xsi:type="dcterms:W3CDTF">2020-05-01T15:24:00Z</dcterms:created>
  <dcterms:modified xsi:type="dcterms:W3CDTF">2020-05-01T16:18:00Z</dcterms:modified>
</cp:coreProperties>
</file>