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6"/>
        </w:rPr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-348615</wp:posOffset>
            </wp:positionH>
            <wp:positionV relativeFrom="line">
              <wp:posOffset>-299085</wp:posOffset>
            </wp:positionV>
            <wp:extent cx="7524750" cy="253746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</w:pPr>
      <w:r>
        <w:rPr>
          <w:b/>
          <w:color w:val="F79646"/>
          <w:sz w:val="72"/>
        </w:rPr>
        <w:t xml:space="preserve">     </w:t>
      </w:r>
      <w:r>
        <w:rPr>
          <w:b/>
          <w:color w:val="F79646"/>
          <w:sz w:val="72"/>
        </w:rPr>
        <w:t>Bon de réservation</w:t>
      </w:r>
    </w:p>
    <w:p>
      <w:pPr>
        <w:pStyle w:val="style0"/>
        <w:jc w:val="center"/>
      </w:pPr>
      <w:r>
        <w:rPr>
          <w:b/>
          <w:sz w:val="72"/>
        </w:rPr>
      </w:r>
    </w:p>
    <w:p>
      <w:pPr>
        <w:pStyle w:val="style0"/>
        <w:jc w:val="center"/>
      </w:pPr>
      <w:r>
        <w:rPr>
          <w:b/>
          <w:sz w:val="72"/>
        </w:rPr>
      </w:r>
    </w:p>
    <w:p>
      <w:pPr>
        <w:pStyle w:val="style0"/>
        <w:jc w:val="center"/>
      </w:pPr>
      <w:r>
        <w:rPr>
          <w:b/>
          <w:sz w:val="28"/>
        </w:rPr>
      </w:r>
    </w:p>
    <w:p>
      <w:pPr>
        <w:pStyle w:val="style0"/>
        <w:jc w:val="center"/>
      </w:pPr>
      <w:r>
        <w:rPr>
          <w:b/>
          <w:color w:val="76923C"/>
          <w:sz w:val="48"/>
          <w:szCs w:val="48"/>
        </w:rPr>
        <w:t xml:space="preserve">A retourner </w:t>
      </w:r>
      <w:r>
        <w:rPr>
          <w:b/>
          <w:color w:val="76923C"/>
          <w:sz w:val="48"/>
          <w:szCs w:val="48"/>
          <w:u w:val="single"/>
        </w:rPr>
        <w:t>avant le 1</w:t>
      </w:r>
      <w:r>
        <w:rPr>
          <w:b/>
          <w:color w:val="76923C"/>
          <w:sz w:val="48"/>
          <w:szCs w:val="48"/>
          <w:u w:val="single"/>
          <w:vertAlign w:val="superscript"/>
        </w:rPr>
        <w:t>er</w:t>
      </w:r>
      <w:r>
        <w:rPr>
          <w:b/>
          <w:color w:val="76923C"/>
          <w:sz w:val="48"/>
          <w:szCs w:val="48"/>
          <w:u w:val="single"/>
        </w:rPr>
        <w:t xml:space="preserve"> février 2014</w:t>
      </w:r>
      <w:r>
        <w:rPr>
          <w:b/>
          <w:color w:val="76923C"/>
          <w:sz w:val="48"/>
          <w:szCs w:val="48"/>
        </w:rPr>
        <w:t xml:space="preserve"> à :</w:t>
      </w:r>
    </w:p>
    <w:p>
      <w:pPr>
        <w:pStyle w:val="style0"/>
        <w:jc w:val="center"/>
      </w:pPr>
      <w:r>
        <w:rPr>
          <w:b/>
          <w:color w:val="76923C"/>
          <w:sz w:val="22"/>
          <w:szCs w:val="32"/>
        </w:rPr>
      </w:r>
    </w:p>
    <w:p>
      <w:pPr>
        <w:pStyle w:val="style0"/>
        <w:jc w:val="center"/>
      </w:pPr>
      <w:r>
        <w:rPr>
          <w:b/>
          <w:color w:val="76923C"/>
          <w:sz w:val="44"/>
          <w:szCs w:val="48"/>
        </w:rPr>
        <w:t>Campus Louis Giraud</w:t>
      </w:r>
    </w:p>
    <w:p>
      <w:pPr>
        <w:pStyle w:val="style0"/>
        <w:jc w:val="center"/>
      </w:pPr>
      <w:r>
        <w:rPr>
          <w:b/>
          <w:color w:val="76923C"/>
          <w:sz w:val="44"/>
          <w:szCs w:val="48"/>
        </w:rPr>
        <w:t>Soirée des anciens</w:t>
      </w:r>
    </w:p>
    <w:p>
      <w:pPr>
        <w:pStyle w:val="style0"/>
        <w:jc w:val="center"/>
      </w:pPr>
      <w:r>
        <w:rPr>
          <w:b/>
          <w:color w:val="76923C"/>
          <w:sz w:val="44"/>
          <w:szCs w:val="48"/>
        </w:rPr>
        <w:t>310 chemin de l’Hermitage</w:t>
      </w:r>
    </w:p>
    <w:p>
      <w:pPr>
        <w:pStyle w:val="style0"/>
        <w:jc w:val="center"/>
      </w:pPr>
      <w:r>
        <w:rPr>
          <w:b/>
          <w:color w:val="76923C"/>
          <w:sz w:val="44"/>
          <w:szCs w:val="48"/>
        </w:rPr>
        <w:t>84200 Carpentras Serres</w:t>
      </w:r>
    </w:p>
    <w:p>
      <w:pPr>
        <w:pStyle w:val="style0"/>
        <w:jc w:val="center"/>
      </w:pPr>
      <w:bookmarkStart w:id="0" w:name="_GoBack"/>
      <w:bookmarkStart w:id="1" w:name="_GoBack"/>
      <w:bookmarkEnd w:id="1"/>
      <w:r>
        <w:rPr>
          <w:b/>
          <w:color w:val="76923C"/>
          <w:sz w:val="28"/>
          <w:szCs w:val="48"/>
        </w:rPr>
      </w:r>
    </w:p>
    <w:p>
      <w:pPr>
        <w:pStyle w:val="style0"/>
        <w:widowControl w:val="false"/>
        <w:ind w:hanging="0" w:left="220" w:right="176"/>
        <w:jc w:val="center"/>
      </w:pPr>
      <w:r>
        <w:rPr>
          <w:rFonts w:ascii="Times" w:cs="Times" w:hAnsi="Times"/>
          <w:b/>
          <w:bCs/>
          <w:color w:val="564A18"/>
          <w:sz w:val="32"/>
        </w:rPr>
        <w:t>Participation aux frais :</w:t>
      </w:r>
      <w:r>
        <w:rPr>
          <w:rFonts w:ascii="Times" w:cs="Times" w:hAnsi="Times"/>
          <w:color w:val="564A18"/>
          <w:sz w:val="32"/>
        </w:rPr>
        <w:t xml:space="preserve"> 12 € par personne</w:t>
      </w:r>
    </w:p>
    <w:p>
      <w:pPr>
        <w:pStyle w:val="style0"/>
        <w:widowControl w:val="false"/>
        <w:ind w:hanging="0" w:left="220" w:right="176"/>
        <w:jc w:val="center"/>
      </w:pPr>
      <w:r>
        <w:rPr>
          <w:rFonts w:ascii="Times" w:cs="Times" w:hAnsi="Times"/>
          <w:color w:val="564A18"/>
          <w:sz w:val="32"/>
        </w:rPr>
        <w:t>(8 € de 6 à 12 ans et 3 € de 3 à 5 ans)</w:t>
      </w:r>
    </w:p>
    <w:p>
      <w:pPr>
        <w:pStyle w:val="style0"/>
        <w:widowControl w:val="false"/>
        <w:ind w:hanging="0" w:left="0" w:right="-149"/>
      </w:pPr>
      <w:r>
        <w:rPr>
          <w:rFonts w:ascii="Times" w:cs="Times" w:hAnsi="Times"/>
          <w:b/>
          <w:i/>
          <w:iCs/>
          <w:color w:val="564A18"/>
          <w:sz w:val="26"/>
          <w:szCs w:val="26"/>
          <w:u w:val="single"/>
        </w:rPr>
        <w:t>Le nombre de places étant limité, les inscriptions se feront uniquement à la réception des chèques.</w:t>
      </w:r>
    </w:p>
    <w:p>
      <w:pPr>
        <w:pStyle w:val="style0"/>
        <w:jc w:val="center"/>
      </w:pPr>
      <w:r>
        <w:rPr>
          <w:b/>
          <w:sz w:val="40"/>
        </w:rPr>
      </w:r>
    </w:p>
    <w:p>
      <w:pPr>
        <w:pStyle w:val="style0"/>
        <w:widowControl w:val="false"/>
        <w:ind w:hanging="0" w:left="294" w:right="472"/>
      </w:pPr>
      <w:r>
        <w:rPr>
          <w:rFonts w:ascii="Times" w:cs="Times" w:hAnsi="Times"/>
          <w:color w:val="564A18"/>
          <w:sz w:val="28"/>
        </w:rPr>
        <w:t>Nom : …………….………………….….    Prénom : ……………………………….</w:t>
      </w:r>
    </w:p>
    <w:p>
      <w:pPr>
        <w:pStyle w:val="style0"/>
        <w:widowControl w:val="false"/>
        <w:ind w:hanging="0" w:left="294" w:right="472"/>
      </w:pPr>
      <w:r>
        <w:rPr>
          <w:rFonts w:ascii="Times" w:cs="Times" w:hAnsi="Times"/>
          <w:color w:val="564A18"/>
          <w:sz w:val="20"/>
        </w:rPr>
      </w:r>
    </w:p>
    <w:p>
      <w:pPr>
        <w:pStyle w:val="style0"/>
        <w:widowControl w:val="false"/>
        <w:ind w:hanging="0" w:left="294" w:right="472"/>
      </w:pPr>
      <w:r>
        <w:rPr>
          <w:rFonts w:ascii="Times" w:cs="Times" w:hAnsi="Times"/>
          <w:color w:val="564A18"/>
          <w:sz w:val="28"/>
        </w:rPr>
        <w:t>Adresse : ………………………………………………………………………………</w:t>
      </w:r>
    </w:p>
    <w:p>
      <w:pPr>
        <w:pStyle w:val="style0"/>
        <w:widowControl w:val="false"/>
        <w:ind w:hanging="0" w:left="294" w:right="472"/>
      </w:pPr>
      <w:r>
        <w:rPr>
          <w:rFonts w:ascii="Times" w:cs="Times" w:hAnsi="Times"/>
          <w:color w:val="564A18"/>
          <w:sz w:val="20"/>
        </w:rPr>
      </w:r>
    </w:p>
    <w:p>
      <w:pPr>
        <w:pStyle w:val="style0"/>
        <w:widowControl w:val="false"/>
        <w:ind w:hanging="0" w:left="294" w:right="472"/>
      </w:pPr>
      <w:r>
        <w:rPr>
          <w:rFonts w:ascii="Times" w:cs="Times" w:hAnsi="Times"/>
          <w:color w:val="564A18"/>
          <w:sz w:val="28"/>
        </w:rPr>
        <w:t>…………………………………………………………………………………………</w:t>
      </w:r>
    </w:p>
    <w:p>
      <w:pPr>
        <w:pStyle w:val="style0"/>
        <w:widowControl w:val="false"/>
        <w:ind w:hanging="0" w:left="294" w:right="472"/>
      </w:pPr>
      <w:r>
        <w:rPr>
          <w:rFonts w:ascii="Times" w:cs="Times" w:hAnsi="Times"/>
          <w:color w:val="564A18"/>
          <w:sz w:val="28"/>
        </w:rPr>
      </w:r>
    </w:p>
    <w:p>
      <w:pPr>
        <w:pStyle w:val="style0"/>
        <w:widowControl w:val="false"/>
        <w:ind w:hanging="0" w:left="294" w:right="472"/>
      </w:pPr>
      <w:r>
        <w:rPr>
          <w:rFonts w:ascii="Times" w:cs="Times" w:hAnsi="Times"/>
          <w:color w:val="564A18"/>
          <w:sz w:val="28"/>
        </w:rPr>
        <w:t>Mail : ………………………………………@.........................................</w:t>
      </w:r>
    </w:p>
    <w:p>
      <w:pPr>
        <w:pStyle w:val="style0"/>
        <w:widowControl w:val="false"/>
        <w:ind w:hanging="0" w:left="294" w:right="472"/>
      </w:pPr>
      <w:r>
        <w:rPr>
          <w:rFonts w:ascii="Times" w:cs="Times" w:hAnsi="Times"/>
          <w:color w:val="564A18"/>
          <w:sz w:val="20"/>
        </w:rPr>
      </w:r>
    </w:p>
    <w:p>
      <w:pPr>
        <w:pStyle w:val="style0"/>
        <w:widowControl w:val="false"/>
        <w:ind w:hanging="0" w:left="294" w:right="472"/>
      </w:pPr>
      <w:r>
        <w:rPr>
          <w:rFonts w:ascii="Times" w:cs="Times" w:hAnsi="Times"/>
          <w:color w:val="564A18"/>
          <w:sz w:val="28"/>
        </w:rPr>
        <w:t>Tél : …………………………………..</w:t>
      </w:r>
    </w:p>
    <w:p>
      <w:pPr>
        <w:pStyle w:val="style0"/>
        <w:widowControl w:val="false"/>
        <w:ind w:hanging="0" w:left="294" w:right="472"/>
      </w:pPr>
      <w:r>
        <w:rPr>
          <w:rFonts w:ascii="Times" w:cs="Times" w:hAnsi="Times"/>
          <w:color w:val="564A18"/>
          <w:sz w:val="28"/>
        </w:rPr>
      </w:r>
    </w:p>
    <w:p>
      <w:pPr>
        <w:pStyle w:val="style0"/>
        <w:widowControl w:val="false"/>
        <w:ind w:hanging="0" w:left="294" w:right="472"/>
      </w:pPr>
      <w:r>
        <w:rPr>
          <w:rFonts w:ascii="Times" w:cs="Times" w:hAnsi="Times"/>
          <w:bCs/>
          <w:color w:val="564A18"/>
          <w:sz w:val="28"/>
        </w:rPr>
        <w:t>Diplôme : ………...............</w:t>
        <w:tab/>
        <w:tab/>
        <w:t>Année d’obtention : ....................................</w:t>
      </w:r>
    </w:p>
    <w:p>
      <w:pPr>
        <w:pStyle w:val="style0"/>
        <w:widowControl w:val="false"/>
        <w:ind w:hanging="0" w:left="294" w:right="472"/>
      </w:pPr>
      <w:r>
        <w:rPr>
          <w:rFonts w:ascii="Times" w:cs="Times" w:hAnsi="Times"/>
          <w:color w:val="564A18"/>
          <w:sz w:val="16"/>
        </w:rPr>
      </w:r>
    </w:p>
    <w:p>
      <w:pPr>
        <w:pStyle w:val="style0"/>
        <w:widowControl w:val="false"/>
        <w:ind w:hanging="0" w:left="0" w:right="-30"/>
        <w:jc w:val="center"/>
      </w:pPr>
      <w:r>
        <w:rPr>
          <w:rFonts w:ascii="Times" w:cs="Times" w:hAnsi="Times"/>
          <w:i/>
          <w:color w:val="564A18"/>
          <w:sz w:val="28"/>
        </w:rPr>
        <w:t>Ces informations serviront à créer une banque de données pour les futurs rassemblements.</w:t>
      </w:r>
    </w:p>
    <w:p>
      <w:pPr>
        <w:pStyle w:val="style0"/>
        <w:widowControl w:val="false"/>
        <w:ind w:hanging="0" w:left="294" w:right="472"/>
      </w:pPr>
      <w:r>
        <w:rPr>
          <w:rFonts w:ascii="Times" w:cs="Times" w:hAnsi="Times"/>
          <w:color w:val="564A18"/>
          <w:sz w:val="18"/>
        </w:rPr>
      </w:r>
    </w:p>
    <w:p>
      <w:pPr>
        <w:pStyle w:val="style0"/>
      </w:pPr>
      <w:r>
        <w:rPr>
          <w:b/>
          <w:sz w:val="28"/>
        </w:rPr>
        <w:t xml:space="preserve">Adulte(s) : </w:t>
        <w:tab/>
        <w:tab/>
        <w:t xml:space="preserve">12 €   x    </w:t>
      </w:r>
      <w:r>
        <w:rPr>
          <w:sz w:val="28"/>
        </w:rPr>
        <w:t xml:space="preserve">........................ (nombre de personnes)  </w:t>
      </w:r>
      <w:r>
        <w:rPr>
          <w:b/>
          <w:sz w:val="28"/>
        </w:rPr>
        <w:t>=</w:t>
      </w:r>
      <w:r>
        <w:rPr>
          <w:sz w:val="28"/>
        </w:rPr>
        <w:t xml:space="preserve">  .................</w:t>
      </w:r>
      <w:r>
        <w:rPr>
          <w:b/>
          <w:sz w:val="28"/>
        </w:rPr>
        <w:t xml:space="preserve"> €</w:t>
      </w:r>
    </w:p>
    <w:p>
      <w:pPr>
        <w:pStyle w:val="style0"/>
      </w:pPr>
      <w:r>
        <w:rPr>
          <w:b/>
          <w:sz w:val="18"/>
        </w:rPr>
      </w:r>
    </w:p>
    <w:p>
      <w:pPr>
        <w:pStyle w:val="style0"/>
      </w:pPr>
      <w:r>
        <w:rPr>
          <w:b/>
          <w:sz w:val="28"/>
        </w:rPr>
        <w:t xml:space="preserve">Enfant(s) de 6 à 12 ans : </w:t>
        <w:tab/>
        <w:tab/>
        <w:tab/>
        <w:tab/>
        <w:t xml:space="preserve">8 €  x  </w:t>
      </w:r>
      <w:r>
        <w:rPr>
          <w:sz w:val="28"/>
        </w:rPr>
        <w:t xml:space="preserve">................. </w:t>
      </w:r>
      <w:r>
        <w:rPr>
          <w:b/>
          <w:sz w:val="28"/>
        </w:rPr>
        <w:t xml:space="preserve">  =  </w:t>
      </w:r>
      <w:r>
        <w:rPr>
          <w:sz w:val="28"/>
        </w:rPr>
        <w:t>...................</w:t>
      </w:r>
      <w:r>
        <w:rPr>
          <w:b/>
          <w:sz w:val="28"/>
        </w:rPr>
        <w:t>€</w:t>
      </w:r>
    </w:p>
    <w:p>
      <w:pPr>
        <w:pStyle w:val="style0"/>
      </w:pPr>
      <w:r>
        <w:rPr>
          <w:b/>
          <w:sz w:val="18"/>
        </w:rPr>
      </w:r>
    </w:p>
    <w:p>
      <w:pPr>
        <w:pStyle w:val="style0"/>
      </w:pPr>
      <w:r>
        <w:rPr>
          <w:b/>
          <w:sz w:val="28"/>
        </w:rPr>
        <w:t xml:space="preserve">Enfant(s) de 3 à 5 ans : </w:t>
      </w:r>
      <w:r>
        <w:rPr>
          <w:sz w:val="28"/>
        </w:rPr>
        <w:tab/>
        <w:tab/>
        <w:tab/>
        <w:tab/>
      </w:r>
      <w:r>
        <w:rPr>
          <w:b/>
          <w:sz w:val="28"/>
        </w:rPr>
        <w:t>3 €  x</w:t>
      </w:r>
      <w:r>
        <w:rPr>
          <w:sz w:val="28"/>
        </w:rPr>
        <w:t xml:space="preserve">  ..................  </w:t>
      </w:r>
      <w:r>
        <w:rPr>
          <w:b/>
          <w:sz w:val="28"/>
        </w:rPr>
        <w:t>=</w:t>
      </w:r>
      <w:r>
        <w:rPr>
          <w:sz w:val="28"/>
        </w:rPr>
        <w:t xml:space="preserve">  .................. </w:t>
      </w:r>
      <w:r>
        <w:rPr>
          <w:b/>
          <w:sz w:val="28"/>
        </w:rPr>
        <w:t>€</w:t>
      </w:r>
    </w:p>
    <w:p>
      <w:pPr>
        <w:pStyle w:val="style0"/>
      </w:pPr>
      <w:r>
        <w:rPr>
          <w:sz w:val="28"/>
        </w:rPr>
      </w:r>
    </w:p>
    <w:p>
      <w:pPr>
        <w:pStyle w:val="style0"/>
      </w:pPr>
      <w:r>
        <w:rPr>
          <w:sz w:val="28"/>
        </w:rPr>
        <w:tab/>
        <w:tab/>
        <w:tab/>
        <w:tab/>
        <w:tab/>
        <w:tab/>
        <w:tab/>
        <w:tab/>
        <w:tab/>
        <w:t xml:space="preserve">    </w:t>
      </w:r>
      <w:r>
        <w:rPr>
          <w:b/>
          <w:sz w:val="28"/>
        </w:rPr>
        <w:t>TOTAL  =</w:t>
      </w:r>
      <w:r>
        <w:rPr>
          <w:sz w:val="28"/>
        </w:rPr>
        <w:t xml:space="preserve">  ................  </w:t>
      </w:r>
      <w:r>
        <w:rPr>
          <w:b/>
          <w:sz w:val="28"/>
        </w:rPr>
        <w:t>€</w:t>
      </w:r>
    </w:p>
    <w:p>
      <w:pPr>
        <w:pStyle w:val="style0"/>
      </w:pPr>
      <w:r>
        <w:rPr>
          <w:b/>
          <w:sz w:val="28"/>
        </w:rPr>
      </w:r>
    </w:p>
    <w:p>
      <w:pPr>
        <w:pStyle w:val="style0"/>
        <w:jc w:val="center"/>
      </w:pPr>
      <w:r>
        <w:rPr>
          <w:b/>
          <w:sz w:val="28"/>
        </w:rPr>
        <w:t>Le chèque est à libeller à l’ordre de « l’agent comptable du Lycée Louis Giraud »</w:t>
      </w:r>
    </w:p>
    <w:p>
      <w:pPr>
        <w:pStyle w:val="style0"/>
        <w:jc w:val="center"/>
      </w:pPr>
      <w:r>
        <w:rPr>
          <w:b/>
          <w:sz w:val="28"/>
        </w:rPr>
        <w:t>( à agrafer à ce bon).</w:t>
      </w:r>
    </w:p>
    <w:p>
      <w:pPr>
        <w:pStyle w:val="style0"/>
      </w:pPr>
      <w:r>
        <w:rPr>
          <w:b/>
          <w:sz w:val="28"/>
        </w:rPr>
      </w:r>
    </w:p>
    <w:p>
      <w:pPr>
        <w:pStyle w:val="style0"/>
      </w:pPr>
      <w:r>
        <w:rPr/>
        <w:t xml:space="preserve">Contact : </w:t>
        <w:tab/>
        <w:t>- mathieu.marichy@educagri.fr</w:t>
      </w:r>
    </w:p>
    <w:p>
      <w:pPr>
        <w:pStyle w:val="style0"/>
        <w:ind w:firstLine="708" w:left="708" w:right="0"/>
      </w:pPr>
      <w:r>
        <w:rPr/>
        <w:t>- Facebook événement: « repas des anciens de Louis Giraud »</w:t>
      </w:r>
    </w:p>
    <w:sectPr>
      <w:type w:val="nextPage"/>
      <w:pgSz w:h="16838" w:w="11906"/>
      <w:pgMar w:bottom="567" w:footer="0" w:gutter="0" w:header="0" w:left="567" w:right="567" w:top="56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yle par défaut"/>
    <w:next w:val="style0"/>
    <w:pPr>
      <w:widowControl/>
      <w:suppressAutoHyphens w:val="true"/>
    </w:pPr>
    <w:rPr>
      <w:rFonts w:ascii="Cambria" w:cs="" w:eastAsia="SimSun" w:hAnsi="Cambria"/>
      <w:color w:val="auto"/>
      <w:sz w:val="24"/>
      <w:szCs w:val="24"/>
      <w:lang w:bidi="ar-SA" w:eastAsia="fr-FR" w:val="fr-FR"/>
    </w:rPr>
  </w:style>
  <w:style w:styleId="style15" w:type="character">
    <w:name w:val="Default Paragraph Font"/>
    <w:next w:val="style15"/>
    <w:rPr/>
  </w:style>
  <w:style w:styleId="style16" w:type="character">
    <w:name w:val="Texte de bulles Car"/>
    <w:basedOn w:val="style15"/>
    <w:next w:val="style16"/>
    <w:rPr>
      <w:rFonts w:ascii="Lucida Grande" w:hAnsi="Lucida Grande"/>
      <w:sz w:val="18"/>
      <w:szCs w:val="18"/>
      <w:lang w:val="fr-FR"/>
    </w:rPr>
  </w:style>
  <w:style w:styleId="style17" w:type="character">
    <w:name w:val="Lien Internet"/>
    <w:basedOn w:val="style15"/>
    <w:next w:val="style17"/>
    <w:rPr>
      <w:color w:val="0000FF"/>
      <w:u w:val="single"/>
      <w:lang w:bidi="zxx-" w:eastAsia="zxx-" w:val="zxx-"/>
    </w:rPr>
  </w:style>
  <w:style w:styleId="style18" w:type="paragraph">
    <w:name w:val="Titre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s de texte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e"/>
    <w:basedOn w:val="style19"/>
    <w:next w:val="style20"/>
    <w:pPr/>
    <w:rPr>
      <w:rFonts w:cs="Mangal"/>
    </w:rPr>
  </w:style>
  <w:style w:styleId="style21" w:type="paragraph">
    <w:name w:val="Légende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/>
    <w:rPr>
      <w:rFonts w:ascii="Lucida Grande" w:hAnsi="Lucida Grande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2013-12-30T10:35:00.00Z</dcterms:created>
  <dc:creator>Math</dc:creator>
  <cp:lastModifiedBy>SANPIC</cp:lastModifiedBy>
  <cp:lastPrinted>2014-01-08T16:59:00.00Z</cp:lastPrinted>
  <dcterms:modified xsi:type="dcterms:W3CDTF">2014-01-08T17:00:00.00Z</dcterms:modified>
  <cp:revision>7</cp:revision>
</cp:coreProperties>
</file>