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65219E1" w14:textId="4ED72339" w:rsidR="0071342E" w:rsidRPr="00C93FAC" w:rsidRDefault="004647EE" w:rsidP="00C93FAC">
      <w:pPr>
        <w:jc w:val="center"/>
        <w:rPr>
          <w:rFonts w:ascii="Bookman Old Style" w:hAnsi="Bookman Old Style"/>
          <w:b/>
          <w:bCs/>
          <w:sz w:val="32"/>
          <w:szCs w:val="28"/>
          <w:u w:val="single"/>
        </w:rPr>
      </w:pPr>
      <w:r w:rsidRPr="00055D8B">
        <w:rPr>
          <w:rFonts w:ascii="Bookman Old Style" w:hAnsi="Bookman Old Style"/>
          <w:b/>
          <w:bCs/>
          <w:sz w:val="32"/>
          <w:szCs w:val="28"/>
          <w:u w:val="single"/>
        </w:rPr>
        <w:t xml:space="preserve">PLAN DE TRAVAIL </w:t>
      </w:r>
      <w:r w:rsidR="00BC5BEA" w:rsidRPr="00055D8B">
        <w:rPr>
          <w:rFonts w:ascii="Bookman Old Style" w:hAnsi="Bookman Old Style"/>
          <w:b/>
          <w:bCs/>
          <w:sz w:val="32"/>
          <w:szCs w:val="28"/>
          <w:u w:val="single"/>
        </w:rPr>
        <w:t xml:space="preserve">Semaine </w:t>
      </w:r>
      <w:r w:rsidR="00C95117">
        <w:rPr>
          <w:rFonts w:ascii="Bookman Old Style" w:hAnsi="Bookman Old Style"/>
          <w:b/>
          <w:bCs/>
          <w:sz w:val="32"/>
          <w:szCs w:val="28"/>
          <w:u w:val="single"/>
        </w:rPr>
        <w:t>7</w:t>
      </w:r>
    </w:p>
    <w:p w14:paraId="60A01B3C" w14:textId="5A9986D9" w:rsidR="00821A9E" w:rsidRPr="00C93FAC" w:rsidRDefault="008F209E" w:rsidP="00C93FAC">
      <w:pPr>
        <w:jc w:val="center"/>
        <w:rPr>
          <w:rFonts w:ascii="Bookman Old Style" w:hAnsi="Bookman Old Style"/>
          <w:b/>
          <w:color w:val="000000"/>
          <w:sz w:val="32"/>
          <w:szCs w:val="28"/>
        </w:rPr>
      </w:pPr>
      <w:r w:rsidRPr="00C93FAC">
        <w:rPr>
          <w:rFonts w:ascii="Bookman Old Style" w:hAnsi="Bookman Old Style"/>
          <w:b/>
          <w:color w:val="000000"/>
          <w:sz w:val="32"/>
          <w:szCs w:val="28"/>
        </w:rPr>
        <w:t>Mar</w:t>
      </w:r>
      <w:r w:rsidR="002F7983" w:rsidRPr="00C93FAC">
        <w:rPr>
          <w:rFonts w:ascii="Bookman Old Style" w:hAnsi="Bookman Old Style"/>
          <w:b/>
          <w:color w:val="000000"/>
          <w:sz w:val="32"/>
          <w:szCs w:val="28"/>
        </w:rPr>
        <w:t xml:space="preserve">di </w:t>
      </w:r>
      <w:r w:rsidR="00ED7B23" w:rsidRPr="00C93FAC">
        <w:rPr>
          <w:rFonts w:ascii="Bookman Old Style" w:hAnsi="Bookman Old Style"/>
          <w:b/>
          <w:color w:val="000000"/>
          <w:sz w:val="32"/>
          <w:szCs w:val="28"/>
        </w:rPr>
        <w:t>6</w:t>
      </w:r>
      <w:r w:rsidR="00055D8B" w:rsidRPr="00C93FAC">
        <w:rPr>
          <w:rFonts w:ascii="Bookman Old Style" w:hAnsi="Bookman Old Style"/>
          <w:b/>
          <w:color w:val="000000"/>
          <w:sz w:val="32"/>
          <w:szCs w:val="28"/>
        </w:rPr>
        <w:t xml:space="preserve"> avril</w:t>
      </w:r>
      <w:r w:rsidRPr="00C93FAC">
        <w:rPr>
          <w:rFonts w:ascii="Bookman Old Style" w:hAnsi="Bookman Old Style"/>
          <w:b/>
          <w:color w:val="000000"/>
          <w:sz w:val="32"/>
          <w:szCs w:val="28"/>
        </w:rPr>
        <w:t>, Jeu</w:t>
      </w:r>
      <w:r w:rsidR="002F7983" w:rsidRPr="00C93FAC">
        <w:rPr>
          <w:rFonts w:ascii="Bookman Old Style" w:hAnsi="Bookman Old Style"/>
          <w:b/>
          <w:color w:val="000000"/>
          <w:sz w:val="32"/>
          <w:szCs w:val="28"/>
        </w:rPr>
        <w:t xml:space="preserve">di </w:t>
      </w:r>
      <w:r w:rsidR="00ED7B23" w:rsidRPr="00C93FAC">
        <w:rPr>
          <w:rFonts w:ascii="Bookman Old Style" w:hAnsi="Bookman Old Style"/>
          <w:b/>
          <w:color w:val="000000"/>
          <w:sz w:val="32"/>
          <w:szCs w:val="28"/>
        </w:rPr>
        <w:t>8 et vendredi 9</w:t>
      </w:r>
      <w:r w:rsidR="00055D8B" w:rsidRPr="00C93FAC">
        <w:rPr>
          <w:rFonts w:ascii="Bookman Old Style" w:hAnsi="Bookman Old Style"/>
          <w:b/>
          <w:color w:val="000000"/>
          <w:sz w:val="32"/>
          <w:szCs w:val="28"/>
        </w:rPr>
        <w:t xml:space="preserve"> avril</w:t>
      </w:r>
      <w:r w:rsidR="00C95117" w:rsidRPr="00C93FAC">
        <w:rPr>
          <w:rFonts w:ascii="Bookman Old Style" w:hAnsi="Bookman Old Style"/>
          <w:b/>
          <w:color w:val="000000"/>
          <w:sz w:val="32"/>
          <w:szCs w:val="28"/>
        </w:rPr>
        <w:t xml:space="preserve"> 2021</w:t>
      </w:r>
    </w:p>
    <w:tbl>
      <w:tblPr>
        <w:tblpPr w:leftFromText="141" w:rightFromText="141" w:vertAnchor="text" w:horzAnchor="margin" w:tblpXSpec="center" w:tblpY="282"/>
        <w:tblW w:w="1077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78"/>
        <w:gridCol w:w="2965"/>
        <w:gridCol w:w="2965"/>
        <w:gridCol w:w="2966"/>
      </w:tblGrid>
      <w:tr w:rsidR="004D0D6C" w:rsidRPr="00C02CBF" w14:paraId="3BCA4DF5" w14:textId="1133455A" w:rsidTr="00CC2A2B">
        <w:trPr>
          <w:trHeight w:val="556"/>
        </w:trPr>
        <w:tc>
          <w:tcPr>
            <w:tcW w:w="1878" w:type="dxa"/>
            <w:shd w:val="clear" w:color="auto" w:fill="D9D9D9"/>
          </w:tcPr>
          <w:p w14:paraId="0493AD7E" w14:textId="77777777" w:rsidR="004D0D6C" w:rsidRPr="00C02CBF" w:rsidRDefault="004D0D6C" w:rsidP="00712918">
            <w:pPr>
              <w:jc w:val="both"/>
            </w:pPr>
          </w:p>
        </w:tc>
        <w:tc>
          <w:tcPr>
            <w:tcW w:w="2965" w:type="dxa"/>
            <w:shd w:val="clear" w:color="auto" w:fill="D9D9D9"/>
            <w:vAlign w:val="center"/>
          </w:tcPr>
          <w:p w14:paraId="30737A04" w14:textId="7D5962C6" w:rsidR="004D0D6C" w:rsidRPr="00C02CBF" w:rsidRDefault="004D0D6C" w:rsidP="00712918">
            <w:pPr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MARDI</w:t>
            </w:r>
          </w:p>
        </w:tc>
        <w:tc>
          <w:tcPr>
            <w:tcW w:w="2965" w:type="dxa"/>
            <w:shd w:val="clear" w:color="auto" w:fill="D9D9D9"/>
            <w:vAlign w:val="center"/>
          </w:tcPr>
          <w:p w14:paraId="591CAA9E" w14:textId="79633D97" w:rsidR="004D0D6C" w:rsidRPr="00C02CBF" w:rsidRDefault="004D0D6C" w:rsidP="00712918">
            <w:pPr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JEU</w:t>
            </w:r>
            <w:r w:rsidRPr="00C02CBF">
              <w:rPr>
                <w:b/>
                <w:sz w:val="28"/>
              </w:rPr>
              <w:t>DI</w:t>
            </w:r>
          </w:p>
        </w:tc>
        <w:tc>
          <w:tcPr>
            <w:tcW w:w="2966" w:type="dxa"/>
            <w:shd w:val="clear" w:color="auto" w:fill="D9D9D9"/>
          </w:tcPr>
          <w:p w14:paraId="22A6BB1B" w14:textId="77777777" w:rsidR="004D0D6C" w:rsidRDefault="004D0D6C" w:rsidP="00712918">
            <w:pPr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VENDREDI</w:t>
            </w:r>
          </w:p>
          <w:p w14:paraId="76F84058" w14:textId="3FF78740" w:rsidR="00C95117" w:rsidRPr="00C95117" w:rsidRDefault="00C95117" w:rsidP="00712918">
            <w:pPr>
              <w:jc w:val="center"/>
              <w:rPr>
                <w:b/>
                <w:color w:val="FF0000"/>
                <w:sz w:val="28"/>
              </w:rPr>
            </w:pPr>
            <w:r>
              <w:rPr>
                <w:b/>
                <w:color w:val="FF0000"/>
                <w:sz w:val="28"/>
              </w:rPr>
              <w:t>Vacances !</w:t>
            </w:r>
          </w:p>
        </w:tc>
      </w:tr>
      <w:tr w:rsidR="004D0D6C" w:rsidRPr="00C02CBF" w14:paraId="0A807071" w14:textId="2CC96815" w:rsidTr="00CC2A2B">
        <w:trPr>
          <w:trHeight w:val="282"/>
        </w:trPr>
        <w:tc>
          <w:tcPr>
            <w:tcW w:w="1878" w:type="dxa"/>
            <w:vMerge w:val="restart"/>
            <w:shd w:val="clear" w:color="auto" w:fill="auto"/>
          </w:tcPr>
          <w:p w14:paraId="5B1D92AF" w14:textId="77777777" w:rsidR="004D0D6C" w:rsidRPr="00C02CBF" w:rsidRDefault="004D0D6C" w:rsidP="00712918">
            <w:pPr>
              <w:jc w:val="both"/>
            </w:pPr>
          </w:p>
          <w:p w14:paraId="189125E2" w14:textId="77777777" w:rsidR="004D0D6C" w:rsidRPr="00C02CBF" w:rsidRDefault="004D0D6C" w:rsidP="00712918">
            <w:pPr>
              <w:jc w:val="both"/>
            </w:pPr>
          </w:p>
          <w:p w14:paraId="13670E92" w14:textId="77777777" w:rsidR="004D0D6C" w:rsidRPr="00C02CBF" w:rsidRDefault="004D0D6C" w:rsidP="00712918">
            <w:pPr>
              <w:jc w:val="both"/>
            </w:pPr>
          </w:p>
          <w:p w14:paraId="73A6A4BE" w14:textId="77777777" w:rsidR="004D0D6C" w:rsidRPr="00C02CBF" w:rsidRDefault="004D0D6C" w:rsidP="00712918">
            <w:pPr>
              <w:jc w:val="center"/>
            </w:pPr>
            <w:r w:rsidRPr="00C02CBF">
              <w:rPr>
                <w:b/>
                <w:bCs/>
              </w:rPr>
              <w:t>ACTIVITES</w:t>
            </w:r>
            <w:r>
              <w:t> </w:t>
            </w:r>
          </w:p>
        </w:tc>
        <w:tc>
          <w:tcPr>
            <w:tcW w:w="2965" w:type="dxa"/>
            <w:shd w:val="clear" w:color="auto" w:fill="auto"/>
          </w:tcPr>
          <w:p w14:paraId="5B0B0595" w14:textId="77777777" w:rsidR="004D0D6C" w:rsidRPr="007A2CDB" w:rsidRDefault="004D0D6C" w:rsidP="00712918">
            <w:pPr>
              <w:jc w:val="both"/>
              <w:rPr>
                <w:b/>
                <w:color w:val="0000FF"/>
                <w:sz w:val="28"/>
              </w:rPr>
            </w:pPr>
            <w:r w:rsidRPr="007A2CDB">
              <w:rPr>
                <w:b/>
                <w:color w:val="0000FF"/>
                <w:sz w:val="28"/>
              </w:rPr>
              <w:t>Dictée</w:t>
            </w:r>
          </w:p>
        </w:tc>
        <w:tc>
          <w:tcPr>
            <w:tcW w:w="2965" w:type="dxa"/>
            <w:shd w:val="clear" w:color="auto" w:fill="auto"/>
          </w:tcPr>
          <w:p w14:paraId="50E20902" w14:textId="77777777" w:rsidR="004D0D6C" w:rsidRPr="007A2CDB" w:rsidRDefault="004D0D6C" w:rsidP="00712918">
            <w:pPr>
              <w:jc w:val="both"/>
              <w:rPr>
                <w:b/>
                <w:color w:val="0000FF"/>
                <w:sz w:val="28"/>
              </w:rPr>
            </w:pPr>
            <w:r w:rsidRPr="007A2CDB">
              <w:rPr>
                <w:b/>
                <w:color w:val="0000FF"/>
                <w:sz w:val="28"/>
              </w:rPr>
              <w:t>Dictée</w:t>
            </w:r>
          </w:p>
        </w:tc>
        <w:tc>
          <w:tcPr>
            <w:tcW w:w="2966" w:type="dxa"/>
          </w:tcPr>
          <w:p w14:paraId="45AAA7B3" w14:textId="676E7DB1" w:rsidR="004D0D6C" w:rsidRPr="007A2CDB" w:rsidRDefault="004D0D6C" w:rsidP="00712918">
            <w:pPr>
              <w:jc w:val="both"/>
              <w:rPr>
                <w:b/>
                <w:color w:val="0000FF"/>
                <w:sz w:val="28"/>
              </w:rPr>
            </w:pPr>
            <w:r w:rsidRPr="007A2CDB">
              <w:rPr>
                <w:b/>
                <w:color w:val="0000FF"/>
                <w:sz w:val="28"/>
              </w:rPr>
              <w:t>Dictée</w:t>
            </w:r>
          </w:p>
        </w:tc>
      </w:tr>
      <w:tr w:rsidR="004D0D6C" w:rsidRPr="00C02CBF" w14:paraId="5FEA2622" w14:textId="3EF04F1A" w:rsidTr="00CC2A2B">
        <w:trPr>
          <w:trHeight w:val="222"/>
        </w:trPr>
        <w:tc>
          <w:tcPr>
            <w:tcW w:w="1878" w:type="dxa"/>
            <w:vMerge/>
            <w:shd w:val="clear" w:color="auto" w:fill="auto"/>
          </w:tcPr>
          <w:p w14:paraId="7C6642F0" w14:textId="77777777" w:rsidR="004D0D6C" w:rsidRPr="00C02CBF" w:rsidRDefault="004D0D6C" w:rsidP="00712918">
            <w:pPr>
              <w:jc w:val="both"/>
            </w:pPr>
          </w:p>
        </w:tc>
        <w:tc>
          <w:tcPr>
            <w:tcW w:w="2965" w:type="dxa"/>
            <w:shd w:val="clear" w:color="auto" w:fill="auto"/>
          </w:tcPr>
          <w:p w14:paraId="7A22F19D" w14:textId="5E48189B" w:rsidR="004D0D6C" w:rsidRPr="007A2CDB" w:rsidRDefault="004D0D6C" w:rsidP="00712918">
            <w:pPr>
              <w:jc w:val="both"/>
              <w:rPr>
                <w:b/>
                <w:color w:val="FF0000"/>
                <w:sz w:val="28"/>
              </w:rPr>
            </w:pPr>
            <w:r w:rsidRPr="007A2CDB">
              <w:rPr>
                <w:b/>
                <w:color w:val="FF0000"/>
                <w:sz w:val="28"/>
              </w:rPr>
              <w:t>Numération</w:t>
            </w:r>
          </w:p>
        </w:tc>
        <w:tc>
          <w:tcPr>
            <w:tcW w:w="2965" w:type="dxa"/>
            <w:shd w:val="clear" w:color="auto" w:fill="auto"/>
          </w:tcPr>
          <w:p w14:paraId="299BFA9D" w14:textId="64CDA118" w:rsidR="004D0D6C" w:rsidRPr="007A2CDB" w:rsidRDefault="00FB2340" w:rsidP="00712918">
            <w:pPr>
              <w:jc w:val="both"/>
              <w:rPr>
                <w:b/>
                <w:color w:val="FF0000"/>
                <w:sz w:val="28"/>
              </w:rPr>
            </w:pPr>
            <w:r>
              <w:rPr>
                <w:b/>
                <w:color w:val="FF0000"/>
                <w:sz w:val="28"/>
              </w:rPr>
              <w:t>Mesures</w:t>
            </w:r>
          </w:p>
        </w:tc>
        <w:tc>
          <w:tcPr>
            <w:tcW w:w="2966" w:type="dxa"/>
          </w:tcPr>
          <w:p w14:paraId="24176074" w14:textId="643C5301" w:rsidR="004D0D6C" w:rsidRPr="007A2CDB" w:rsidRDefault="00F36C22" w:rsidP="00712918">
            <w:pPr>
              <w:jc w:val="both"/>
              <w:rPr>
                <w:b/>
                <w:color w:val="FF0000"/>
                <w:sz w:val="28"/>
              </w:rPr>
            </w:pPr>
            <w:r>
              <w:rPr>
                <w:b/>
                <w:color w:val="FF0000"/>
                <w:sz w:val="28"/>
              </w:rPr>
              <w:t>Géométrie</w:t>
            </w:r>
          </w:p>
        </w:tc>
      </w:tr>
      <w:tr w:rsidR="004D0D6C" w:rsidRPr="00C02CBF" w14:paraId="0E30F2D9" w14:textId="2FDC0AF9" w:rsidTr="00CC2A2B">
        <w:trPr>
          <w:trHeight w:val="222"/>
        </w:trPr>
        <w:tc>
          <w:tcPr>
            <w:tcW w:w="1878" w:type="dxa"/>
            <w:vMerge/>
            <w:shd w:val="clear" w:color="auto" w:fill="auto"/>
          </w:tcPr>
          <w:p w14:paraId="34C5E309" w14:textId="77777777" w:rsidR="004D0D6C" w:rsidRPr="00C02CBF" w:rsidRDefault="004D0D6C" w:rsidP="00712918">
            <w:pPr>
              <w:jc w:val="both"/>
            </w:pPr>
          </w:p>
        </w:tc>
        <w:tc>
          <w:tcPr>
            <w:tcW w:w="2965" w:type="dxa"/>
            <w:shd w:val="clear" w:color="auto" w:fill="auto"/>
          </w:tcPr>
          <w:p w14:paraId="26A38D57" w14:textId="77777777" w:rsidR="004D0D6C" w:rsidRPr="007A2CDB" w:rsidRDefault="004D0D6C" w:rsidP="00712918">
            <w:pPr>
              <w:rPr>
                <w:b/>
                <w:color w:val="0000FF"/>
                <w:sz w:val="28"/>
              </w:rPr>
            </w:pPr>
            <w:r w:rsidRPr="007A2CDB">
              <w:rPr>
                <w:b/>
                <w:color w:val="0000FF"/>
                <w:sz w:val="28"/>
              </w:rPr>
              <w:t xml:space="preserve">Lecture : </w:t>
            </w:r>
            <w:proofErr w:type="spellStart"/>
            <w:r w:rsidRPr="007A2CDB">
              <w:rPr>
                <w:b/>
                <w:color w:val="0000FF"/>
                <w:sz w:val="28"/>
              </w:rPr>
              <w:t>Lafouine</w:t>
            </w:r>
            <w:proofErr w:type="spellEnd"/>
          </w:p>
        </w:tc>
        <w:tc>
          <w:tcPr>
            <w:tcW w:w="2965" w:type="dxa"/>
            <w:shd w:val="clear" w:color="auto" w:fill="auto"/>
          </w:tcPr>
          <w:p w14:paraId="6B71F781" w14:textId="79CD3F47" w:rsidR="004D0D6C" w:rsidRPr="007A2CDB" w:rsidRDefault="00FB2340" w:rsidP="00CD2723">
            <w:pPr>
              <w:rPr>
                <w:b/>
                <w:color w:val="0000FF"/>
                <w:sz w:val="28"/>
              </w:rPr>
            </w:pPr>
            <w:proofErr w:type="spellStart"/>
            <w:r>
              <w:rPr>
                <w:b/>
                <w:color w:val="0000FF"/>
                <w:sz w:val="28"/>
              </w:rPr>
              <w:t>Othographe</w:t>
            </w:r>
            <w:proofErr w:type="spellEnd"/>
          </w:p>
        </w:tc>
        <w:tc>
          <w:tcPr>
            <w:tcW w:w="2966" w:type="dxa"/>
          </w:tcPr>
          <w:p w14:paraId="279DBB37" w14:textId="220B3ADC" w:rsidR="004D0D6C" w:rsidRDefault="00CD2723" w:rsidP="00712918">
            <w:pPr>
              <w:rPr>
                <w:b/>
                <w:color w:val="0000FF"/>
                <w:sz w:val="28"/>
              </w:rPr>
            </w:pPr>
            <w:r>
              <w:rPr>
                <w:b/>
                <w:color w:val="0000FF"/>
                <w:sz w:val="28"/>
              </w:rPr>
              <w:t>Littérature</w:t>
            </w:r>
          </w:p>
        </w:tc>
      </w:tr>
      <w:tr w:rsidR="004D0D6C" w:rsidRPr="00C02CBF" w14:paraId="00BD79E0" w14:textId="6923EEC4" w:rsidTr="00CC2A2B">
        <w:trPr>
          <w:trHeight w:val="222"/>
        </w:trPr>
        <w:tc>
          <w:tcPr>
            <w:tcW w:w="1878" w:type="dxa"/>
            <w:vMerge/>
            <w:shd w:val="clear" w:color="auto" w:fill="auto"/>
          </w:tcPr>
          <w:p w14:paraId="06E1205D" w14:textId="77777777" w:rsidR="004D0D6C" w:rsidRPr="00C02CBF" w:rsidRDefault="004D0D6C" w:rsidP="00712918">
            <w:pPr>
              <w:jc w:val="both"/>
            </w:pPr>
          </w:p>
        </w:tc>
        <w:tc>
          <w:tcPr>
            <w:tcW w:w="2965" w:type="dxa"/>
            <w:shd w:val="clear" w:color="auto" w:fill="auto"/>
          </w:tcPr>
          <w:p w14:paraId="05A345BD" w14:textId="77777777" w:rsidR="004D0D6C" w:rsidRPr="007A2CDB" w:rsidRDefault="004D0D6C" w:rsidP="00712918">
            <w:pPr>
              <w:jc w:val="both"/>
              <w:rPr>
                <w:b/>
                <w:color w:val="FF0000"/>
                <w:sz w:val="28"/>
              </w:rPr>
            </w:pPr>
            <w:r w:rsidRPr="007A2CDB">
              <w:rPr>
                <w:b/>
                <w:color w:val="FF0000"/>
                <w:sz w:val="28"/>
              </w:rPr>
              <w:t>Défi opérations</w:t>
            </w:r>
          </w:p>
        </w:tc>
        <w:tc>
          <w:tcPr>
            <w:tcW w:w="2965" w:type="dxa"/>
            <w:shd w:val="clear" w:color="auto" w:fill="auto"/>
          </w:tcPr>
          <w:p w14:paraId="63B70EBE" w14:textId="77777777" w:rsidR="004D0D6C" w:rsidRPr="007A2CDB" w:rsidRDefault="004D0D6C" w:rsidP="00712918">
            <w:pPr>
              <w:jc w:val="both"/>
              <w:rPr>
                <w:b/>
                <w:color w:val="FF0000"/>
                <w:sz w:val="28"/>
              </w:rPr>
            </w:pPr>
            <w:r w:rsidRPr="007A2CDB">
              <w:rPr>
                <w:b/>
                <w:color w:val="FF0000"/>
                <w:sz w:val="28"/>
              </w:rPr>
              <w:t>Défi opérations</w:t>
            </w:r>
          </w:p>
        </w:tc>
        <w:tc>
          <w:tcPr>
            <w:tcW w:w="2966" w:type="dxa"/>
          </w:tcPr>
          <w:p w14:paraId="228BC17A" w14:textId="1253BF0D" w:rsidR="004D0D6C" w:rsidRPr="007A2CDB" w:rsidRDefault="00CC2A2B" w:rsidP="00712918">
            <w:pPr>
              <w:jc w:val="both"/>
              <w:rPr>
                <w:b/>
                <w:color w:val="FF0000"/>
                <w:sz w:val="28"/>
              </w:rPr>
            </w:pPr>
            <w:r w:rsidRPr="007A2CDB">
              <w:rPr>
                <w:b/>
                <w:color w:val="FF0000"/>
                <w:sz w:val="28"/>
              </w:rPr>
              <w:t>Défi opérations</w:t>
            </w:r>
          </w:p>
        </w:tc>
      </w:tr>
      <w:tr w:rsidR="004D0D6C" w:rsidRPr="00C02CBF" w14:paraId="14A17AF9" w14:textId="668A2ADA" w:rsidTr="00CC2A2B">
        <w:trPr>
          <w:trHeight w:val="222"/>
        </w:trPr>
        <w:tc>
          <w:tcPr>
            <w:tcW w:w="1878" w:type="dxa"/>
            <w:vMerge/>
            <w:shd w:val="clear" w:color="auto" w:fill="auto"/>
          </w:tcPr>
          <w:p w14:paraId="7FF93A99" w14:textId="77777777" w:rsidR="004D0D6C" w:rsidRPr="00C02CBF" w:rsidRDefault="004D0D6C" w:rsidP="00712918">
            <w:pPr>
              <w:jc w:val="both"/>
            </w:pPr>
          </w:p>
        </w:tc>
        <w:tc>
          <w:tcPr>
            <w:tcW w:w="2965" w:type="dxa"/>
            <w:shd w:val="clear" w:color="auto" w:fill="auto"/>
          </w:tcPr>
          <w:p w14:paraId="1749F094" w14:textId="77777777" w:rsidR="004D0D6C" w:rsidRPr="007A2CDB" w:rsidRDefault="004D0D6C" w:rsidP="00712918">
            <w:pPr>
              <w:jc w:val="both"/>
              <w:rPr>
                <w:b/>
                <w:color w:val="7030A0"/>
                <w:sz w:val="28"/>
              </w:rPr>
            </w:pPr>
            <w:r w:rsidRPr="007A2CDB">
              <w:rPr>
                <w:b/>
                <w:color w:val="7030A0"/>
                <w:sz w:val="28"/>
              </w:rPr>
              <w:t>Méditation</w:t>
            </w:r>
          </w:p>
        </w:tc>
        <w:tc>
          <w:tcPr>
            <w:tcW w:w="2965" w:type="dxa"/>
            <w:shd w:val="clear" w:color="auto" w:fill="auto"/>
          </w:tcPr>
          <w:p w14:paraId="0A9F197D" w14:textId="77777777" w:rsidR="004D0D6C" w:rsidRPr="007A2CDB" w:rsidRDefault="004D0D6C" w:rsidP="00712918">
            <w:pPr>
              <w:jc w:val="both"/>
              <w:rPr>
                <w:b/>
                <w:color w:val="7030A0"/>
                <w:sz w:val="28"/>
              </w:rPr>
            </w:pPr>
            <w:r w:rsidRPr="007A2CDB">
              <w:rPr>
                <w:b/>
                <w:color w:val="7030A0"/>
                <w:sz w:val="28"/>
              </w:rPr>
              <w:t>Méditation</w:t>
            </w:r>
          </w:p>
        </w:tc>
        <w:tc>
          <w:tcPr>
            <w:tcW w:w="2966" w:type="dxa"/>
          </w:tcPr>
          <w:p w14:paraId="5D9ADC9D" w14:textId="39A5171E" w:rsidR="004D0D6C" w:rsidRPr="007A2CDB" w:rsidRDefault="00F36C22" w:rsidP="00712918">
            <w:pPr>
              <w:jc w:val="both"/>
              <w:rPr>
                <w:b/>
                <w:color w:val="7030A0"/>
                <w:sz w:val="28"/>
              </w:rPr>
            </w:pPr>
            <w:r w:rsidRPr="007A2CDB">
              <w:rPr>
                <w:b/>
                <w:color w:val="7030A0"/>
                <w:sz w:val="28"/>
              </w:rPr>
              <w:t>Méditation</w:t>
            </w:r>
          </w:p>
        </w:tc>
      </w:tr>
      <w:tr w:rsidR="004D0D6C" w:rsidRPr="00C02CBF" w14:paraId="155D331D" w14:textId="190E50B3" w:rsidTr="00CC2A2B">
        <w:trPr>
          <w:trHeight w:val="222"/>
        </w:trPr>
        <w:tc>
          <w:tcPr>
            <w:tcW w:w="1878" w:type="dxa"/>
            <w:vMerge/>
            <w:shd w:val="clear" w:color="auto" w:fill="auto"/>
          </w:tcPr>
          <w:p w14:paraId="11F75C88" w14:textId="77777777" w:rsidR="004D0D6C" w:rsidRPr="00C02CBF" w:rsidRDefault="004D0D6C" w:rsidP="00712918">
            <w:pPr>
              <w:jc w:val="both"/>
            </w:pPr>
          </w:p>
        </w:tc>
        <w:tc>
          <w:tcPr>
            <w:tcW w:w="2965" w:type="dxa"/>
            <w:shd w:val="clear" w:color="auto" w:fill="auto"/>
          </w:tcPr>
          <w:p w14:paraId="59A5781D" w14:textId="57C878ED" w:rsidR="004D0D6C" w:rsidRPr="007A2CDB" w:rsidRDefault="00CC2A2B" w:rsidP="00712918">
            <w:pPr>
              <w:jc w:val="both"/>
              <w:rPr>
                <w:b/>
                <w:color w:val="33CCFF"/>
                <w:sz w:val="28"/>
              </w:rPr>
            </w:pPr>
            <w:r>
              <w:rPr>
                <w:b/>
                <w:color w:val="33CCFF"/>
                <w:sz w:val="28"/>
              </w:rPr>
              <w:t>Géographie</w:t>
            </w:r>
          </w:p>
        </w:tc>
        <w:tc>
          <w:tcPr>
            <w:tcW w:w="2965" w:type="dxa"/>
            <w:shd w:val="clear" w:color="auto" w:fill="auto"/>
          </w:tcPr>
          <w:p w14:paraId="3BFDDEE8" w14:textId="512492AF" w:rsidR="004D0D6C" w:rsidRPr="007A2CDB" w:rsidRDefault="00FB2340" w:rsidP="00712918">
            <w:pPr>
              <w:jc w:val="both"/>
              <w:rPr>
                <w:b/>
                <w:color w:val="00B050"/>
                <w:sz w:val="28"/>
              </w:rPr>
            </w:pPr>
            <w:r w:rsidRPr="00FB2340">
              <w:rPr>
                <w:b/>
                <w:bCs/>
                <w:color w:val="538135" w:themeColor="accent6" w:themeShade="BF"/>
                <w:sz w:val="28"/>
                <w:szCs w:val="28"/>
              </w:rPr>
              <w:t>Histoire</w:t>
            </w:r>
          </w:p>
        </w:tc>
        <w:tc>
          <w:tcPr>
            <w:tcW w:w="2966" w:type="dxa"/>
          </w:tcPr>
          <w:p w14:paraId="553A9873" w14:textId="769BC6BF" w:rsidR="004D0D6C" w:rsidRPr="00CC2A2B" w:rsidRDefault="00FB2340" w:rsidP="00712918">
            <w:pPr>
              <w:jc w:val="both"/>
              <w:rPr>
                <w:b/>
                <w:bCs/>
                <w:color w:val="FF00FF"/>
                <w:sz w:val="28"/>
                <w:szCs w:val="28"/>
              </w:rPr>
            </w:pPr>
            <w:r w:rsidRPr="007A2CDB">
              <w:rPr>
                <w:b/>
                <w:bCs/>
                <w:color w:val="C45911" w:themeColor="accent2" w:themeShade="BF"/>
                <w:sz w:val="28"/>
                <w:szCs w:val="28"/>
              </w:rPr>
              <w:t>Sciences</w:t>
            </w:r>
            <w:r w:rsidRPr="007A2CDB">
              <w:rPr>
                <w:b/>
                <w:bCs/>
                <w:sz w:val="28"/>
                <w:szCs w:val="28"/>
              </w:rPr>
              <w:t> </w:t>
            </w:r>
          </w:p>
        </w:tc>
      </w:tr>
      <w:tr w:rsidR="004D0D6C" w:rsidRPr="00C02CBF" w14:paraId="543C343C" w14:textId="43F7612C" w:rsidTr="00CC2A2B">
        <w:trPr>
          <w:trHeight w:val="222"/>
        </w:trPr>
        <w:tc>
          <w:tcPr>
            <w:tcW w:w="1878" w:type="dxa"/>
            <w:vMerge/>
            <w:shd w:val="clear" w:color="auto" w:fill="auto"/>
          </w:tcPr>
          <w:p w14:paraId="3B5F2C7C" w14:textId="77777777" w:rsidR="004D0D6C" w:rsidRPr="00C02CBF" w:rsidRDefault="004D0D6C" w:rsidP="00712918">
            <w:pPr>
              <w:jc w:val="both"/>
            </w:pPr>
          </w:p>
        </w:tc>
        <w:tc>
          <w:tcPr>
            <w:tcW w:w="2965" w:type="dxa"/>
            <w:shd w:val="clear" w:color="auto" w:fill="auto"/>
          </w:tcPr>
          <w:p w14:paraId="4D3A58FA" w14:textId="30EF8380" w:rsidR="004D0D6C" w:rsidRPr="007A2CDB" w:rsidRDefault="004D0D6C" w:rsidP="00712918">
            <w:pPr>
              <w:jc w:val="both"/>
              <w:rPr>
                <w:b/>
                <w:color w:val="538135" w:themeColor="accent6" w:themeShade="BF"/>
                <w:sz w:val="28"/>
              </w:rPr>
            </w:pPr>
            <w:r w:rsidRPr="007A2CDB">
              <w:rPr>
                <w:b/>
                <w:bCs/>
                <w:color w:val="FF33CC"/>
                <w:sz w:val="28"/>
                <w:szCs w:val="28"/>
              </w:rPr>
              <w:t>Anglais</w:t>
            </w:r>
          </w:p>
        </w:tc>
        <w:tc>
          <w:tcPr>
            <w:tcW w:w="2965" w:type="dxa"/>
            <w:shd w:val="clear" w:color="auto" w:fill="auto"/>
          </w:tcPr>
          <w:p w14:paraId="5274570B" w14:textId="1EED44B9" w:rsidR="004D0D6C" w:rsidRPr="009C2D82" w:rsidRDefault="00B66C05" w:rsidP="00712918">
            <w:pPr>
              <w:jc w:val="both"/>
              <w:rPr>
                <w:b/>
                <w:bCs/>
                <w:color w:val="CC3399"/>
                <w:sz w:val="28"/>
                <w:szCs w:val="28"/>
              </w:rPr>
            </w:pPr>
            <w:r>
              <w:rPr>
                <w:b/>
                <w:bCs/>
                <w:color w:val="CC3399"/>
                <w:sz w:val="28"/>
                <w:szCs w:val="28"/>
              </w:rPr>
              <w:t>M</w:t>
            </w:r>
            <w:r w:rsidR="004D0D6C" w:rsidRPr="009C2D82">
              <w:rPr>
                <w:b/>
                <w:bCs/>
                <w:color w:val="CC3399"/>
                <w:sz w:val="28"/>
                <w:szCs w:val="28"/>
              </w:rPr>
              <w:t>usique</w:t>
            </w:r>
          </w:p>
        </w:tc>
        <w:tc>
          <w:tcPr>
            <w:tcW w:w="2966" w:type="dxa"/>
          </w:tcPr>
          <w:p w14:paraId="0457B652" w14:textId="00894447" w:rsidR="004D0D6C" w:rsidRPr="009C2D82" w:rsidRDefault="00CC2A2B" w:rsidP="00FB2340">
            <w:pPr>
              <w:jc w:val="both"/>
              <w:rPr>
                <w:b/>
                <w:bCs/>
                <w:color w:val="CC3399"/>
                <w:sz w:val="28"/>
                <w:szCs w:val="28"/>
              </w:rPr>
            </w:pPr>
            <w:r w:rsidRPr="00CC2A2B">
              <w:rPr>
                <w:b/>
                <w:bCs/>
                <w:color w:val="FF00FF"/>
                <w:sz w:val="28"/>
                <w:szCs w:val="28"/>
              </w:rPr>
              <w:t>A</w:t>
            </w:r>
            <w:r w:rsidR="00FB2340">
              <w:rPr>
                <w:b/>
                <w:bCs/>
                <w:color w:val="FF00FF"/>
                <w:sz w:val="28"/>
                <w:szCs w:val="28"/>
              </w:rPr>
              <w:t xml:space="preserve">rt : kazoo </w:t>
            </w:r>
          </w:p>
        </w:tc>
      </w:tr>
    </w:tbl>
    <w:p w14:paraId="21EEEDB6" w14:textId="77777777" w:rsidR="00866F00" w:rsidRDefault="00866F00">
      <w:pPr>
        <w:rPr>
          <w:rFonts w:ascii="Bookman Old Style" w:hAnsi="Bookman Old Style"/>
          <w:b/>
          <w:bCs/>
          <w:color w:val="FF0000"/>
          <w:sz w:val="28"/>
          <w:szCs w:val="28"/>
          <w:u w:val="single"/>
        </w:rPr>
      </w:pPr>
    </w:p>
    <w:p w14:paraId="0B662AB4" w14:textId="30E88AF3" w:rsidR="00943256" w:rsidRDefault="0086094D">
      <w:pPr>
        <w:rPr>
          <w:rFonts w:ascii="Bookman Old Style" w:hAnsi="Bookman Old Style"/>
          <w:b/>
          <w:bCs/>
          <w:color w:val="FF0000"/>
          <w:sz w:val="28"/>
          <w:szCs w:val="28"/>
          <w:u w:val="single"/>
        </w:rPr>
      </w:pPr>
      <w:r w:rsidRPr="0086094D">
        <w:rPr>
          <w:rFonts w:ascii="Bookman Old Style" w:hAnsi="Bookman Old Style"/>
          <w:b/>
          <w:bCs/>
          <w:color w:val="FF0000"/>
          <w:sz w:val="28"/>
          <w:szCs w:val="28"/>
          <w:u w:val="single"/>
        </w:rPr>
        <w:t>MATHEMATIQUES :</w:t>
      </w:r>
      <w:r>
        <w:rPr>
          <w:rFonts w:ascii="Bookman Old Style" w:hAnsi="Bookman Old Style"/>
          <w:b/>
          <w:bCs/>
          <w:color w:val="FF0000"/>
          <w:sz w:val="28"/>
          <w:szCs w:val="28"/>
          <w:u w:val="single"/>
        </w:rPr>
        <w:t xml:space="preserve"> </w:t>
      </w:r>
    </w:p>
    <w:tbl>
      <w:tblPr>
        <w:tblW w:w="10774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61"/>
        <w:gridCol w:w="5528"/>
        <w:gridCol w:w="1985"/>
      </w:tblGrid>
      <w:tr w:rsidR="00BC5BEA" w:rsidRPr="00717FB2" w14:paraId="56391B33" w14:textId="77777777" w:rsidTr="00E80B52">
        <w:trPr>
          <w:trHeight w:val="160"/>
        </w:trPr>
        <w:tc>
          <w:tcPr>
            <w:tcW w:w="3261" w:type="dxa"/>
            <w:shd w:val="clear" w:color="auto" w:fill="F7CAAC"/>
            <w:vAlign w:val="center"/>
          </w:tcPr>
          <w:p w14:paraId="3AEE18F6" w14:textId="77777777" w:rsidR="004647EE" w:rsidRPr="00717FB2" w:rsidRDefault="004647EE" w:rsidP="008F24E6">
            <w:pPr>
              <w:jc w:val="center"/>
              <w:rPr>
                <w:rFonts w:ascii="Bookman Old Style" w:hAnsi="Bookman Old Style"/>
                <w:b/>
                <w:bCs/>
                <w:color w:val="000000"/>
                <w:szCs w:val="28"/>
              </w:rPr>
            </w:pPr>
            <w:r w:rsidRPr="00717FB2">
              <w:rPr>
                <w:rFonts w:ascii="Bookman Old Style" w:hAnsi="Bookman Old Style"/>
                <w:b/>
                <w:bCs/>
                <w:color w:val="000000"/>
                <w:szCs w:val="28"/>
              </w:rPr>
              <w:t>Matière</w:t>
            </w:r>
          </w:p>
        </w:tc>
        <w:tc>
          <w:tcPr>
            <w:tcW w:w="5528" w:type="dxa"/>
            <w:shd w:val="clear" w:color="auto" w:fill="F7CAAC"/>
            <w:vAlign w:val="center"/>
          </w:tcPr>
          <w:p w14:paraId="5B4078CC" w14:textId="77777777" w:rsidR="004647EE" w:rsidRPr="00717FB2" w:rsidRDefault="004647EE" w:rsidP="008F24E6">
            <w:pPr>
              <w:jc w:val="center"/>
              <w:rPr>
                <w:rFonts w:ascii="Bookman Old Style" w:hAnsi="Bookman Old Style"/>
                <w:b/>
                <w:bCs/>
                <w:color w:val="000000"/>
                <w:szCs w:val="28"/>
              </w:rPr>
            </w:pPr>
            <w:r w:rsidRPr="00717FB2">
              <w:rPr>
                <w:rFonts w:ascii="Bookman Old Style" w:hAnsi="Bookman Old Style"/>
                <w:b/>
                <w:bCs/>
                <w:color w:val="000000"/>
                <w:szCs w:val="28"/>
              </w:rPr>
              <w:t>Support</w:t>
            </w:r>
          </w:p>
        </w:tc>
        <w:tc>
          <w:tcPr>
            <w:tcW w:w="1985" w:type="dxa"/>
            <w:shd w:val="clear" w:color="auto" w:fill="F7CAAC"/>
            <w:vAlign w:val="center"/>
          </w:tcPr>
          <w:p w14:paraId="4027E997" w14:textId="76B7C36C" w:rsidR="004647EE" w:rsidRPr="00717FB2" w:rsidRDefault="004647EE" w:rsidP="0071342E">
            <w:pPr>
              <w:jc w:val="center"/>
              <w:rPr>
                <w:rFonts w:ascii="Bookman Old Style" w:hAnsi="Bookman Old Style"/>
                <w:b/>
                <w:bCs/>
                <w:color w:val="000000"/>
                <w:szCs w:val="28"/>
              </w:rPr>
            </w:pPr>
            <w:r w:rsidRPr="00717FB2">
              <w:rPr>
                <w:rFonts w:ascii="Bookman Old Style" w:hAnsi="Bookman Old Style"/>
                <w:b/>
                <w:bCs/>
                <w:color w:val="000000"/>
                <w:szCs w:val="28"/>
              </w:rPr>
              <w:t>Corrigés</w:t>
            </w:r>
          </w:p>
        </w:tc>
      </w:tr>
      <w:tr w:rsidR="004647EE" w:rsidRPr="00717FB2" w14:paraId="3C9CE6FF" w14:textId="77777777" w:rsidTr="00C45A9B">
        <w:trPr>
          <w:trHeight w:val="706"/>
        </w:trPr>
        <w:tc>
          <w:tcPr>
            <w:tcW w:w="3261" w:type="dxa"/>
            <w:shd w:val="clear" w:color="auto" w:fill="auto"/>
          </w:tcPr>
          <w:p w14:paraId="7C620830" w14:textId="77777777" w:rsidR="004647EE" w:rsidRPr="00717FB2" w:rsidRDefault="004647EE">
            <w:pPr>
              <w:rPr>
                <w:rFonts w:ascii="Bookman Old Style" w:hAnsi="Bookman Old Style"/>
                <w:b/>
                <w:color w:val="FF0000"/>
                <w:szCs w:val="28"/>
                <w:u w:val="single"/>
              </w:rPr>
            </w:pPr>
            <w:r w:rsidRPr="00717FB2">
              <w:rPr>
                <w:rFonts w:ascii="Bookman Old Style" w:hAnsi="Bookman Old Style"/>
                <w:b/>
                <w:color w:val="FF0000"/>
                <w:szCs w:val="28"/>
                <w:u w:val="single"/>
              </w:rPr>
              <w:t>Calcul</w:t>
            </w:r>
            <w:r w:rsidRPr="00717FB2">
              <w:rPr>
                <w:rFonts w:ascii="Bookman Old Style" w:hAnsi="Bookman Old Style"/>
                <w:b/>
                <w:color w:val="FF0000"/>
                <w:szCs w:val="28"/>
              </w:rPr>
              <w:t> :</w:t>
            </w:r>
          </w:p>
          <w:p w14:paraId="57E11DE9" w14:textId="77777777" w:rsidR="004647EE" w:rsidRPr="00717FB2" w:rsidRDefault="004647EE">
            <w:pPr>
              <w:rPr>
                <w:rFonts w:ascii="Bookman Old Style" w:hAnsi="Bookman Old Style"/>
                <w:b/>
                <w:bCs/>
                <w:color w:val="FF0000"/>
                <w:szCs w:val="28"/>
                <w:u w:val="single"/>
              </w:rPr>
            </w:pPr>
            <w:r w:rsidRPr="00717FB2">
              <w:rPr>
                <w:rFonts w:ascii="Bookman Old Style" w:hAnsi="Bookman Old Style"/>
                <w:color w:val="FF0000"/>
                <w:szCs w:val="28"/>
              </w:rPr>
              <w:t>Défi opérations</w:t>
            </w:r>
          </w:p>
        </w:tc>
        <w:tc>
          <w:tcPr>
            <w:tcW w:w="5528" w:type="dxa"/>
            <w:shd w:val="clear" w:color="auto" w:fill="auto"/>
          </w:tcPr>
          <w:p w14:paraId="77C4B782" w14:textId="2424BD7C" w:rsidR="00C834AE" w:rsidRPr="00717FB2" w:rsidRDefault="00FB2340" w:rsidP="00DB0EBE">
            <w:pPr>
              <w:jc w:val="center"/>
              <w:rPr>
                <w:rFonts w:ascii="Bookman Old Style" w:hAnsi="Bookman Old Style"/>
                <w:color w:val="FF0000"/>
                <w:szCs w:val="28"/>
              </w:rPr>
            </w:pPr>
            <w:r>
              <w:rPr>
                <w:rFonts w:ascii="Bookman Old Style" w:hAnsi="Bookman Old Style"/>
                <w:color w:val="FF0000"/>
                <w:szCs w:val="28"/>
              </w:rPr>
              <w:object w:dxaOrig="1632" w:dyaOrig="1056" w14:anchorId="62DFD5B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81.2pt;height:52.75pt" o:ole="">
                  <v:imagedata r:id="rId8" o:title=""/>
                </v:shape>
                <o:OLEObject Type="Embed" ProgID="AcroExch.Document.DC" ShapeID="_x0000_i1025" DrawAspect="Icon" ObjectID="_1678801819" r:id="rId9"/>
              </w:object>
            </w:r>
          </w:p>
        </w:tc>
        <w:tc>
          <w:tcPr>
            <w:tcW w:w="1985" w:type="dxa"/>
            <w:shd w:val="clear" w:color="auto" w:fill="auto"/>
          </w:tcPr>
          <w:p w14:paraId="1614F237" w14:textId="4E7CFA33" w:rsidR="004647EE" w:rsidRPr="00717FB2" w:rsidRDefault="004647EE">
            <w:pPr>
              <w:rPr>
                <w:rFonts w:ascii="Bookman Old Style" w:hAnsi="Bookman Old Style"/>
                <w:szCs w:val="28"/>
              </w:rPr>
            </w:pPr>
            <w:r w:rsidRPr="00717FB2">
              <w:rPr>
                <w:rFonts w:ascii="Bookman Old Style" w:hAnsi="Bookman Old Style"/>
                <w:szCs w:val="28"/>
              </w:rPr>
              <w:t>A corriger à la calculette</w:t>
            </w:r>
          </w:p>
        </w:tc>
      </w:tr>
      <w:tr w:rsidR="00ED7B23" w:rsidRPr="00717FB2" w14:paraId="2D39F7F1" w14:textId="77777777" w:rsidTr="00C45A9B">
        <w:trPr>
          <w:trHeight w:val="1614"/>
        </w:trPr>
        <w:tc>
          <w:tcPr>
            <w:tcW w:w="3261" w:type="dxa"/>
            <w:shd w:val="clear" w:color="auto" w:fill="auto"/>
          </w:tcPr>
          <w:p w14:paraId="3758EFF9" w14:textId="77777777" w:rsidR="00ED7B23" w:rsidRPr="008A7BFF" w:rsidRDefault="00ED7B23" w:rsidP="004A267B">
            <w:pPr>
              <w:rPr>
                <w:rFonts w:ascii="Bookman Old Style" w:hAnsi="Bookman Old Style"/>
                <w:b/>
                <w:color w:val="FF0000"/>
              </w:rPr>
            </w:pPr>
            <w:r w:rsidRPr="008A7BFF">
              <w:rPr>
                <w:rFonts w:ascii="Bookman Old Style" w:hAnsi="Bookman Old Style"/>
                <w:b/>
                <w:color w:val="FF0000"/>
                <w:u w:val="single"/>
              </w:rPr>
              <w:t>Numération</w:t>
            </w:r>
            <w:r w:rsidRPr="008A7BFF">
              <w:rPr>
                <w:rFonts w:ascii="Bookman Old Style" w:hAnsi="Bookman Old Style"/>
                <w:b/>
                <w:color w:val="FF0000"/>
              </w:rPr>
              <w:t> :</w:t>
            </w:r>
          </w:p>
          <w:p w14:paraId="69FAE5D7" w14:textId="77777777" w:rsidR="00ED7B23" w:rsidRPr="008A7BFF" w:rsidRDefault="00ED7B23" w:rsidP="004A267B">
            <w:pPr>
              <w:rPr>
                <w:rFonts w:ascii="Bookman Old Style" w:hAnsi="Bookman Old Style"/>
                <w:color w:val="FF0000"/>
              </w:rPr>
            </w:pPr>
            <w:r w:rsidRPr="008A7BFF">
              <w:rPr>
                <w:rFonts w:ascii="Bookman Old Style" w:hAnsi="Bookman Old Style"/>
                <w:color w:val="000000"/>
              </w:rPr>
              <w:t xml:space="preserve">Exercices d’entrainement sur les </w:t>
            </w:r>
            <w:r w:rsidRPr="008A7BFF">
              <w:rPr>
                <w:rFonts w:ascii="Bookman Old Style" w:hAnsi="Bookman Old Style"/>
                <w:color w:val="FF0000"/>
              </w:rPr>
              <w:t>fractions</w:t>
            </w:r>
          </w:p>
          <w:p w14:paraId="17C74BEA" w14:textId="595066C2" w:rsidR="00ED7B23" w:rsidRPr="009C2D82" w:rsidRDefault="00ED7B23" w:rsidP="00DB0EBE">
            <w:pPr>
              <w:rPr>
                <w:rFonts w:ascii="Bookman Old Style" w:hAnsi="Bookman Old Style"/>
                <w:i/>
                <w:iCs/>
              </w:rPr>
            </w:pPr>
            <w:r w:rsidRPr="008A7BFF">
              <w:rPr>
                <w:rFonts w:ascii="Bookman Old Style" w:hAnsi="Bookman Old Style"/>
                <w:color w:val="000000"/>
              </w:rPr>
              <w:sym w:font="Symbol" w:char="F0AE"/>
            </w:r>
            <w:r w:rsidRPr="008A7BFF">
              <w:rPr>
                <w:rFonts w:ascii="Bookman Old Style" w:hAnsi="Bookman Old Style"/>
                <w:color w:val="000000"/>
              </w:rPr>
              <w:t xml:space="preserve"> à coller sur le </w:t>
            </w:r>
            <w:r w:rsidRPr="008A7BFF">
              <w:rPr>
                <w:rFonts w:ascii="Bookman Old Style" w:hAnsi="Bookman Old Style"/>
                <w:color w:val="FF0000"/>
              </w:rPr>
              <w:t xml:space="preserve">GCR </w:t>
            </w:r>
            <w:r w:rsidRPr="008A7BFF">
              <w:rPr>
                <w:rFonts w:ascii="Bookman Old Style" w:hAnsi="Bookman Old Style"/>
                <w:i/>
                <w:iCs/>
              </w:rPr>
              <w:t>en soignant la présentation.</w:t>
            </w:r>
          </w:p>
        </w:tc>
        <w:tc>
          <w:tcPr>
            <w:tcW w:w="5528" w:type="dxa"/>
            <w:shd w:val="clear" w:color="auto" w:fill="auto"/>
          </w:tcPr>
          <w:p w14:paraId="4B4D7E9E" w14:textId="77777777" w:rsidR="00ED7B23" w:rsidRPr="008A7BFF" w:rsidRDefault="00ED7B23" w:rsidP="004A267B">
            <w:pPr>
              <w:rPr>
                <w:rFonts w:ascii="Bookman Old Style" w:hAnsi="Bookman Old Style"/>
                <w:color w:val="000000"/>
              </w:rPr>
            </w:pPr>
          </w:p>
          <w:p w14:paraId="76FF5B52" w14:textId="77777777" w:rsidR="00ED7B23" w:rsidRPr="008A7BFF" w:rsidRDefault="00ED7B23" w:rsidP="004A267B">
            <w:pPr>
              <w:rPr>
                <w:rFonts w:ascii="Bookman Old Style" w:hAnsi="Bookman Old Style"/>
                <w:color w:val="000000"/>
              </w:rPr>
            </w:pPr>
            <w:r w:rsidRPr="008A7BFF">
              <w:rPr>
                <w:rFonts w:ascii="Bookman Old Style" w:hAnsi="Bookman Old Style"/>
                <w:color w:val="000000"/>
              </w:rPr>
              <w:t>Fiche de travail :</w:t>
            </w:r>
          </w:p>
          <w:p w14:paraId="3D5F5685" w14:textId="77777777" w:rsidR="00ED7B23" w:rsidRPr="008A7BFF" w:rsidRDefault="00ED7B23" w:rsidP="004A267B">
            <w:pPr>
              <w:rPr>
                <w:rFonts w:ascii="Bookman Old Style" w:hAnsi="Bookman Old Style"/>
                <w:color w:val="000000"/>
              </w:rPr>
            </w:pPr>
          </w:p>
          <w:p w14:paraId="5474BCA0" w14:textId="64275D6C" w:rsidR="00ED7B23" w:rsidRPr="00C45A9B" w:rsidRDefault="00ED7B23" w:rsidP="00C45A9B">
            <w:pPr>
              <w:jc w:val="center"/>
              <w:rPr>
                <w:rFonts w:ascii="Bookman Old Style" w:hAnsi="Bookman Old Style"/>
                <w:color w:val="000000"/>
              </w:rPr>
            </w:pPr>
            <w:r w:rsidRPr="008A7BFF">
              <w:rPr>
                <w:rFonts w:ascii="Bookman Old Style" w:hAnsi="Bookman Old Style"/>
                <w:color w:val="000000"/>
              </w:rPr>
              <w:object w:dxaOrig="1531" w:dyaOrig="991" w14:anchorId="7C8311C4">
                <v:shape id="_x0000_i1026" type="#_x0000_t75" style="width:76.2pt;height:49.4pt" o:ole="">
                  <v:imagedata r:id="rId10" o:title=""/>
                </v:shape>
                <o:OLEObject Type="Embed" ProgID="AcroExch.Document.DC" ShapeID="_x0000_i1026" DrawAspect="Icon" ObjectID="_1678801820" r:id="rId11"/>
              </w:object>
            </w:r>
          </w:p>
        </w:tc>
        <w:tc>
          <w:tcPr>
            <w:tcW w:w="1985" w:type="dxa"/>
            <w:shd w:val="clear" w:color="auto" w:fill="auto"/>
          </w:tcPr>
          <w:p w14:paraId="37A0E5A7" w14:textId="77777777" w:rsidR="00ED7B23" w:rsidRPr="008A7BFF" w:rsidRDefault="00ED7B23" w:rsidP="004A267B"/>
          <w:p w14:paraId="3297054B" w14:textId="77777777" w:rsidR="00ED7B23" w:rsidRPr="008A7BFF" w:rsidRDefault="00ED7B23" w:rsidP="004A267B">
            <w:pPr>
              <w:rPr>
                <w:rFonts w:ascii="Bookman Old Style" w:hAnsi="Bookman Old Style"/>
                <w:b/>
                <w:bCs/>
                <w:color w:val="FF0000"/>
                <w:u w:val="single"/>
              </w:rPr>
            </w:pPr>
          </w:p>
          <w:p w14:paraId="2CEA227E" w14:textId="66B2EEFA" w:rsidR="00ED7B23" w:rsidRPr="00717FB2" w:rsidRDefault="00FB2340" w:rsidP="008F24E6">
            <w:pPr>
              <w:jc w:val="center"/>
              <w:rPr>
                <w:rFonts w:ascii="Bookman Old Style" w:hAnsi="Bookman Old Style"/>
                <w:b/>
                <w:bCs/>
                <w:color w:val="FF0000"/>
                <w:szCs w:val="28"/>
              </w:rPr>
            </w:pPr>
            <w:r w:rsidRPr="008A7BFF">
              <w:rPr>
                <w:rFonts w:ascii="Bookman Old Style" w:hAnsi="Bookman Old Style"/>
                <w:b/>
                <w:bCs/>
                <w:color w:val="FF0000"/>
              </w:rPr>
              <w:object w:dxaOrig="1632" w:dyaOrig="1056" w14:anchorId="0ED90BA8">
                <v:shape id="_x0000_i1027" type="#_x0000_t75" style="width:81.2pt;height:52.75pt" o:ole="">
                  <v:imagedata r:id="rId12" o:title=""/>
                </v:shape>
                <o:OLEObject Type="Embed" ProgID="AcroExch.Document.DC" ShapeID="_x0000_i1027" DrawAspect="Icon" ObjectID="_1678801821" r:id="rId13"/>
              </w:object>
            </w:r>
          </w:p>
        </w:tc>
      </w:tr>
      <w:tr w:rsidR="00ED7B23" w:rsidRPr="00717FB2" w14:paraId="4F1537F7" w14:textId="77777777" w:rsidTr="00C87FA1">
        <w:tc>
          <w:tcPr>
            <w:tcW w:w="3261" w:type="dxa"/>
            <w:shd w:val="clear" w:color="auto" w:fill="auto"/>
          </w:tcPr>
          <w:p w14:paraId="4AACFF4F" w14:textId="77777777" w:rsidR="00ED7B23" w:rsidRPr="00560CA5" w:rsidRDefault="00ED7B23" w:rsidP="004A267B">
            <w:pPr>
              <w:rPr>
                <w:rFonts w:ascii="Century Gothic" w:hAnsi="Century Gothic"/>
                <w:b/>
                <w:color w:val="FF0000"/>
                <w:sz w:val="22"/>
              </w:rPr>
            </w:pPr>
            <w:r w:rsidRPr="00560CA5">
              <w:rPr>
                <w:rFonts w:ascii="Century Gothic" w:hAnsi="Century Gothic"/>
                <w:b/>
                <w:color w:val="FF0000"/>
                <w:sz w:val="22"/>
                <w:u w:val="single"/>
              </w:rPr>
              <w:t>Mesures / Problèmes</w:t>
            </w:r>
            <w:r w:rsidRPr="00560CA5">
              <w:rPr>
                <w:rFonts w:ascii="Century Gothic" w:hAnsi="Century Gothic"/>
                <w:b/>
                <w:color w:val="FF0000"/>
                <w:sz w:val="22"/>
              </w:rPr>
              <w:t> :</w:t>
            </w:r>
          </w:p>
          <w:p w14:paraId="69CB5C4D" w14:textId="77777777" w:rsidR="00ED7B23" w:rsidRPr="00560CA5" w:rsidRDefault="00ED7B23" w:rsidP="004A267B">
            <w:pPr>
              <w:rPr>
                <w:rFonts w:ascii="Century Gothic" w:hAnsi="Century Gothic"/>
                <w:color w:val="FF0000"/>
                <w:sz w:val="22"/>
              </w:rPr>
            </w:pPr>
            <w:r w:rsidRPr="00560CA5">
              <w:rPr>
                <w:rFonts w:ascii="Century Gothic" w:hAnsi="Century Gothic"/>
                <w:color w:val="FF0000"/>
                <w:sz w:val="22"/>
              </w:rPr>
              <w:t>Entraînement Périmètres du carré et du rectangle</w:t>
            </w:r>
          </w:p>
          <w:p w14:paraId="39A0F7AD" w14:textId="77777777" w:rsidR="00ED7B23" w:rsidRPr="00560CA5" w:rsidRDefault="00ED7B23" w:rsidP="004A267B">
            <w:pPr>
              <w:rPr>
                <w:rFonts w:ascii="Century Gothic" w:hAnsi="Century Gothic"/>
                <w:sz w:val="22"/>
              </w:rPr>
            </w:pPr>
            <w:r w:rsidRPr="00C02CBF">
              <w:rPr>
                <w:rFonts w:ascii="Bookman Old Style" w:hAnsi="Bookman Old Style"/>
                <w:color w:val="000000"/>
              </w:rPr>
              <w:sym w:font="Symbol" w:char="F0AE"/>
            </w:r>
            <w:r>
              <w:rPr>
                <w:rFonts w:ascii="Bookman Old Style" w:hAnsi="Bookman Old Style"/>
                <w:color w:val="000000"/>
              </w:rPr>
              <w:t xml:space="preserve"> </w:t>
            </w:r>
            <w:r w:rsidRPr="00560CA5">
              <w:rPr>
                <w:rFonts w:ascii="Century Gothic" w:hAnsi="Century Gothic"/>
                <w:sz w:val="22"/>
              </w:rPr>
              <w:t>à faire sur le</w:t>
            </w:r>
          </w:p>
          <w:p w14:paraId="6F4A6B6E" w14:textId="77777777" w:rsidR="00ED7B23" w:rsidRPr="00560CA5" w:rsidRDefault="00ED7B23" w:rsidP="004A267B">
            <w:pPr>
              <w:rPr>
                <w:rFonts w:ascii="Century Gothic" w:hAnsi="Century Gothic"/>
                <w:sz w:val="22"/>
              </w:rPr>
            </w:pPr>
            <w:r w:rsidRPr="00560CA5">
              <w:rPr>
                <w:rFonts w:ascii="Century Gothic" w:hAnsi="Century Gothic"/>
                <w:b/>
                <w:color w:val="FF0000"/>
                <w:sz w:val="22"/>
              </w:rPr>
              <w:t>GCR</w:t>
            </w:r>
            <w:r w:rsidRPr="00560CA5">
              <w:rPr>
                <w:rFonts w:ascii="Century Gothic" w:hAnsi="Century Gothic"/>
                <w:sz w:val="22"/>
              </w:rPr>
              <w:t xml:space="preserve"> en soignant la</w:t>
            </w:r>
          </w:p>
          <w:p w14:paraId="64C4F8C0" w14:textId="15085506" w:rsidR="00ED7B23" w:rsidRPr="00717FB2" w:rsidRDefault="00ED7B23" w:rsidP="00C834AE">
            <w:pPr>
              <w:rPr>
                <w:rFonts w:ascii="Bookman Old Style" w:hAnsi="Bookman Old Style"/>
                <w:color w:val="FF0000"/>
                <w:szCs w:val="28"/>
              </w:rPr>
            </w:pPr>
            <w:r w:rsidRPr="00560CA5">
              <w:rPr>
                <w:rFonts w:ascii="Century Gothic" w:hAnsi="Century Gothic"/>
                <w:sz w:val="22"/>
              </w:rPr>
              <w:t>présentation</w:t>
            </w:r>
          </w:p>
        </w:tc>
        <w:tc>
          <w:tcPr>
            <w:tcW w:w="5528" w:type="dxa"/>
            <w:shd w:val="clear" w:color="auto" w:fill="auto"/>
          </w:tcPr>
          <w:p w14:paraId="2B455486" w14:textId="5537ED92" w:rsidR="00ED7B23" w:rsidRPr="00C45A9B" w:rsidRDefault="00ED7B23" w:rsidP="00C45A9B">
            <w:pPr>
              <w:jc w:val="center"/>
              <w:rPr>
                <w:rFonts w:ascii="Century Gothic" w:hAnsi="Century Gothic"/>
                <w:color w:val="FF0000"/>
                <w:sz w:val="22"/>
                <w:szCs w:val="28"/>
              </w:rPr>
            </w:pPr>
            <w:r>
              <w:rPr>
                <w:rFonts w:ascii="Century Gothic" w:hAnsi="Century Gothic"/>
                <w:b/>
                <w:bCs/>
                <w:color w:val="000000"/>
                <w:sz w:val="22"/>
                <w:szCs w:val="22"/>
                <w:u w:val="single"/>
              </w:rPr>
              <w:t>Revoir  la notion de périmètre</w:t>
            </w:r>
            <w:r w:rsidRPr="00450C07">
              <w:rPr>
                <w:rFonts w:ascii="Century Gothic" w:hAnsi="Century Gothic"/>
                <w:b/>
                <w:bCs/>
                <w:color w:val="000000"/>
                <w:sz w:val="22"/>
                <w:szCs w:val="22"/>
                <w:u w:val="single"/>
              </w:rPr>
              <w:t>:</w:t>
            </w:r>
            <w:r w:rsidRPr="00450C07">
              <w:rPr>
                <w:rFonts w:ascii="Century Gothic" w:hAnsi="Century Gothic"/>
                <w:bCs/>
                <w:color w:val="000000"/>
                <w:sz w:val="22"/>
                <w:szCs w:val="22"/>
              </w:rPr>
              <w:t xml:space="preserve"> </w:t>
            </w:r>
            <w:r>
              <w:rPr>
                <w:rFonts w:ascii="Century Gothic" w:hAnsi="Century Gothic"/>
                <w:bCs/>
                <w:color w:val="000000"/>
                <w:sz w:val="22"/>
                <w:szCs w:val="22"/>
              </w:rPr>
              <w:t>Visionner la vidéo</w:t>
            </w:r>
            <w:r>
              <w:object w:dxaOrig="1531" w:dyaOrig="991" w14:anchorId="1DC859DF">
                <v:shape id="_x0000_i1028" type="#_x0000_t75" style="width:76.2pt;height:49.4pt" o:ole="">
                  <v:imagedata r:id="rId14" o:title=""/>
                </v:shape>
                <o:OLEObject Type="Embed" ProgID="Package" ShapeID="_x0000_i1028" DrawAspect="Icon" ObjectID="_1678801822" r:id="rId15"/>
              </w:object>
            </w:r>
          </w:p>
          <w:p w14:paraId="087D17B1" w14:textId="77777777" w:rsidR="00ED7B23" w:rsidRPr="00560CA5" w:rsidRDefault="00ED7B23" w:rsidP="004A267B">
            <w:pPr>
              <w:rPr>
                <w:rFonts w:ascii="Century Gothic" w:hAnsi="Century Gothic"/>
                <w:b/>
                <w:bCs/>
                <w:sz w:val="22"/>
                <w:u w:val="single"/>
              </w:rPr>
            </w:pPr>
            <w:r w:rsidRPr="00560CA5">
              <w:rPr>
                <w:rFonts w:ascii="Century Gothic" w:hAnsi="Century Gothic"/>
                <w:b/>
                <w:bCs/>
                <w:sz w:val="22"/>
                <w:u w:val="single"/>
              </w:rPr>
              <w:t>Activités d’entraînement</w:t>
            </w:r>
            <w:r>
              <w:rPr>
                <w:rFonts w:ascii="Century Gothic" w:hAnsi="Century Gothic"/>
                <w:b/>
                <w:bCs/>
                <w:sz w:val="22"/>
                <w:u w:val="single"/>
              </w:rPr>
              <w:t> :</w:t>
            </w:r>
          </w:p>
          <w:p w14:paraId="42028CAF" w14:textId="77777777" w:rsidR="00ED7B23" w:rsidRPr="00560CA5" w:rsidRDefault="00ED7B23" w:rsidP="004A267B">
            <w:pPr>
              <w:rPr>
                <w:rFonts w:ascii="Century Gothic" w:hAnsi="Century Gothic"/>
                <w:b/>
                <w:bCs/>
                <w:sz w:val="22"/>
              </w:rPr>
            </w:pPr>
            <w:r w:rsidRPr="00560CA5">
              <w:rPr>
                <w:rFonts w:ascii="Century Gothic" w:hAnsi="Century Gothic"/>
                <w:b/>
                <w:bCs/>
                <w:sz w:val="22"/>
              </w:rPr>
              <w:t>Litchi p 77</w:t>
            </w:r>
          </w:p>
          <w:p w14:paraId="76DBF5EE" w14:textId="77777777" w:rsidR="00ED7B23" w:rsidRPr="00560CA5" w:rsidRDefault="00ED7B23" w:rsidP="004A267B">
            <w:pPr>
              <w:rPr>
                <w:rFonts w:ascii="Century Gothic" w:hAnsi="Century Gothic"/>
                <w:sz w:val="22"/>
              </w:rPr>
            </w:pPr>
            <w:r w:rsidRPr="00560CA5">
              <w:rPr>
                <w:rFonts w:ascii="Century Gothic" w:hAnsi="Century Gothic"/>
                <w:sz w:val="22"/>
              </w:rPr>
              <w:t xml:space="preserve">Parcours A </w:t>
            </w:r>
            <w:r w:rsidRPr="00560CA5">
              <w:rPr>
                <w:rFonts w:ascii="Century Gothic" w:hAnsi="Century Gothic"/>
                <w:b/>
                <w:bCs/>
                <w:sz w:val="22"/>
                <w:u w:val="single"/>
              </w:rPr>
              <w:t>ou</w:t>
            </w:r>
            <w:r w:rsidRPr="00560CA5">
              <w:rPr>
                <w:rFonts w:ascii="Century Gothic" w:hAnsi="Century Gothic"/>
                <w:sz w:val="22"/>
              </w:rPr>
              <w:t xml:space="preserve"> B au choix </w:t>
            </w:r>
          </w:p>
          <w:p w14:paraId="6F769BED" w14:textId="77777777" w:rsidR="00ED7B23" w:rsidRDefault="00ED7B23" w:rsidP="004A267B">
            <w:pPr>
              <w:rPr>
                <w:rFonts w:ascii="Century Gothic" w:hAnsi="Century Gothic"/>
                <w:color w:val="FF0000"/>
                <w:sz w:val="22"/>
              </w:rPr>
            </w:pPr>
            <w:r w:rsidRPr="00560CA5">
              <w:rPr>
                <w:rFonts w:ascii="Century Gothic" w:hAnsi="Century Gothic"/>
                <w:sz w:val="22"/>
              </w:rPr>
              <w:t xml:space="preserve">A réaliser sur le </w:t>
            </w:r>
            <w:r w:rsidRPr="00860E84">
              <w:rPr>
                <w:rFonts w:ascii="Century Gothic" w:hAnsi="Century Gothic"/>
                <w:b/>
                <w:color w:val="FF0000"/>
                <w:sz w:val="22"/>
              </w:rPr>
              <w:t>GCR</w:t>
            </w:r>
          </w:p>
          <w:p w14:paraId="3448C5AA" w14:textId="77777777" w:rsidR="00ED7B23" w:rsidRDefault="00ED7B23" w:rsidP="004A267B">
            <w:pPr>
              <w:rPr>
                <w:rFonts w:ascii="Century Gothic" w:hAnsi="Century Gothic"/>
                <w:b/>
                <w:sz w:val="22"/>
                <w:u w:val="single"/>
              </w:rPr>
            </w:pPr>
            <w:r w:rsidRPr="00560CA5">
              <w:rPr>
                <w:rFonts w:ascii="Century Gothic" w:hAnsi="Century Gothic"/>
                <w:b/>
                <w:sz w:val="22"/>
                <w:u w:val="single"/>
              </w:rPr>
              <w:t xml:space="preserve">Leçon : </w:t>
            </w:r>
          </w:p>
          <w:p w14:paraId="539FE8CF" w14:textId="66D3DA41" w:rsidR="00ED7B23" w:rsidRPr="00717FB2" w:rsidRDefault="00ED7B23" w:rsidP="00C834AE">
            <w:pPr>
              <w:rPr>
                <w:rFonts w:ascii="Bookman Old Style" w:hAnsi="Bookman Old Style"/>
                <w:szCs w:val="28"/>
              </w:rPr>
            </w:pPr>
            <w:r w:rsidRPr="00560CA5">
              <w:rPr>
                <w:rFonts w:ascii="Century Gothic" w:hAnsi="Century Gothic"/>
                <w:sz w:val="22"/>
                <w:szCs w:val="28"/>
              </w:rPr>
              <w:t xml:space="preserve">leçon </w:t>
            </w:r>
            <w:r w:rsidRPr="00560CA5">
              <w:rPr>
                <w:rFonts w:ascii="Century Gothic" w:hAnsi="Century Gothic"/>
                <w:b/>
                <w:bCs/>
                <w:iCs/>
                <w:sz w:val="22"/>
                <w:szCs w:val="28"/>
              </w:rPr>
              <w:t>Mes1</w:t>
            </w:r>
            <w:r w:rsidRPr="00560CA5">
              <w:rPr>
                <w:rFonts w:ascii="Century Gothic" w:hAnsi="Century Gothic"/>
                <w:b/>
                <w:bCs/>
                <w:sz w:val="22"/>
                <w:szCs w:val="28"/>
              </w:rPr>
              <w:t xml:space="preserve"> </w:t>
            </w:r>
            <w:r w:rsidRPr="00560CA5">
              <w:rPr>
                <w:rFonts w:ascii="Century Gothic" w:hAnsi="Century Gothic"/>
                <w:sz w:val="22"/>
                <w:szCs w:val="28"/>
              </w:rPr>
              <w:t xml:space="preserve">dans le </w:t>
            </w:r>
            <w:r w:rsidRPr="00860E84">
              <w:rPr>
                <w:rFonts w:ascii="Century Gothic" w:hAnsi="Century Gothic"/>
                <w:b/>
                <w:color w:val="FF0000"/>
                <w:sz w:val="22"/>
                <w:szCs w:val="28"/>
              </w:rPr>
              <w:t>cahier outil rouge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38B33C18" w14:textId="31DFFE9C" w:rsidR="00ED7B23" w:rsidRPr="00717FB2" w:rsidRDefault="00C87FA1" w:rsidP="00C87FA1">
            <w:pPr>
              <w:jc w:val="center"/>
            </w:pPr>
            <w:r w:rsidRPr="00560CA5">
              <w:rPr>
                <w:rFonts w:ascii="Century Gothic" w:hAnsi="Century Gothic"/>
                <w:sz w:val="22"/>
              </w:rPr>
              <w:object w:dxaOrig="1632" w:dyaOrig="1056" w14:anchorId="1B29E918">
                <v:shape id="_x0000_i1029" type="#_x0000_t75" style="width:82.05pt;height:52.75pt" o:ole="">
                  <v:imagedata r:id="rId16" o:title=""/>
                </v:shape>
                <o:OLEObject Type="Embed" ProgID="AcroExch.Document.DC" ShapeID="_x0000_i1029" DrawAspect="Icon" ObjectID="_1678801823" r:id="rId17"/>
              </w:object>
            </w:r>
          </w:p>
        </w:tc>
      </w:tr>
      <w:tr w:rsidR="00ED7B23" w:rsidRPr="00717FB2" w14:paraId="341DA64F" w14:textId="77777777" w:rsidTr="00494B36">
        <w:trPr>
          <w:trHeight w:val="1309"/>
        </w:trPr>
        <w:tc>
          <w:tcPr>
            <w:tcW w:w="3261" w:type="dxa"/>
            <w:shd w:val="clear" w:color="auto" w:fill="auto"/>
          </w:tcPr>
          <w:p w14:paraId="37A19C24" w14:textId="77777777" w:rsidR="00ED7B23" w:rsidRPr="00190769" w:rsidRDefault="00ED7B23" w:rsidP="004A267B">
            <w:pPr>
              <w:rPr>
                <w:rFonts w:ascii="Century Gothic" w:hAnsi="Century Gothic"/>
                <w:b/>
                <w:color w:val="FF0000"/>
                <w:sz w:val="22"/>
                <w:szCs w:val="22"/>
                <w:u w:val="single"/>
              </w:rPr>
            </w:pPr>
          </w:p>
          <w:p w14:paraId="4DEFD7E3" w14:textId="77777777" w:rsidR="00ED7B23" w:rsidRPr="00190769" w:rsidRDefault="00ED7B23" w:rsidP="004A267B">
            <w:pPr>
              <w:rPr>
                <w:rFonts w:ascii="Century Gothic" w:hAnsi="Century Gothic"/>
                <w:b/>
                <w:color w:val="FF0000"/>
                <w:sz w:val="22"/>
                <w:szCs w:val="22"/>
              </w:rPr>
            </w:pPr>
            <w:r w:rsidRPr="00190769">
              <w:rPr>
                <w:rFonts w:ascii="Century Gothic" w:hAnsi="Century Gothic"/>
                <w:b/>
                <w:color w:val="FF0000"/>
                <w:sz w:val="22"/>
                <w:szCs w:val="22"/>
                <w:u w:val="single"/>
              </w:rPr>
              <w:t>Géométrie</w:t>
            </w:r>
            <w:r w:rsidRPr="00190769">
              <w:rPr>
                <w:rFonts w:ascii="Century Gothic" w:hAnsi="Century Gothic"/>
                <w:b/>
                <w:color w:val="FF0000"/>
                <w:sz w:val="22"/>
                <w:szCs w:val="22"/>
              </w:rPr>
              <w:t xml:space="preserve"> / </w:t>
            </w:r>
            <w:r w:rsidRPr="00190769">
              <w:rPr>
                <w:rFonts w:ascii="Century Gothic" w:hAnsi="Century Gothic"/>
                <w:b/>
                <w:color w:val="FF0000"/>
                <w:sz w:val="22"/>
                <w:szCs w:val="22"/>
                <w:u w:val="single"/>
              </w:rPr>
              <w:t>Mesures</w:t>
            </w:r>
          </w:p>
          <w:p w14:paraId="0ABD6DC9" w14:textId="798835DC" w:rsidR="00ED7B23" w:rsidRPr="00E80B52" w:rsidRDefault="00ED7B23" w:rsidP="00ED7B23">
            <w:pPr>
              <w:rPr>
                <w:rFonts w:ascii="Bookman Old Style" w:hAnsi="Bookman Old Style"/>
                <w:bCs/>
                <w:color w:val="FF0000"/>
              </w:rPr>
            </w:pPr>
            <w:r w:rsidRPr="00190769">
              <w:rPr>
                <w:rFonts w:ascii="Century Gothic" w:hAnsi="Century Gothic"/>
                <w:bCs/>
                <w:color w:val="FF0000"/>
                <w:sz w:val="22"/>
                <w:szCs w:val="22"/>
              </w:rPr>
              <w:t>Les mesures des triangles</w:t>
            </w:r>
          </w:p>
        </w:tc>
        <w:tc>
          <w:tcPr>
            <w:tcW w:w="5528" w:type="dxa"/>
            <w:shd w:val="clear" w:color="auto" w:fill="auto"/>
          </w:tcPr>
          <w:p w14:paraId="68A041F6" w14:textId="77777777" w:rsidR="00ED7B23" w:rsidRPr="00190769" w:rsidRDefault="00ED7B23" w:rsidP="004A267B">
            <w:pPr>
              <w:rPr>
                <w:rFonts w:ascii="Century Gothic" w:hAnsi="Century Gothic"/>
                <w:sz w:val="22"/>
                <w:szCs w:val="22"/>
              </w:rPr>
            </w:pPr>
          </w:p>
          <w:p w14:paraId="670F6536" w14:textId="77777777" w:rsidR="00ED7B23" w:rsidRPr="00190769" w:rsidRDefault="00ED7B23" w:rsidP="004A267B">
            <w:pPr>
              <w:rPr>
                <w:rFonts w:ascii="Century Gothic" w:hAnsi="Century Gothic"/>
                <w:b/>
                <w:bCs/>
                <w:sz w:val="22"/>
                <w:szCs w:val="22"/>
              </w:rPr>
            </w:pPr>
            <w:r w:rsidRPr="00190769">
              <w:rPr>
                <w:rFonts w:ascii="Century Gothic" w:hAnsi="Century Gothic"/>
                <w:b/>
                <w:bCs/>
                <w:sz w:val="22"/>
                <w:szCs w:val="22"/>
                <w:u w:val="single"/>
              </w:rPr>
              <w:t>Les mesures des triangles</w:t>
            </w:r>
            <w:r w:rsidRPr="00190769">
              <w:rPr>
                <w:rFonts w:ascii="Century Gothic" w:hAnsi="Century Gothic"/>
                <w:b/>
                <w:bCs/>
                <w:sz w:val="22"/>
                <w:szCs w:val="22"/>
              </w:rPr>
              <w:t> :</w:t>
            </w:r>
          </w:p>
          <w:p w14:paraId="54AAC991" w14:textId="77777777" w:rsidR="00ED7B23" w:rsidRDefault="00ED7B23" w:rsidP="004A267B">
            <w:pPr>
              <w:rPr>
                <w:rFonts w:ascii="Century Gothic" w:hAnsi="Century Gothic"/>
                <w:sz w:val="22"/>
                <w:szCs w:val="22"/>
              </w:rPr>
            </w:pPr>
            <w:r w:rsidRPr="00190769">
              <w:rPr>
                <w:rFonts w:ascii="Century Gothic" w:hAnsi="Century Gothic"/>
                <w:sz w:val="22"/>
                <w:szCs w:val="22"/>
              </w:rPr>
              <w:t>Fichier p 62 et 63 + aide-mémoire p 64</w:t>
            </w:r>
          </w:p>
          <w:p w14:paraId="79873A78" w14:textId="77777777" w:rsidR="00ED7B23" w:rsidRPr="00190769" w:rsidRDefault="00ED7B23" w:rsidP="004A267B">
            <w:pPr>
              <w:rPr>
                <w:rFonts w:ascii="Century Gothic" w:hAnsi="Century Gothic"/>
                <w:sz w:val="22"/>
                <w:szCs w:val="22"/>
              </w:rPr>
            </w:pPr>
          </w:p>
          <w:p w14:paraId="202968F3" w14:textId="1A1B6E29" w:rsidR="00ED7B23" w:rsidRPr="00E80B52" w:rsidRDefault="00ED7B23" w:rsidP="00DF34B4">
            <w:pPr>
              <w:rPr>
                <w:rFonts w:ascii="Bookman Old Style" w:hAnsi="Bookman Old Style"/>
                <w:color w:val="FF0000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14:paraId="687859BA" w14:textId="2F94C64D" w:rsidR="00ED7B23" w:rsidRPr="00190769" w:rsidRDefault="00ED7B23" w:rsidP="004A267B">
            <w:pPr>
              <w:rPr>
                <w:rFonts w:ascii="Century Gothic" w:hAnsi="Century Gothic"/>
                <w:sz w:val="22"/>
                <w:szCs w:val="22"/>
              </w:rPr>
            </w:pPr>
          </w:p>
          <w:p w14:paraId="6FABFD34" w14:textId="6C1729D5" w:rsidR="00ED7B23" w:rsidRDefault="00C87FA1" w:rsidP="00C834AE">
            <w:r w:rsidRPr="00190769">
              <w:rPr>
                <w:rFonts w:ascii="Century Gothic" w:hAnsi="Century Gothic"/>
                <w:sz w:val="22"/>
                <w:szCs w:val="22"/>
              </w:rPr>
              <w:object w:dxaOrig="1632" w:dyaOrig="1056" w14:anchorId="239D66AA">
                <v:shape id="_x0000_i1030" type="#_x0000_t75" style="width:81.2pt;height:52.75pt" o:ole="">
                  <v:imagedata r:id="rId18" o:title=""/>
                </v:shape>
                <o:OLEObject Type="Embed" ProgID="AcroExch.Document.DC" ShapeID="_x0000_i1030" DrawAspect="Icon" ObjectID="_1678801824" r:id="rId19"/>
              </w:object>
            </w:r>
          </w:p>
        </w:tc>
      </w:tr>
    </w:tbl>
    <w:p w14:paraId="4264C90F" w14:textId="77777777" w:rsidR="00821A9E" w:rsidRDefault="00821A9E" w:rsidP="003F29C9">
      <w:pPr>
        <w:rPr>
          <w:rFonts w:ascii="Bookman Old Style" w:hAnsi="Bookman Old Style"/>
          <w:b/>
          <w:bCs/>
          <w:caps/>
          <w:color w:val="0000FF"/>
          <w:sz w:val="28"/>
          <w:szCs w:val="28"/>
          <w:u w:val="single"/>
        </w:rPr>
      </w:pPr>
    </w:p>
    <w:p w14:paraId="1361006D" w14:textId="066249CE" w:rsidR="00943256" w:rsidRPr="00717FB2" w:rsidRDefault="003F29C9" w:rsidP="003F29C9">
      <w:pPr>
        <w:rPr>
          <w:rFonts w:ascii="Bookman Old Style" w:hAnsi="Bookman Old Style"/>
          <w:b/>
          <w:bCs/>
          <w:caps/>
          <w:color w:val="0000FF"/>
          <w:sz w:val="28"/>
          <w:szCs w:val="28"/>
          <w:u w:val="single"/>
        </w:rPr>
      </w:pPr>
      <w:r w:rsidRPr="003F29C9">
        <w:rPr>
          <w:rFonts w:ascii="Bookman Old Style" w:hAnsi="Bookman Old Style"/>
          <w:b/>
          <w:bCs/>
          <w:caps/>
          <w:color w:val="0000FF"/>
          <w:sz w:val="28"/>
          <w:szCs w:val="28"/>
          <w:u w:val="single"/>
        </w:rPr>
        <w:lastRenderedPageBreak/>
        <w:t xml:space="preserve">Français :  </w:t>
      </w:r>
    </w:p>
    <w:tbl>
      <w:tblPr>
        <w:tblW w:w="10774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53"/>
        <w:gridCol w:w="4497"/>
        <w:gridCol w:w="2024"/>
      </w:tblGrid>
      <w:tr w:rsidR="00BC5BEA" w:rsidRPr="00717FB2" w14:paraId="4B56CEEF" w14:textId="77777777" w:rsidTr="00B3625A">
        <w:trPr>
          <w:trHeight w:val="70"/>
        </w:trPr>
        <w:tc>
          <w:tcPr>
            <w:tcW w:w="4253" w:type="dxa"/>
            <w:shd w:val="clear" w:color="auto" w:fill="B4C6E7"/>
            <w:vAlign w:val="center"/>
          </w:tcPr>
          <w:p w14:paraId="5D7E0E09" w14:textId="77777777" w:rsidR="003F29C9" w:rsidRPr="00717FB2" w:rsidRDefault="003F29C9" w:rsidP="008F24E6">
            <w:pPr>
              <w:jc w:val="center"/>
              <w:rPr>
                <w:rFonts w:ascii="Bookman Old Style" w:hAnsi="Bookman Old Style"/>
                <w:b/>
                <w:bCs/>
                <w:color w:val="000000"/>
                <w:szCs w:val="28"/>
              </w:rPr>
            </w:pPr>
            <w:r w:rsidRPr="00717FB2">
              <w:rPr>
                <w:rFonts w:ascii="Bookman Old Style" w:hAnsi="Bookman Old Style"/>
                <w:b/>
                <w:bCs/>
                <w:color w:val="000000"/>
                <w:szCs w:val="28"/>
              </w:rPr>
              <w:t>Matière</w:t>
            </w:r>
          </w:p>
        </w:tc>
        <w:tc>
          <w:tcPr>
            <w:tcW w:w="4497" w:type="dxa"/>
            <w:shd w:val="clear" w:color="auto" w:fill="B4C6E7"/>
            <w:vAlign w:val="center"/>
          </w:tcPr>
          <w:p w14:paraId="47ED650F" w14:textId="77777777" w:rsidR="003F29C9" w:rsidRPr="00717FB2" w:rsidRDefault="003F29C9" w:rsidP="008F24E6">
            <w:pPr>
              <w:jc w:val="center"/>
              <w:rPr>
                <w:rFonts w:ascii="Bookman Old Style" w:hAnsi="Bookman Old Style"/>
                <w:b/>
                <w:bCs/>
                <w:color w:val="000000"/>
                <w:szCs w:val="28"/>
              </w:rPr>
            </w:pPr>
            <w:r w:rsidRPr="00717FB2">
              <w:rPr>
                <w:rFonts w:ascii="Bookman Old Style" w:hAnsi="Bookman Old Style"/>
                <w:b/>
                <w:bCs/>
                <w:color w:val="000000"/>
                <w:szCs w:val="28"/>
              </w:rPr>
              <w:t>Support</w:t>
            </w:r>
          </w:p>
        </w:tc>
        <w:tc>
          <w:tcPr>
            <w:tcW w:w="2024" w:type="dxa"/>
            <w:shd w:val="clear" w:color="auto" w:fill="B4C6E7"/>
            <w:vAlign w:val="center"/>
          </w:tcPr>
          <w:p w14:paraId="7F3264ED" w14:textId="36F8B1DD" w:rsidR="003F29C9" w:rsidRPr="00717FB2" w:rsidRDefault="003F29C9" w:rsidP="007A2CDB">
            <w:pPr>
              <w:jc w:val="center"/>
              <w:rPr>
                <w:rFonts w:ascii="Bookman Old Style" w:hAnsi="Bookman Old Style"/>
                <w:b/>
                <w:bCs/>
                <w:color w:val="000000"/>
                <w:szCs w:val="28"/>
              </w:rPr>
            </w:pPr>
            <w:r w:rsidRPr="00717FB2">
              <w:rPr>
                <w:rFonts w:ascii="Bookman Old Style" w:hAnsi="Bookman Old Style"/>
                <w:b/>
                <w:bCs/>
                <w:color w:val="000000"/>
                <w:szCs w:val="28"/>
              </w:rPr>
              <w:t>Corrigés</w:t>
            </w:r>
          </w:p>
        </w:tc>
      </w:tr>
      <w:tr w:rsidR="00494B36" w:rsidRPr="00717FB2" w14:paraId="7151BAD5" w14:textId="77777777" w:rsidTr="00B3625A">
        <w:tc>
          <w:tcPr>
            <w:tcW w:w="4253" w:type="dxa"/>
            <w:shd w:val="clear" w:color="auto" w:fill="auto"/>
          </w:tcPr>
          <w:p w14:paraId="6C14182E" w14:textId="77777777" w:rsidR="00494B36" w:rsidRPr="008F24E6" w:rsidRDefault="00494B36" w:rsidP="004A267B">
            <w:pPr>
              <w:rPr>
                <w:rFonts w:ascii="Bookman Old Style" w:hAnsi="Bookman Old Style"/>
                <w:color w:val="0000FF"/>
                <w:sz w:val="28"/>
                <w:szCs w:val="28"/>
                <w:u w:val="single"/>
              </w:rPr>
            </w:pPr>
            <w:r w:rsidRPr="008F24E6">
              <w:rPr>
                <w:rFonts w:ascii="Bookman Old Style" w:hAnsi="Bookman Old Style"/>
                <w:color w:val="0000FF"/>
                <w:sz w:val="28"/>
                <w:szCs w:val="28"/>
                <w:u w:val="single"/>
              </w:rPr>
              <w:t>Orthographe</w:t>
            </w:r>
            <w:r w:rsidRPr="008F24E6">
              <w:rPr>
                <w:rFonts w:ascii="Bookman Old Style" w:hAnsi="Bookman Old Style"/>
                <w:color w:val="0000FF"/>
                <w:sz w:val="28"/>
                <w:szCs w:val="28"/>
              </w:rPr>
              <w:t>:</w:t>
            </w:r>
          </w:p>
          <w:p w14:paraId="59F08C5A" w14:textId="77777777" w:rsidR="00494B36" w:rsidRPr="008F24E6" w:rsidRDefault="00494B36" w:rsidP="004A267B">
            <w:pPr>
              <w:rPr>
                <w:rFonts w:ascii="Bookman Old Style" w:hAnsi="Bookman Old Style"/>
                <w:color w:val="0000FF"/>
                <w:sz w:val="28"/>
                <w:szCs w:val="28"/>
              </w:rPr>
            </w:pPr>
            <w:r w:rsidRPr="008F24E6">
              <w:rPr>
                <w:rFonts w:ascii="Bookman Old Style" w:hAnsi="Bookman Old Style"/>
                <w:color w:val="0000FF"/>
                <w:sz w:val="28"/>
                <w:szCs w:val="28"/>
              </w:rPr>
              <w:t xml:space="preserve">Dictées </w:t>
            </w:r>
          </w:p>
          <w:p w14:paraId="2843C3B9" w14:textId="631C2468" w:rsidR="00494B36" w:rsidRPr="00494B36" w:rsidRDefault="00494B36" w:rsidP="00332BF0">
            <w:pPr>
              <w:rPr>
                <w:rFonts w:ascii="Bookman Old Style" w:hAnsi="Bookman Old Style"/>
                <w:color w:val="0000FF"/>
                <w:sz w:val="28"/>
                <w:szCs w:val="28"/>
              </w:rPr>
            </w:pPr>
            <w:r w:rsidRPr="008F24E6">
              <w:rPr>
                <w:rFonts w:ascii="Bookman Old Style" w:hAnsi="Bookman Old Style"/>
                <w:color w:val="000000"/>
                <w:sz w:val="28"/>
                <w:szCs w:val="28"/>
              </w:rPr>
              <w:sym w:font="Symbol" w:char="F0AE"/>
            </w:r>
            <w:r w:rsidRPr="008F24E6">
              <w:rPr>
                <w:rFonts w:ascii="Bookman Old Style" w:hAnsi="Bookman Old Style"/>
                <w:color w:val="000000"/>
                <w:sz w:val="28"/>
                <w:szCs w:val="28"/>
              </w:rPr>
              <w:t xml:space="preserve">  une par jour sur le </w:t>
            </w:r>
            <w:r w:rsidRPr="008F24E6">
              <w:rPr>
                <w:rFonts w:ascii="Bookman Old Style" w:hAnsi="Bookman Old Style"/>
                <w:color w:val="0000FF"/>
                <w:sz w:val="28"/>
                <w:szCs w:val="28"/>
              </w:rPr>
              <w:t>GCB</w:t>
            </w:r>
            <w:r w:rsidRPr="008F24E6">
              <w:rPr>
                <w:rFonts w:ascii="Bookman Old Style" w:hAnsi="Bookman Old Style"/>
                <w:color w:val="FF0000"/>
                <w:sz w:val="28"/>
                <w:szCs w:val="28"/>
              </w:rPr>
              <w:t xml:space="preserve"> </w:t>
            </w:r>
            <w:r w:rsidRPr="008F24E6">
              <w:rPr>
                <w:rFonts w:ascii="Bookman Old Style" w:hAnsi="Bookman Old Style"/>
                <w:i/>
                <w:iCs/>
                <w:sz w:val="28"/>
                <w:szCs w:val="28"/>
              </w:rPr>
              <w:t>en soignant la présentation.</w:t>
            </w:r>
          </w:p>
        </w:tc>
        <w:tc>
          <w:tcPr>
            <w:tcW w:w="4497" w:type="dxa"/>
            <w:tcBorders>
              <w:bottom w:val="single" w:sz="4" w:space="0" w:color="auto"/>
            </w:tcBorders>
            <w:shd w:val="clear" w:color="auto" w:fill="auto"/>
          </w:tcPr>
          <w:p w14:paraId="4C5560E2" w14:textId="77777777" w:rsidR="00C45A9B" w:rsidRPr="008F24E6" w:rsidRDefault="00C45A9B" w:rsidP="00C45A9B">
            <w:pPr>
              <w:rPr>
                <w:rFonts w:ascii="Bookman Old Style" w:hAnsi="Bookman Old Style"/>
                <w:sz w:val="28"/>
                <w:szCs w:val="28"/>
              </w:rPr>
            </w:pPr>
            <w:r w:rsidRPr="008F24E6">
              <w:rPr>
                <w:rFonts w:ascii="Bookman Old Style" w:hAnsi="Bookman Old Style"/>
                <w:sz w:val="28"/>
                <w:szCs w:val="28"/>
              </w:rPr>
              <w:t>Mots à préparer :</w:t>
            </w:r>
          </w:p>
          <w:p w14:paraId="0272AA61" w14:textId="77777777" w:rsidR="00C45A9B" w:rsidRPr="008F24E6" w:rsidRDefault="00C45A9B" w:rsidP="00C45A9B">
            <w:pPr>
              <w:rPr>
                <w:rFonts w:ascii="Bookman Old Style" w:hAnsi="Bookman Old Style"/>
                <w:szCs w:val="28"/>
              </w:rPr>
            </w:pPr>
            <w:r w:rsidRPr="008F24E6">
              <w:rPr>
                <w:rFonts w:ascii="Bookman Old Style" w:hAnsi="Bookman Old Style"/>
                <w:szCs w:val="28"/>
              </w:rPr>
              <w:t xml:space="preserve">- </w:t>
            </w:r>
            <w:r w:rsidRPr="008F24E6">
              <w:rPr>
                <w:rFonts w:ascii="Bookman Old Style" w:hAnsi="Bookman Old Style"/>
                <w:szCs w:val="28"/>
                <w:u w:val="single"/>
              </w:rPr>
              <w:t>lundi </w:t>
            </w:r>
            <w:r w:rsidRPr="008F24E6">
              <w:rPr>
                <w:rFonts w:ascii="Bookman Old Style" w:hAnsi="Bookman Old Style"/>
                <w:szCs w:val="28"/>
              </w:rPr>
              <w:t>: d’abord ; un espion ; un appartement ; crocheter ; une serrure ; feuilleter</w:t>
            </w:r>
          </w:p>
          <w:p w14:paraId="65738733" w14:textId="77777777" w:rsidR="00494B36" w:rsidRDefault="00C45A9B" w:rsidP="00C45A9B">
            <w:pPr>
              <w:rPr>
                <w:rFonts w:ascii="Bookman Old Style" w:hAnsi="Bookman Old Style"/>
                <w:szCs w:val="28"/>
              </w:rPr>
            </w:pPr>
            <w:r w:rsidRPr="008F24E6">
              <w:rPr>
                <w:rFonts w:ascii="Bookman Old Style" w:hAnsi="Bookman Old Style"/>
                <w:sz w:val="28"/>
                <w:szCs w:val="28"/>
              </w:rPr>
              <w:t xml:space="preserve">- </w:t>
            </w:r>
            <w:r w:rsidRPr="008F24E6">
              <w:rPr>
                <w:rFonts w:ascii="Bookman Old Style" w:hAnsi="Bookman Old Style"/>
                <w:szCs w:val="28"/>
                <w:u w:val="single"/>
              </w:rPr>
              <w:t>mardi :</w:t>
            </w:r>
            <w:r w:rsidRPr="008F24E6">
              <w:rPr>
                <w:rFonts w:ascii="Bookman Old Style" w:hAnsi="Bookman Old Style"/>
                <w:szCs w:val="28"/>
              </w:rPr>
              <w:t xml:space="preserve"> vérifier ; un employé ; un assistant ; remettre</w:t>
            </w:r>
          </w:p>
          <w:p w14:paraId="28551C25" w14:textId="77777777" w:rsidR="00C45A9B" w:rsidRPr="008F24E6" w:rsidRDefault="00C45A9B" w:rsidP="00C45A9B">
            <w:pPr>
              <w:rPr>
                <w:rFonts w:ascii="Bookman Old Style" w:hAnsi="Bookman Old Style"/>
                <w:szCs w:val="28"/>
              </w:rPr>
            </w:pPr>
            <w:r w:rsidRPr="008F24E6">
              <w:rPr>
                <w:rFonts w:ascii="Bookman Old Style" w:hAnsi="Bookman Old Style"/>
                <w:szCs w:val="28"/>
              </w:rPr>
              <w:t xml:space="preserve">- </w:t>
            </w:r>
            <w:r>
              <w:rPr>
                <w:rFonts w:ascii="Bookman Old Style" w:hAnsi="Bookman Old Style"/>
                <w:szCs w:val="28"/>
                <w:u w:val="single"/>
              </w:rPr>
              <w:t>Jeu</w:t>
            </w:r>
            <w:r w:rsidRPr="008F24E6">
              <w:rPr>
                <w:rFonts w:ascii="Bookman Old Style" w:hAnsi="Bookman Old Style"/>
                <w:szCs w:val="28"/>
                <w:u w:val="single"/>
              </w:rPr>
              <w:t>di </w:t>
            </w:r>
            <w:r w:rsidRPr="008F24E6">
              <w:rPr>
                <w:rFonts w:ascii="Bookman Old Style" w:hAnsi="Bookman Old Style"/>
                <w:szCs w:val="28"/>
              </w:rPr>
              <w:t xml:space="preserve">: </w:t>
            </w:r>
            <w:r>
              <w:rPr>
                <w:rFonts w:ascii="Bookman Old Style" w:hAnsi="Bookman Old Style"/>
                <w:szCs w:val="28"/>
              </w:rPr>
              <w:t>empaqueter ; solidement</w:t>
            </w:r>
          </w:p>
          <w:p w14:paraId="4CB1E9F8" w14:textId="64258810" w:rsidR="00C45A9B" w:rsidRPr="00717FB2" w:rsidRDefault="00C45A9B" w:rsidP="00C45A9B">
            <w:pPr>
              <w:rPr>
                <w:rFonts w:ascii="Bookman Old Style" w:hAnsi="Bookman Old Style"/>
                <w:szCs w:val="28"/>
              </w:rPr>
            </w:pPr>
            <w:r w:rsidRPr="008F24E6">
              <w:rPr>
                <w:rFonts w:ascii="Bookman Old Style" w:hAnsi="Bookman Old Style"/>
                <w:sz w:val="28"/>
                <w:szCs w:val="28"/>
              </w:rPr>
              <w:t xml:space="preserve">- </w:t>
            </w:r>
            <w:r>
              <w:rPr>
                <w:rFonts w:ascii="Bookman Old Style" w:hAnsi="Bookman Old Style"/>
                <w:szCs w:val="28"/>
                <w:u w:val="single"/>
              </w:rPr>
              <w:t>Vendre</w:t>
            </w:r>
            <w:r w:rsidRPr="008F24E6">
              <w:rPr>
                <w:rFonts w:ascii="Bookman Old Style" w:hAnsi="Bookman Old Style"/>
                <w:szCs w:val="28"/>
                <w:u w:val="single"/>
              </w:rPr>
              <w:t>di :</w:t>
            </w:r>
            <w:r w:rsidRPr="008F24E6">
              <w:rPr>
                <w:rFonts w:ascii="Bookman Old Style" w:hAnsi="Bookman Old Style"/>
                <w:szCs w:val="28"/>
              </w:rPr>
              <w:t xml:space="preserve"> </w:t>
            </w:r>
            <w:r>
              <w:rPr>
                <w:rFonts w:ascii="Bookman Old Style" w:hAnsi="Bookman Old Style"/>
                <w:szCs w:val="28"/>
              </w:rPr>
              <w:t>Mots de la semaine + voici</w:t>
            </w:r>
          </w:p>
        </w:tc>
        <w:tc>
          <w:tcPr>
            <w:tcW w:w="2024" w:type="dxa"/>
            <w:tcBorders>
              <w:bottom w:val="single" w:sz="4" w:space="0" w:color="auto"/>
            </w:tcBorders>
            <w:shd w:val="clear" w:color="auto" w:fill="auto"/>
          </w:tcPr>
          <w:p w14:paraId="20FC29A5" w14:textId="77777777" w:rsidR="00494B36" w:rsidRPr="008F24E6" w:rsidRDefault="00494B36" w:rsidP="004A267B">
            <w:pPr>
              <w:rPr>
                <w:rFonts w:ascii="Bookman Old Style" w:hAnsi="Bookman Old Style"/>
                <w:b/>
                <w:bCs/>
                <w:color w:val="FF0000"/>
                <w:sz w:val="28"/>
                <w:szCs w:val="28"/>
                <w:u w:val="single"/>
              </w:rPr>
            </w:pPr>
          </w:p>
          <w:p w14:paraId="4EF03C9A" w14:textId="04D661EE" w:rsidR="00494B36" w:rsidRPr="00717FB2" w:rsidRDefault="00494B36" w:rsidP="008F24E6">
            <w:pPr>
              <w:jc w:val="center"/>
              <w:rPr>
                <w:rFonts w:ascii="Bookman Old Style" w:hAnsi="Bookman Old Style"/>
                <w:b/>
                <w:bCs/>
                <w:color w:val="FF0000"/>
                <w:szCs w:val="28"/>
              </w:rPr>
            </w:pPr>
            <w:r w:rsidRPr="008F24E6">
              <w:rPr>
                <w:rFonts w:ascii="Bookman Old Style" w:hAnsi="Bookman Old Style"/>
                <w:b/>
                <w:bCs/>
                <w:color w:val="FF0000"/>
                <w:sz w:val="28"/>
                <w:szCs w:val="28"/>
              </w:rPr>
              <w:object w:dxaOrig="1536" w:dyaOrig="994" w14:anchorId="47DDBF2E">
                <v:shape id="_x0000_i1031" type="#_x0000_t75" style="width:77pt;height:49.4pt" o:ole="">
                  <v:imagedata r:id="rId20" o:title=""/>
                </v:shape>
                <o:OLEObject Type="Embed" ProgID="AcroExch.Document.DC" ShapeID="_x0000_i1031" DrawAspect="Icon" ObjectID="_1678801825" r:id="rId21"/>
              </w:object>
            </w:r>
          </w:p>
        </w:tc>
      </w:tr>
      <w:tr w:rsidR="00084D11" w:rsidRPr="00717FB2" w14:paraId="12B538F4" w14:textId="77777777" w:rsidTr="00084D11">
        <w:trPr>
          <w:trHeight w:val="3285"/>
        </w:trPr>
        <w:tc>
          <w:tcPr>
            <w:tcW w:w="4253" w:type="dxa"/>
            <w:shd w:val="clear" w:color="auto" w:fill="auto"/>
          </w:tcPr>
          <w:p w14:paraId="766ED3FB" w14:textId="77777777" w:rsidR="00084D11" w:rsidRPr="00C72018" w:rsidRDefault="00084D11" w:rsidP="004A267B">
            <w:pPr>
              <w:rPr>
                <w:rFonts w:ascii="Century Gothic" w:hAnsi="Century Gothic"/>
                <w:b/>
                <w:color w:val="0000FF"/>
                <w:sz w:val="22"/>
                <w:szCs w:val="22"/>
                <w:u w:val="single"/>
              </w:rPr>
            </w:pPr>
            <w:r w:rsidRPr="00C72018">
              <w:rPr>
                <w:rFonts w:ascii="Century Gothic" w:hAnsi="Century Gothic"/>
                <w:b/>
                <w:color w:val="0000FF"/>
                <w:sz w:val="22"/>
                <w:szCs w:val="22"/>
                <w:u w:val="single"/>
              </w:rPr>
              <w:t>Lecture</w:t>
            </w:r>
            <w:r w:rsidRPr="00C72018">
              <w:rPr>
                <w:rFonts w:ascii="Century Gothic" w:hAnsi="Century Gothic"/>
                <w:b/>
                <w:color w:val="0000FF"/>
                <w:sz w:val="22"/>
                <w:szCs w:val="22"/>
              </w:rPr>
              <w:t> :</w:t>
            </w:r>
          </w:p>
          <w:p w14:paraId="14C7291D" w14:textId="77777777" w:rsidR="00084D11" w:rsidRPr="00C72018" w:rsidRDefault="00084D11" w:rsidP="004A267B">
            <w:pPr>
              <w:rPr>
                <w:rFonts w:ascii="Century Gothic" w:hAnsi="Century Gothic"/>
                <w:sz w:val="22"/>
                <w:szCs w:val="22"/>
              </w:rPr>
            </w:pPr>
            <w:r w:rsidRPr="00C72018">
              <w:rPr>
                <w:rFonts w:ascii="Century Gothic" w:hAnsi="Century Gothic"/>
                <w:sz w:val="22"/>
                <w:szCs w:val="22"/>
              </w:rPr>
              <w:t xml:space="preserve">Enquête de </w:t>
            </w:r>
            <w:proofErr w:type="spellStart"/>
            <w:r w:rsidRPr="00C72018">
              <w:rPr>
                <w:rFonts w:ascii="Century Gothic" w:hAnsi="Century Gothic"/>
                <w:sz w:val="22"/>
                <w:szCs w:val="22"/>
              </w:rPr>
              <w:t>Lafouine</w:t>
            </w:r>
            <w:proofErr w:type="spellEnd"/>
          </w:p>
          <w:p w14:paraId="37810AC9" w14:textId="1E9FBACD" w:rsidR="00084D11" w:rsidRPr="00560CA5" w:rsidRDefault="00084D11" w:rsidP="004A267B">
            <w:pPr>
              <w:rPr>
                <w:rFonts w:ascii="Century Gothic" w:hAnsi="Century Gothic"/>
                <w:color w:val="0000FF"/>
                <w:sz w:val="22"/>
                <w:szCs w:val="22"/>
              </w:rPr>
            </w:pPr>
            <w:r w:rsidRPr="00C72018">
              <w:rPr>
                <w:rFonts w:ascii="Century Gothic" w:hAnsi="Century Gothic"/>
                <w:sz w:val="22"/>
                <w:szCs w:val="22"/>
              </w:rPr>
              <w:t xml:space="preserve">de </w:t>
            </w:r>
            <w:r w:rsidRPr="00C72018">
              <w:rPr>
                <w:rFonts w:ascii="Century Gothic" w:hAnsi="Century Gothic"/>
                <w:b/>
                <w:bCs/>
                <w:sz w:val="22"/>
                <w:szCs w:val="22"/>
              </w:rPr>
              <w:t>Raphaël</w:t>
            </w:r>
            <w:r>
              <w:rPr>
                <w:rFonts w:ascii="Century Gothic" w:hAnsi="Century Gothic"/>
                <w:b/>
                <w:bCs/>
                <w:sz w:val="22"/>
                <w:szCs w:val="22"/>
              </w:rPr>
              <w:t xml:space="preserve"> R (élève de 6</w:t>
            </w:r>
            <w:r w:rsidRPr="00084D11">
              <w:rPr>
                <w:rFonts w:ascii="Century Gothic" w:hAnsi="Century Gothic"/>
                <w:b/>
                <w:bCs/>
                <w:sz w:val="22"/>
                <w:szCs w:val="22"/>
                <w:vertAlign w:val="superscript"/>
              </w:rPr>
              <w:t>ème</w:t>
            </w:r>
            <w:r>
              <w:rPr>
                <w:rFonts w:ascii="Century Gothic" w:hAnsi="Century Gothic"/>
                <w:b/>
                <w:bCs/>
                <w:sz w:val="22"/>
                <w:szCs w:val="22"/>
              </w:rPr>
              <w:t>)</w:t>
            </w:r>
          </w:p>
          <w:p w14:paraId="6C87A545" w14:textId="77777777" w:rsidR="00084D11" w:rsidRPr="00560CA5" w:rsidRDefault="00084D11" w:rsidP="004A267B">
            <w:pPr>
              <w:rPr>
                <w:rFonts w:ascii="Century Gothic" w:hAnsi="Century Gothic"/>
                <w:color w:val="0000FF"/>
                <w:sz w:val="22"/>
                <w:szCs w:val="22"/>
              </w:rPr>
            </w:pPr>
          </w:p>
          <w:p w14:paraId="2ADC499E" w14:textId="77777777" w:rsidR="00084D11" w:rsidRPr="00560CA5" w:rsidRDefault="00084D11" w:rsidP="004A267B">
            <w:pPr>
              <w:rPr>
                <w:rFonts w:ascii="Century Gothic" w:hAnsi="Century Gothic"/>
                <w:i/>
                <w:iCs/>
                <w:sz w:val="22"/>
                <w:szCs w:val="22"/>
              </w:rPr>
            </w:pPr>
            <w:r w:rsidRPr="00560CA5">
              <w:rPr>
                <w:rFonts w:ascii="Century Gothic" w:hAnsi="Century Gothic"/>
                <w:color w:val="000000"/>
                <w:sz w:val="22"/>
                <w:szCs w:val="22"/>
              </w:rPr>
              <w:sym w:font="Symbol" w:char="F0AE"/>
            </w:r>
            <w:r w:rsidRPr="00560CA5">
              <w:rPr>
                <w:rFonts w:ascii="Century Gothic" w:hAnsi="Century Gothic"/>
                <w:color w:val="000000"/>
                <w:sz w:val="22"/>
                <w:szCs w:val="22"/>
              </w:rPr>
              <w:t xml:space="preserve"> à faire sur le</w:t>
            </w:r>
            <w:r w:rsidRPr="00AF43CE">
              <w:rPr>
                <w:rFonts w:ascii="Century Gothic" w:hAnsi="Century Gothic"/>
                <w:b/>
                <w:color w:val="000000"/>
                <w:sz w:val="22"/>
                <w:szCs w:val="22"/>
              </w:rPr>
              <w:t xml:space="preserve"> </w:t>
            </w:r>
            <w:r w:rsidRPr="00AF43CE">
              <w:rPr>
                <w:rFonts w:ascii="Century Gothic" w:hAnsi="Century Gothic"/>
                <w:b/>
                <w:color w:val="0000FF"/>
                <w:sz w:val="22"/>
                <w:szCs w:val="22"/>
              </w:rPr>
              <w:t>GCB</w:t>
            </w:r>
            <w:r w:rsidRPr="00560CA5">
              <w:rPr>
                <w:rFonts w:ascii="Century Gothic" w:hAnsi="Century Gothic"/>
                <w:color w:val="FF0000"/>
                <w:sz w:val="22"/>
                <w:szCs w:val="22"/>
              </w:rPr>
              <w:t xml:space="preserve"> </w:t>
            </w:r>
            <w:r w:rsidRPr="00560CA5">
              <w:rPr>
                <w:rFonts w:ascii="Century Gothic" w:hAnsi="Century Gothic"/>
                <w:i/>
                <w:iCs/>
                <w:sz w:val="22"/>
                <w:szCs w:val="22"/>
              </w:rPr>
              <w:t>en soignant la présentation.</w:t>
            </w:r>
          </w:p>
          <w:p w14:paraId="60010E7C" w14:textId="77777777" w:rsidR="00084D11" w:rsidRPr="00560CA5" w:rsidRDefault="00084D11" w:rsidP="004A267B">
            <w:pPr>
              <w:rPr>
                <w:rFonts w:ascii="Century Gothic" w:hAnsi="Century Gothic"/>
                <w:i/>
                <w:iCs/>
                <w:sz w:val="22"/>
                <w:szCs w:val="22"/>
              </w:rPr>
            </w:pPr>
          </w:p>
          <w:p w14:paraId="23958DF4" w14:textId="77777777" w:rsidR="00084D11" w:rsidRPr="00560CA5" w:rsidRDefault="00084D11" w:rsidP="004A267B">
            <w:pPr>
              <w:rPr>
                <w:rFonts w:ascii="Century Gothic" w:hAnsi="Century Gothic"/>
                <w:i/>
                <w:iCs/>
                <w:sz w:val="22"/>
                <w:szCs w:val="22"/>
              </w:rPr>
            </w:pPr>
          </w:p>
          <w:p w14:paraId="3B739A7D" w14:textId="77777777" w:rsidR="00084D11" w:rsidRPr="00560CA5" w:rsidRDefault="00084D11" w:rsidP="004A267B">
            <w:pPr>
              <w:rPr>
                <w:rFonts w:ascii="Century Gothic" w:hAnsi="Century Gothic"/>
                <w:i/>
                <w:iCs/>
                <w:sz w:val="22"/>
                <w:szCs w:val="22"/>
              </w:rPr>
            </w:pPr>
          </w:p>
          <w:p w14:paraId="0FAA38C8" w14:textId="5C74585D" w:rsidR="00084D11" w:rsidRPr="00891608" w:rsidRDefault="00084D11" w:rsidP="00332BF0">
            <w:pPr>
              <w:rPr>
                <w:rFonts w:ascii="Bookman Old Style" w:hAnsi="Bookman Old Style"/>
                <w:b/>
                <w:bCs/>
                <w:i/>
                <w:iCs/>
                <w:color w:val="0000FF"/>
                <w:szCs w:val="28"/>
              </w:rPr>
            </w:pPr>
          </w:p>
        </w:tc>
        <w:tc>
          <w:tcPr>
            <w:tcW w:w="4497" w:type="dxa"/>
            <w:shd w:val="clear" w:color="auto" w:fill="auto"/>
          </w:tcPr>
          <w:p w14:paraId="49FE4ED6" w14:textId="77777777" w:rsidR="00084D11" w:rsidRPr="00AF43CE" w:rsidRDefault="00084D11" w:rsidP="004A267B">
            <w:pPr>
              <w:rPr>
                <w:rFonts w:ascii="Century Gothic" w:hAnsi="Century Gothic"/>
                <w:b/>
                <w:sz w:val="22"/>
                <w:szCs w:val="22"/>
                <w:u w:val="single"/>
              </w:rPr>
            </w:pPr>
            <w:r w:rsidRPr="00AF43CE">
              <w:rPr>
                <w:rFonts w:ascii="Century Gothic" w:hAnsi="Century Gothic"/>
                <w:b/>
                <w:sz w:val="22"/>
                <w:szCs w:val="22"/>
                <w:u w:val="single"/>
              </w:rPr>
              <w:t xml:space="preserve">Enquête : </w:t>
            </w:r>
          </w:p>
          <w:p w14:paraId="3C23451A" w14:textId="77777777" w:rsidR="00084D11" w:rsidRPr="00560CA5" w:rsidRDefault="00084D11" w:rsidP="004A267B">
            <w:pPr>
              <w:rPr>
                <w:rFonts w:ascii="Century Gothic" w:hAnsi="Century Gothic"/>
                <w:sz w:val="22"/>
                <w:szCs w:val="22"/>
              </w:rPr>
            </w:pPr>
            <w:r w:rsidRPr="00560CA5">
              <w:rPr>
                <w:rFonts w:ascii="Century Gothic" w:hAnsi="Century Gothic"/>
                <w:sz w:val="22"/>
                <w:szCs w:val="22"/>
              </w:rPr>
              <w:t xml:space="preserve">Raphaël te propose de résoudre l’enquête qu’il a écrite pendant les vacances : </w:t>
            </w:r>
          </w:p>
          <w:p w14:paraId="301EDCB9" w14:textId="77777777" w:rsidR="00084D11" w:rsidRPr="00560CA5" w:rsidRDefault="00084D11" w:rsidP="004A267B">
            <w:pPr>
              <w:jc w:val="center"/>
              <w:rPr>
                <w:rFonts w:ascii="Century Gothic" w:hAnsi="Century Gothic"/>
                <w:sz w:val="22"/>
                <w:szCs w:val="22"/>
              </w:rPr>
            </w:pPr>
            <w:r w:rsidRPr="00560CA5">
              <w:rPr>
                <w:rFonts w:ascii="Century Gothic" w:hAnsi="Century Gothic"/>
                <w:sz w:val="22"/>
                <w:szCs w:val="22"/>
              </w:rPr>
              <w:object w:dxaOrig="1531" w:dyaOrig="991" w14:anchorId="12151492">
                <v:shape id="_x0000_i1032" type="#_x0000_t75" style="width:77pt;height:49.4pt" o:ole="">
                  <v:imagedata r:id="rId22" o:title=""/>
                </v:shape>
                <o:OLEObject Type="Embed" ProgID="AcroExch.Document.DC" ShapeID="_x0000_i1032" DrawAspect="Icon" ObjectID="_1678801826" r:id="rId23"/>
              </w:object>
            </w:r>
          </w:p>
          <w:p w14:paraId="2B067CBA" w14:textId="77777777" w:rsidR="00084D11" w:rsidRPr="00AF43CE" w:rsidRDefault="00084D11" w:rsidP="004A267B">
            <w:pPr>
              <w:rPr>
                <w:rFonts w:ascii="Century Gothic" w:hAnsi="Century Gothic"/>
                <w:b/>
                <w:sz w:val="22"/>
                <w:szCs w:val="22"/>
                <w:u w:val="single"/>
              </w:rPr>
            </w:pPr>
            <w:r w:rsidRPr="00AF43CE">
              <w:rPr>
                <w:rFonts w:ascii="Century Gothic" w:hAnsi="Century Gothic"/>
                <w:b/>
                <w:sz w:val="22"/>
                <w:szCs w:val="22"/>
                <w:u w:val="single"/>
              </w:rPr>
              <w:t>Aide à la résolution :</w:t>
            </w:r>
          </w:p>
          <w:p w14:paraId="0DA9275E" w14:textId="32EBA50B" w:rsidR="00084D11" w:rsidRPr="00717FB2" w:rsidRDefault="00084D11" w:rsidP="009B38DD">
            <w:pPr>
              <w:jc w:val="center"/>
              <w:rPr>
                <w:rFonts w:ascii="Bookman Old Style" w:hAnsi="Bookman Old Style"/>
                <w:color w:val="FF0000"/>
                <w:szCs w:val="28"/>
              </w:rPr>
            </w:pPr>
            <w:r w:rsidRPr="00560CA5">
              <w:rPr>
                <w:rFonts w:ascii="Century Gothic" w:hAnsi="Century Gothic"/>
                <w:color w:val="FF0000"/>
                <w:sz w:val="22"/>
                <w:szCs w:val="22"/>
              </w:rPr>
              <w:object w:dxaOrig="1531" w:dyaOrig="991" w14:anchorId="4DC2ECAC">
                <v:shape id="_x0000_i1033" type="#_x0000_t75" style="width:77pt;height:49.4pt" o:ole="">
                  <v:imagedata r:id="rId24" o:title=""/>
                </v:shape>
                <o:OLEObject Type="Embed" ProgID="AcroExch.Document.DC" ShapeID="_x0000_i1033" DrawAspect="Icon" ObjectID="_1678801827" r:id="rId25"/>
              </w:object>
            </w:r>
          </w:p>
        </w:tc>
        <w:tc>
          <w:tcPr>
            <w:tcW w:w="2024" w:type="dxa"/>
            <w:shd w:val="clear" w:color="auto" w:fill="auto"/>
          </w:tcPr>
          <w:p w14:paraId="17C5C70F" w14:textId="77777777" w:rsidR="00084D11" w:rsidRPr="00560CA5" w:rsidRDefault="00084D11" w:rsidP="004A267B">
            <w:pPr>
              <w:rPr>
                <w:rFonts w:ascii="Century Gothic" w:hAnsi="Century Gothic"/>
                <w:b/>
                <w:bCs/>
                <w:color w:val="FF0000"/>
                <w:sz w:val="22"/>
                <w:szCs w:val="22"/>
                <w:u w:val="single"/>
              </w:rPr>
            </w:pPr>
          </w:p>
          <w:p w14:paraId="19724904" w14:textId="77777777" w:rsidR="00084D11" w:rsidRPr="00560CA5" w:rsidRDefault="00084D11" w:rsidP="004A267B">
            <w:pPr>
              <w:rPr>
                <w:rFonts w:ascii="Century Gothic" w:hAnsi="Century Gothic"/>
                <w:b/>
                <w:bCs/>
                <w:color w:val="FF0000"/>
                <w:sz w:val="22"/>
                <w:szCs w:val="22"/>
                <w:u w:val="single"/>
              </w:rPr>
            </w:pPr>
          </w:p>
          <w:p w14:paraId="5067EBA1" w14:textId="77777777" w:rsidR="00084D11" w:rsidRPr="00560CA5" w:rsidRDefault="00084D11" w:rsidP="004A267B">
            <w:pPr>
              <w:rPr>
                <w:rFonts w:ascii="Century Gothic" w:hAnsi="Century Gothic"/>
                <w:b/>
                <w:bCs/>
                <w:color w:val="FF0000"/>
                <w:sz w:val="22"/>
                <w:szCs w:val="22"/>
                <w:u w:val="single"/>
              </w:rPr>
            </w:pPr>
          </w:p>
          <w:p w14:paraId="3DC75CC6" w14:textId="77777777" w:rsidR="00084D11" w:rsidRPr="00560CA5" w:rsidRDefault="00084D11" w:rsidP="004A267B">
            <w:pPr>
              <w:jc w:val="center"/>
              <w:rPr>
                <w:rFonts w:ascii="Century Gothic" w:hAnsi="Century Gothic"/>
                <w:color w:val="FF0000"/>
                <w:sz w:val="22"/>
                <w:szCs w:val="22"/>
              </w:rPr>
            </w:pPr>
          </w:p>
          <w:p w14:paraId="243EF73E" w14:textId="77777777" w:rsidR="00084D11" w:rsidRPr="00560CA5" w:rsidRDefault="00084D11" w:rsidP="004A267B">
            <w:pPr>
              <w:jc w:val="center"/>
              <w:rPr>
                <w:rFonts w:ascii="Century Gothic" w:hAnsi="Century Gothic"/>
                <w:color w:val="FF0000"/>
                <w:sz w:val="22"/>
                <w:szCs w:val="22"/>
              </w:rPr>
            </w:pPr>
            <w:r w:rsidRPr="00560CA5">
              <w:rPr>
                <w:rFonts w:ascii="Century Gothic" w:hAnsi="Century Gothic"/>
                <w:sz w:val="22"/>
                <w:szCs w:val="22"/>
              </w:rPr>
              <w:object w:dxaOrig="1531" w:dyaOrig="991" w14:anchorId="2135608D">
                <v:shape id="_x0000_i1034" type="#_x0000_t75" style="width:77pt;height:49.4pt" o:ole="">
                  <v:imagedata r:id="rId26" o:title=""/>
                </v:shape>
                <o:OLEObject Type="Embed" ProgID="AcroExch.Document.DC" ShapeID="_x0000_i1034" DrawAspect="Icon" ObjectID="_1678801828" r:id="rId27"/>
              </w:object>
            </w:r>
          </w:p>
          <w:p w14:paraId="21A0038F" w14:textId="152756B0" w:rsidR="00084D11" w:rsidRPr="00717FB2" w:rsidRDefault="00084D11" w:rsidP="001E7929">
            <w:pPr>
              <w:jc w:val="center"/>
            </w:pPr>
          </w:p>
        </w:tc>
      </w:tr>
      <w:tr w:rsidR="00FB2340" w:rsidRPr="00717FB2" w14:paraId="223FBCDF" w14:textId="77777777" w:rsidTr="00706A61">
        <w:trPr>
          <w:trHeight w:val="1119"/>
        </w:trPr>
        <w:tc>
          <w:tcPr>
            <w:tcW w:w="4253" w:type="dxa"/>
            <w:shd w:val="clear" w:color="auto" w:fill="auto"/>
          </w:tcPr>
          <w:p w14:paraId="0A262998" w14:textId="77777777" w:rsidR="00FB2340" w:rsidRDefault="00FB2340" w:rsidP="004A267B">
            <w:pPr>
              <w:rPr>
                <w:rFonts w:ascii="Century Gothic" w:hAnsi="Century Gothic"/>
                <w:color w:val="0000FF"/>
                <w:sz w:val="22"/>
                <w:szCs w:val="22"/>
              </w:rPr>
            </w:pPr>
            <w:r w:rsidRPr="00C72018">
              <w:rPr>
                <w:rFonts w:ascii="Century Gothic" w:hAnsi="Century Gothic"/>
                <w:b/>
                <w:color w:val="0000FF"/>
                <w:sz w:val="22"/>
                <w:szCs w:val="22"/>
                <w:u w:val="single"/>
              </w:rPr>
              <w:t>Orthographe</w:t>
            </w:r>
            <w:r w:rsidRPr="00C72018">
              <w:rPr>
                <w:rFonts w:ascii="Century Gothic" w:hAnsi="Century Gothic"/>
                <w:b/>
                <w:color w:val="0000FF"/>
                <w:sz w:val="22"/>
                <w:szCs w:val="22"/>
              </w:rPr>
              <w:t xml:space="preserve"> </w:t>
            </w:r>
            <w:r w:rsidRPr="00560CA5">
              <w:rPr>
                <w:rFonts w:ascii="Century Gothic" w:hAnsi="Century Gothic"/>
                <w:color w:val="0000FF"/>
                <w:sz w:val="22"/>
                <w:szCs w:val="22"/>
              </w:rPr>
              <w:t xml:space="preserve">: Différencier é – er </w:t>
            </w:r>
          </w:p>
          <w:p w14:paraId="751650B5" w14:textId="77777777" w:rsidR="00FB2340" w:rsidRPr="00C213C6" w:rsidRDefault="00FB2340" w:rsidP="004A267B">
            <w:pPr>
              <w:rPr>
                <w:rFonts w:ascii="Century Gothic" w:hAnsi="Century Gothic"/>
                <w:color w:val="0000FF"/>
                <w:sz w:val="22"/>
                <w:szCs w:val="22"/>
                <w:u w:val="single"/>
              </w:rPr>
            </w:pPr>
          </w:p>
          <w:p w14:paraId="74231B33" w14:textId="77777777" w:rsidR="00FB2340" w:rsidRPr="00560CA5" w:rsidRDefault="00FB2340" w:rsidP="004A267B">
            <w:pPr>
              <w:rPr>
                <w:rFonts w:ascii="Century Gothic" w:hAnsi="Century Gothic"/>
                <w:i/>
                <w:iCs/>
                <w:sz w:val="22"/>
                <w:szCs w:val="22"/>
              </w:rPr>
            </w:pPr>
            <w:r w:rsidRPr="00560CA5">
              <w:rPr>
                <w:rFonts w:ascii="Century Gothic" w:hAnsi="Century Gothic"/>
                <w:color w:val="000000"/>
                <w:sz w:val="22"/>
                <w:szCs w:val="22"/>
              </w:rPr>
              <w:sym w:font="Symbol" w:char="F0AE"/>
            </w:r>
            <w:r w:rsidRPr="00560CA5">
              <w:rPr>
                <w:rFonts w:ascii="Century Gothic" w:hAnsi="Century Gothic"/>
                <w:color w:val="000000"/>
                <w:sz w:val="22"/>
                <w:szCs w:val="22"/>
              </w:rPr>
              <w:t xml:space="preserve"> à </w:t>
            </w:r>
            <w:r>
              <w:rPr>
                <w:rFonts w:ascii="Century Gothic" w:hAnsi="Century Gothic"/>
                <w:color w:val="000000"/>
                <w:sz w:val="22"/>
                <w:szCs w:val="22"/>
              </w:rPr>
              <w:t>coller</w:t>
            </w:r>
            <w:r w:rsidRPr="00560CA5">
              <w:rPr>
                <w:rFonts w:ascii="Century Gothic" w:hAnsi="Century Gothic"/>
                <w:color w:val="000000"/>
                <w:sz w:val="22"/>
                <w:szCs w:val="22"/>
              </w:rPr>
              <w:t xml:space="preserve"> sur le </w:t>
            </w:r>
            <w:r w:rsidRPr="001145B0">
              <w:rPr>
                <w:rFonts w:ascii="Century Gothic" w:hAnsi="Century Gothic"/>
                <w:b/>
                <w:color w:val="0000FF"/>
                <w:sz w:val="22"/>
                <w:szCs w:val="22"/>
              </w:rPr>
              <w:t>GCB</w:t>
            </w:r>
            <w:r w:rsidRPr="00560CA5">
              <w:rPr>
                <w:rFonts w:ascii="Century Gothic" w:hAnsi="Century Gothic"/>
                <w:color w:val="FF0000"/>
                <w:sz w:val="22"/>
                <w:szCs w:val="22"/>
              </w:rPr>
              <w:t xml:space="preserve"> </w:t>
            </w:r>
            <w:r w:rsidRPr="00560CA5">
              <w:rPr>
                <w:rFonts w:ascii="Century Gothic" w:hAnsi="Century Gothic"/>
                <w:i/>
                <w:iCs/>
                <w:sz w:val="22"/>
                <w:szCs w:val="22"/>
              </w:rPr>
              <w:t>en soignant la présentation.</w:t>
            </w:r>
          </w:p>
          <w:p w14:paraId="64B4DF76" w14:textId="4C01580E" w:rsidR="00FB2340" w:rsidRPr="00CD2723" w:rsidRDefault="00FB2340" w:rsidP="00706A61">
            <w:pPr>
              <w:rPr>
                <w:rFonts w:ascii="Bookman Old Style" w:hAnsi="Bookman Old Style"/>
                <w:b/>
                <w:bCs/>
                <w:color w:val="0000FF"/>
                <w:szCs w:val="28"/>
                <w:u w:val="single"/>
              </w:rPr>
            </w:pPr>
          </w:p>
        </w:tc>
        <w:tc>
          <w:tcPr>
            <w:tcW w:w="4497" w:type="dxa"/>
            <w:shd w:val="clear" w:color="auto" w:fill="auto"/>
          </w:tcPr>
          <w:p w14:paraId="66407EDF" w14:textId="77777777" w:rsidR="00FB2340" w:rsidRDefault="00FB2340" w:rsidP="004A267B">
            <w:pPr>
              <w:rPr>
                <w:rFonts w:ascii="Century Gothic" w:hAnsi="Century Gothic"/>
                <w:b/>
                <w:sz w:val="22"/>
                <w:u w:val="single"/>
              </w:rPr>
            </w:pPr>
            <w:r>
              <w:rPr>
                <w:rFonts w:ascii="Century Gothic" w:hAnsi="Century Gothic"/>
                <w:b/>
                <w:sz w:val="22"/>
                <w:u w:val="single"/>
              </w:rPr>
              <w:t>Découverte de la notion</w:t>
            </w:r>
          </w:p>
          <w:p w14:paraId="535020CE" w14:textId="77777777" w:rsidR="00FB2340" w:rsidRPr="001A1EC8" w:rsidRDefault="00B1143A" w:rsidP="004A267B">
            <w:pPr>
              <w:rPr>
                <w:rFonts w:ascii="Century Gothic" w:hAnsi="Century Gothic"/>
                <w:b/>
                <w:sz w:val="16"/>
                <w:szCs w:val="16"/>
                <w:u w:val="single"/>
              </w:rPr>
            </w:pPr>
            <w:hyperlink r:id="rId28" w:history="1">
              <w:r w:rsidR="00FB2340" w:rsidRPr="001A1EC8">
                <w:rPr>
                  <w:rStyle w:val="Lienhypertexte"/>
                  <w:rFonts w:ascii="Century Gothic" w:hAnsi="Century Gothic"/>
                  <w:b/>
                  <w:sz w:val="16"/>
                  <w:szCs w:val="16"/>
                </w:rPr>
                <w:t>https://www.youtube.com/watch?v=szGFskZ3KJw</w:t>
              </w:r>
            </w:hyperlink>
          </w:p>
          <w:p w14:paraId="440758FA" w14:textId="77777777" w:rsidR="00FB2340" w:rsidRDefault="00FB2340" w:rsidP="004A267B">
            <w:pPr>
              <w:rPr>
                <w:rFonts w:ascii="Century Gothic" w:hAnsi="Century Gothic"/>
                <w:b/>
                <w:sz w:val="22"/>
                <w:u w:val="single"/>
              </w:rPr>
            </w:pPr>
            <w:r>
              <w:rPr>
                <w:rFonts w:ascii="Century Gothic" w:hAnsi="Century Gothic"/>
                <w:b/>
                <w:sz w:val="22"/>
                <w:u w:val="single"/>
              </w:rPr>
              <w:t>Entrainement :</w:t>
            </w:r>
          </w:p>
          <w:p w14:paraId="68ED3600" w14:textId="77777777" w:rsidR="00FB2340" w:rsidRPr="001145B0" w:rsidRDefault="00FB2340" w:rsidP="004A267B">
            <w:pPr>
              <w:jc w:val="center"/>
              <w:rPr>
                <w:rFonts w:ascii="Century Gothic" w:hAnsi="Century Gothic"/>
                <w:b/>
                <w:sz w:val="22"/>
              </w:rPr>
            </w:pPr>
            <w:r w:rsidRPr="001145B0">
              <w:rPr>
                <w:rFonts w:ascii="Century Gothic" w:hAnsi="Century Gothic"/>
                <w:b/>
                <w:sz w:val="22"/>
              </w:rPr>
              <w:object w:dxaOrig="1531" w:dyaOrig="991" w14:anchorId="3E7D4157">
                <v:shape id="_x0000_i1035" type="#_x0000_t75" style="width:77pt;height:49.4pt" o:ole="">
                  <v:imagedata r:id="rId29" o:title=""/>
                </v:shape>
                <o:OLEObject Type="Embed" ProgID="AcroExch.Document.DC" ShapeID="_x0000_i1035" DrawAspect="Icon" ObjectID="_1678801829" r:id="rId30"/>
              </w:object>
            </w:r>
          </w:p>
          <w:p w14:paraId="6F3D8D44" w14:textId="77777777" w:rsidR="00FB2340" w:rsidRDefault="00FB2340" w:rsidP="004A267B">
            <w:pPr>
              <w:rPr>
                <w:rFonts w:ascii="Century Gothic" w:hAnsi="Century Gothic"/>
                <w:b/>
                <w:sz w:val="22"/>
                <w:u w:val="single"/>
              </w:rPr>
            </w:pPr>
            <w:r w:rsidRPr="00560CA5">
              <w:rPr>
                <w:rFonts w:ascii="Century Gothic" w:hAnsi="Century Gothic"/>
                <w:b/>
                <w:sz w:val="22"/>
                <w:u w:val="single"/>
              </w:rPr>
              <w:t xml:space="preserve">Leçon : </w:t>
            </w:r>
          </w:p>
          <w:p w14:paraId="70078D6E" w14:textId="27615FCB" w:rsidR="00FB2340" w:rsidRPr="00717FB2" w:rsidRDefault="00FB2340" w:rsidP="00CD2723">
            <w:pPr>
              <w:rPr>
                <w:rFonts w:ascii="Bookman Old Style" w:hAnsi="Bookman Old Style"/>
                <w:color w:val="000000"/>
                <w:szCs w:val="28"/>
              </w:rPr>
            </w:pPr>
            <w:r>
              <w:rPr>
                <w:rFonts w:ascii="Century Gothic" w:hAnsi="Century Gothic"/>
                <w:sz w:val="22"/>
                <w:szCs w:val="28"/>
              </w:rPr>
              <w:t xml:space="preserve">Apprendre la </w:t>
            </w:r>
            <w:r w:rsidRPr="00560CA5">
              <w:rPr>
                <w:rFonts w:ascii="Century Gothic" w:hAnsi="Century Gothic"/>
                <w:sz w:val="22"/>
                <w:szCs w:val="28"/>
              </w:rPr>
              <w:t xml:space="preserve">leçon </w:t>
            </w:r>
            <w:r>
              <w:rPr>
                <w:rFonts w:ascii="Century Gothic" w:hAnsi="Century Gothic"/>
                <w:b/>
                <w:bCs/>
                <w:iCs/>
                <w:sz w:val="22"/>
                <w:szCs w:val="28"/>
              </w:rPr>
              <w:t>O13</w:t>
            </w:r>
            <w:r w:rsidRPr="00560CA5">
              <w:rPr>
                <w:rFonts w:ascii="Century Gothic" w:hAnsi="Century Gothic"/>
                <w:b/>
                <w:bCs/>
                <w:sz w:val="22"/>
                <w:szCs w:val="28"/>
              </w:rPr>
              <w:t xml:space="preserve"> </w:t>
            </w:r>
            <w:r w:rsidRPr="00560CA5">
              <w:rPr>
                <w:rFonts w:ascii="Century Gothic" w:hAnsi="Century Gothic"/>
                <w:sz w:val="22"/>
                <w:szCs w:val="28"/>
              </w:rPr>
              <w:t xml:space="preserve">dans le </w:t>
            </w:r>
            <w:r w:rsidRPr="00860E84">
              <w:rPr>
                <w:rFonts w:ascii="Century Gothic" w:hAnsi="Century Gothic"/>
                <w:b/>
                <w:color w:val="0000FF"/>
                <w:sz w:val="22"/>
                <w:szCs w:val="28"/>
              </w:rPr>
              <w:t>cahier outil bleu</w:t>
            </w:r>
          </w:p>
        </w:tc>
        <w:tc>
          <w:tcPr>
            <w:tcW w:w="2024" w:type="dxa"/>
            <w:shd w:val="clear" w:color="auto" w:fill="auto"/>
          </w:tcPr>
          <w:p w14:paraId="117724CB" w14:textId="77777777" w:rsidR="00FB2340" w:rsidRPr="00560CA5" w:rsidRDefault="00FB2340" w:rsidP="004A267B">
            <w:pPr>
              <w:rPr>
                <w:rFonts w:ascii="Century Gothic" w:hAnsi="Century Gothic"/>
                <w:sz w:val="22"/>
                <w:szCs w:val="22"/>
              </w:rPr>
            </w:pPr>
          </w:p>
          <w:p w14:paraId="22CB41C3" w14:textId="77777777" w:rsidR="00FB2340" w:rsidRPr="00560CA5" w:rsidRDefault="00FB2340" w:rsidP="004A267B">
            <w:pPr>
              <w:jc w:val="center"/>
              <w:rPr>
                <w:rFonts w:ascii="Century Gothic" w:hAnsi="Century Gothic"/>
                <w:sz w:val="22"/>
                <w:szCs w:val="22"/>
              </w:rPr>
            </w:pPr>
          </w:p>
          <w:p w14:paraId="6AA68A4A" w14:textId="77777777" w:rsidR="00FB2340" w:rsidRPr="00560CA5" w:rsidRDefault="00FB2340" w:rsidP="004A267B">
            <w:pPr>
              <w:jc w:val="center"/>
              <w:rPr>
                <w:rFonts w:ascii="Century Gothic" w:hAnsi="Century Gothic"/>
                <w:sz w:val="22"/>
                <w:szCs w:val="22"/>
              </w:rPr>
            </w:pPr>
          </w:p>
          <w:p w14:paraId="50A698C6" w14:textId="1214186B" w:rsidR="00FB2340" w:rsidRPr="00717FB2" w:rsidRDefault="00FB2340" w:rsidP="002F17B0">
            <w:pPr>
              <w:jc w:val="center"/>
            </w:pPr>
            <w:r w:rsidRPr="00560CA5">
              <w:rPr>
                <w:rFonts w:ascii="Century Gothic" w:hAnsi="Century Gothic"/>
                <w:sz w:val="22"/>
                <w:szCs w:val="22"/>
              </w:rPr>
              <w:t xml:space="preserve">  </w:t>
            </w:r>
            <w:r>
              <w:rPr>
                <w:rFonts w:ascii="Century Gothic" w:hAnsi="Century Gothic"/>
                <w:sz w:val="22"/>
                <w:szCs w:val="22"/>
              </w:rPr>
              <w:object w:dxaOrig="1531" w:dyaOrig="991" w14:anchorId="5DA4AC69">
                <v:shape id="_x0000_i1036" type="#_x0000_t75" style="width:77pt;height:49.4pt" o:ole="">
                  <v:imagedata r:id="rId31" o:title=""/>
                </v:shape>
                <o:OLEObject Type="Embed" ProgID="AcroExch.Document.DC" ShapeID="_x0000_i1036" DrawAspect="Icon" ObjectID="_1678801830" r:id="rId32"/>
              </w:object>
            </w:r>
          </w:p>
        </w:tc>
      </w:tr>
      <w:tr w:rsidR="00CD2723" w:rsidRPr="00717FB2" w14:paraId="02D63E0A" w14:textId="77777777" w:rsidTr="00C23445">
        <w:trPr>
          <w:trHeight w:val="1119"/>
        </w:trPr>
        <w:tc>
          <w:tcPr>
            <w:tcW w:w="4253" w:type="dxa"/>
            <w:shd w:val="clear" w:color="auto" w:fill="auto"/>
          </w:tcPr>
          <w:p w14:paraId="66050184" w14:textId="39D78B9E" w:rsidR="00CD2723" w:rsidRDefault="00CD2723" w:rsidP="003909CE">
            <w:pPr>
              <w:rPr>
                <w:rFonts w:ascii="Bookman Old Style" w:hAnsi="Bookman Old Style"/>
                <w:b/>
                <w:bCs/>
                <w:color w:val="0000FF"/>
                <w:szCs w:val="28"/>
                <w:u w:val="single"/>
              </w:rPr>
            </w:pPr>
            <w:r>
              <w:rPr>
                <w:rFonts w:ascii="Bookman Old Style" w:hAnsi="Bookman Old Style"/>
                <w:b/>
                <w:bCs/>
                <w:color w:val="0000FF"/>
                <w:szCs w:val="28"/>
                <w:u w:val="single"/>
              </w:rPr>
              <w:t>Littérature :</w:t>
            </w:r>
          </w:p>
          <w:p w14:paraId="6918127F" w14:textId="78F2E9A6" w:rsidR="00CD2723" w:rsidRPr="00C23445" w:rsidRDefault="00CD2723" w:rsidP="00CD2723">
            <w:pPr>
              <w:rPr>
                <w:rFonts w:ascii="Bookman Old Style" w:hAnsi="Bookman Old Style"/>
                <w:b/>
                <w:color w:val="0000FF"/>
              </w:rPr>
            </w:pPr>
            <w:r w:rsidRPr="00C23445">
              <w:rPr>
                <w:rFonts w:ascii="Bookman Old Style" w:hAnsi="Bookman Old Style"/>
                <w:b/>
                <w:color w:val="0000FF"/>
              </w:rPr>
              <w:t xml:space="preserve">Une incroyable histoire </w:t>
            </w:r>
          </w:p>
          <w:p w14:paraId="5B8A8167" w14:textId="3AACE04D" w:rsidR="00CD2723" w:rsidRPr="00C02CBF" w:rsidRDefault="00CD2723" w:rsidP="00CD2723">
            <w:pPr>
              <w:rPr>
                <w:rFonts w:ascii="Bookman Old Style" w:hAnsi="Bookman Old Style"/>
                <w:color w:val="0000FF"/>
              </w:rPr>
            </w:pPr>
            <w:r w:rsidRPr="00C02CBF">
              <w:rPr>
                <w:rFonts w:ascii="Bookman Old Style" w:hAnsi="Bookman Old Style"/>
                <w:color w:val="000000"/>
              </w:rPr>
              <w:sym w:font="Symbol" w:char="F0AE"/>
            </w:r>
            <w:r w:rsidRPr="00C02CBF">
              <w:rPr>
                <w:rFonts w:ascii="Bookman Old Style" w:hAnsi="Bookman Old Style"/>
                <w:color w:val="000000"/>
              </w:rPr>
              <w:t xml:space="preserve"> à faire sur le </w:t>
            </w:r>
            <w:r w:rsidR="00FB2340">
              <w:rPr>
                <w:rFonts w:ascii="Bookman Old Style" w:hAnsi="Bookman Old Style"/>
                <w:b/>
                <w:color w:val="0000FF"/>
              </w:rPr>
              <w:t xml:space="preserve">carnet de lecteur </w:t>
            </w:r>
            <w:r w:rsidRPr="00C02CBF">
              <w:rPr>
                <w:rFonts w:ascii="Bookman Old Style" w:hAnsi="Bookman Old Style"/>
                <w:i/>
                <w:iCs/>
              </w:rPr>
              <w:t>en soignant la présentation.</w:t>
            </w:r>
          </w:p>
          <w:p w14:paraId="26971E52" w14:textId="27D18DC7" w:rsidR="00CD2723" w:rsidRDefault="00CD2723" w:rsidP="003909CE">
            <w:pPr>
              <w:rPr>
                <w:rFonts w:ascii="Bookman Old Style" w:hAnsi="Bookman Old Style"/>
                <w:b/>
                <w:bCs/>
                <w:color w:val="0000FF"/>
                <w:szCs w:val="28"/>
                <w:u w:val="single"/>
              </w:rPr>
            </w:pPr>
          </w:p>
        </w:tc>
        <w:tc>
          <w:tcPr>
            <w:tcW w:w="4497" w:type="dxa"/>
            <w:shd w:val="clear" w:color="auto" w:fill="auto"/>
          </w:tcPr>
          <w:p w14:paraId="4ECFC764" w14:textId="4639EA93" w:rsidR="00C23445" w:rsidRDefault="00A75B93" w:rsidP="00A75B93">
            <w:pPr>
              <w:rPr>
                <w:rFonts w:ascii="Bookman Old Style" w:hAnsi="Bookman Old Style"/>
                <w:color w:val="000000"/>
                <w:szCs w:val="28"/>
              </w:rPr>
            </w:pPr>
            <w:r>
              <w:rPr>
                <w:rFonts w:ascii="Bookman Old Style" w:hAnsi="Bookman Old Style"/>
                <w:color w:val="000000"/>
                <w:szCs w:val="28"/>
              </w:rPr>
              <w:t xml:space="preserve">     </w:t>
            </w:r>
            <w:r w:rsidR="00FB2340">
              <w:rPr>
                <w:rFonts w:ascii="Bookman Old Style" w:hAnsi="Bookman Old Style"/>
                <w:color w:val="000000"/>
                <w:szCs w:val="28"/>
              </w:rPr>
              <w:t xml:space="preserve">Lecture du chapitre 8 à la fin </w:t>
            </w:r>
          </w:p>
          <w:p w14:paraId="573E7211" w14:textId="77777777" w:rsidR="00FB2340" w:rsidRDefault="00FB2340" w:rsidP="00C23445">
            <w:pPr>
              <w:jc w:val="center"/>
              <w:rPr>
                <w:rFonts w:ascii="Bookman Old Style" w:hAnsi="Bookman Old Style"/>
                <w:color w:val="000000"/>
                <w:szCs w:val="28"/>
              </w:rPr>
            </w:pPr>
            <w:r>
              <w:rPr>
                <w:rFonts w:ascii="Bookman Old Style" w:hAnsi="Bookman Old Style"/>
                <w:color w:val="000000"/>
                <w:szCs w:val="28"/>
              </w:rPr>
              <w:t xml:space="preserve">+ </w:t>
            </w:r>
          </w:p>
          <w:p w14:paraId="0E76A16F" w14:textId="77777777" w:rsidR="001274C1" w:rsidRDefault="00FB2340" w:rsidP="00C23445">
            <w:pPr>
              <w:jc w:val="center"/>
              <w:rPr>
                <w:rFonts w:ascii="Bookman Old Style" w:hAnsi="Bookman Old Style"/>
                <w:color w:val="000000"/>
                <w:szCs w:val="28"/>
              </w:rPr>
            </w:pPr>
            <w:r>
              <w:rPr>
                <w:rFonts w:ascii="Bookman Old Style" w:hAnsi="Bookman Old Style"/>
                <w:color w:val="000000"/>
                <w:szCs w:val="28"/>
              </w:rPr>
              <w:t>Remplir son carnet de lecteur</w:t>
            </w:r>
            <w:r w:rsidR="00A75B93">
              <w:rPr>
                <w:rFonts w:ascii="Bookman Old Style" w:hAnsi="Bookman Old Style"/>
                <w:color w:val="000000"/>
                <w:szCs w:val="28"/>
              </w:rPr>
              <w:t xml:space="preserve"> avec le paratexte : </w:t>
            </w:r>
          </w:p>
          <w:p w14:paraId="3D8BE12E" w14:textId="781BE514" w:rsidR="00A75B93" w:rsidRDefault="00A75B93" w:rsidP="00C23445">
            <w:pPr>
              <w:jc w:val="center"/>
              <w:rPr>
                <w:rFonts w:ascii="Bookman Old Style" w:hAnsi="Bookman Old Style"/>
                <w:color w:val="000000"/>
                <w:szCs w:val="28"/>
              </w:rPr>
            </w:pPr>
            <w:r>
              <w:rPr>
                <w:rFonts w:ascii="Bookman Old Style" w:hAnsi="Bookman Old Style"/>
                <w:color w:val="000000"/>
                <w:szCs w:val="28"/>
              </w:rPr>
              <w:t>TITRE, Auteur, Editeur, Forme, Genre, traducteur</w:t>
            </w:r>
          </w:p>
          <w:p w14:paraId="0E72EC56" w14:textId="06D5FCE2" w:rsidR="00FB2340" w:rsidRDefault="00A75B93" w:rsidP="00C23445">
            <w:pPr>
              <w:jc w:val="center"/>
              <w:rPr>
                <w:rFonts w:ascii="Bookman Old Style" w:hAnsi="Bookman Old Style"/>
                <w:color w:val="000000"/>
                <w:szCs w:val="28"/>
              </w:rPr>
            </w:pPr>
            <w:r>
              <w:rPr>
                <w:rFonts w:ascii="Bookman Old Style" w:hAnsi="Bookman Old Style"/>
                <w:color w:val="000000"/>
                <w:szCs w:val="28"/>
              </w:rPr>
              <w:t xml:space="preserve"> + </w:t>
            </w:r>
            <w:r w:rsidR="001274C1">
              <w:rPr>
                <w:rFonts w:ascii="Bookman Old Style" w:hAnsi="Bookman Old Style"/>
                <w:color w:val="000000"/>
                <w:szCs w:val="28"/>
              </w:rPr>
              <w:t xml:space="preserve">un résumé + </w:t>
            </w:r>
            <w:r>
              <w:rPr>
                <w:rFonts w:ascii="Bookman Old Style" w:hAnsi="Bookman Old Style"/>
                <w:color w:val="000000"/>
                <w:szCs w:val="28"/>
              </w:rPr>
              <w:t>donner son avis</w:t>
            </w:r>
            <w:r w:rsidR="001274C1">
              <w:rPr>
                <w:rFonts w:ascii="Bookman Old Style" w:hAnsi="Bookman Old Style"/>
                <w:color w:val="000000"/>
                <w:szCs w:val="28"/>
              </w:rPr>
              <w:t xml:space="preserve"> + une illustration </w:t>
            </w:r>
          </w:p>
        </w:tc>
        <w:tc>
          <w:tcPr>
            <w:tcW w:w="2024" w:type="dxa"/>
            <w:shd w:val="clear" w:color="auto" w:fill="auto"/>
            <w:vAlign w:val="center"/>
          </w:tcPr>
          <w:p w14:paraId="69E149B9" w14:textId="656E2D61" w:rsidR="00CD2723" w:rsidRPr="00717FB2" w:rsidRDefault="00CD2723" w:rsidP="00C23445">
            <w:pPr>
              <w:jc w:val="center"/>
            </w:pPr>
          </w:p>
        </w:tc>
      </w:tr>
    </w:tbl>
    <w:p w14:paraId="03B607E1" w14:textId="3A4A6692" w:rsidR="006550BC" w:rsidRDefault="006550BC" w:rsidP="00B3625A">
      <w:pPr>
        <w:rPr>
          <w:rFonts w:ascii="Bookman Old Style" w:hAnsi="Bookman Old Style"/>
          <w:b/>
          <w:bCs/>
          <w:caps/>
          <w:color w:val="C45911" w:themeColor="accent2" w:themeShade="BF"/>
          <w:szCs w:val="28"/>
          <w:u w:val="single"/>
        </w:rPr>
      </w:pPr>
    </w:p>
    <w:p w14:paraId="55282201" w14:textId="7DB1498D" w:rsidR="008B704B" w:rsidRPr="00E80B52" w:rsidRDefault="00B3625A" w:rsidP="00B3625A">
      <w:pPr>
        <w:rPr>
          <w:rFonts w:ascii="Bookman Old Style" w:hAnsi="Bookman Old Style"/>
          <w:bCs/>
          <w:szCs w:val="28"/>
        </w:rPr>
      </w:pPr>
      <w:r w:rsidRPr="00717FB2">
        <w:rPr>
          <w:rFonts w:ascii="Bookman Old Style" w:hAnsi="Bookman Old Style"/>
          <w:b/>
          <w:bCs/>
          <w:caps/>
          <w:color w:val="C45911" w:themeColor="accent2" w:themeShade="BF"/>
          <w:szCs w:val="28"/>
          <w:u w:val="single"/>
        </w:rPr>
        <w:t>Sciences </w:t>
      </w:r>
      <w:r w:rsidRPr="00717FB2">
        <w:rPr>
          <w:rFonts w:ascii="Bookman Old Style" w:hAnsi="Bookman Old Style"/>
          <w:b/>
          <w:bCs/>
          <w:caps/>
          <w:szCs w:val="28"/>
        </w:rPr>
        <w:t>:</w:t>
      </w:r>
      <w:r w:rsidRPr="00717FB2">
        <w:rPr>
          <w:rFonts w:ascii="Bookman Old Style" w:hAnsi="Bookman Old Style"/>
          <w:bCs/>
          <w:caps/>
          <w:szCs w:val="28"/>
        </w:rPr>
        <w:t xml:space="preserve"> m</w:t>
      </w:r>
      <w:r w:rsidRPr="00717FB2">
        <w:rPr>
          <w:rFonts w:ascii="Bookman Old Style" w:hAnsi="Bookman Old Style"/>
          <w:bCs/>
          <w:szCs w:val="28"/>
        </w:rPr>
        <w:t>es expérimentations …</w:t>
      </w:r>
    </w:p>
    <w:tbl>
      <w:tblPr>
        <w:tblW w:w="5799" w:type="pct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770"/>
      </w:tblGrid>
      <w:tr w:rsidR="00B3625A" w:rsidRPr="00717FB2" w14:paraId="164BA4B6" w14:textId="77777777" w:rsidTr="00712918">
        <w:tc>
          <w:tcPr>
            <w:tcW w:w="5000" w:type="pct"/>
            <w:shd w:val="clear" w:color="auto" w:fill="F4B083" w:themeFill="accent2" w:themeFillTint="99"/>
            <w:vAlign w:val="center"/>
          </w:tcPr>
          <w:p w14:paraId="6A727A65" w14:textId="34ACF65E" w:rsidR="00B3625A" w:rsidRDefault="00CC2A2B" w:rsidP="008B704B">
            <w:pPr>
              <w:jc w:val="center"/>
              <w:rPr>
                <w:rFonts w:ascii="Bookman Old Style" w:hAnsi="Bookman Old Style"/>
                <w:b/>
                <w:bCs/>
                <w:color w:val="000000"/>
                <w:szCs w:val="28"/>
              </w:rPr>
            </w:pPr>
            <w:r w:rsidRPr="006550BC">
              <w:rPr>
                <w:rFonts w:ascii="Bookman Old Style" w:hAnsi="Bookman Old Style"/>
                <w:b/>
                <w:bCs/>
                <w:color w:val="000000"/>
                <w:sz w:val="28"/>
                <w:szCs w:val="28"/>
              </w:rPr>
              <w:t>Séance 4 </w:t>
            </w:r>
            <w:r w:rsidR="006550BC" w:rsidRPr="006550BC">
              <w:rPr>
                <w:rFonts w:ascii="Bookman Old Style" w:hAnsi="Bookman Old Style"/>
                <w:b/>
                <w:bCs/>
                <w:color w:val="000000"/>
                <w:sz w:val="28"/>
                <w:szCs w:val="28"/>
              </w:rPr>
              <w:t>- Un indice au bout du doigt</w:t>
            </w:r>
          </w:p>
          <w:p w14:paraId="10B1F689" w14:textId="097D05CA" w:rsidR="00831EA4" w:rsidRPr="006550BC" w:rsidRDefault="006550BC" w:rsidP="006550BC">
            <w:pPr>
              <w:jc w:val="center"/>
              <w:rPr>
                <w:rFonts w:ascii="Century Gothic" w:hAnsi="Century Gothic"/>
                <w:b/>
                <w:bCs/>
                <w:color w:val="000000"/>
                <w:szCs w:val="28"/>
              </w:rPr>
            </w:pPr>
            <w:r>
              <w:rPr>
                <w:rFonts w:ascii="Century Gothic" w:hAnsi="Century Gothic"/>
              </w:rPr>
              <w:t>Découvrir</w:t>
            </w:r>
            <w:r w:rsidR="0065533A">
              <w:rPr>
                <w:rFonts w:ascii="Century Gothic" w:hAnsi="Century Gothic"/>
              </w:rPr>
              <w:t xml:space="preserve"> une technique de</w:t>
            </w:r>
            <w:r w:rsidRPr="006550BC">
              <w:rPr>
                <w:rFonts w:ascii="Century Gothic" w:hAnsi="Century Gothic"/>
              </w:rPr>
              <w:t xml:space="preserve"> détective</w:t>
            </w:r>
          </w:p>
        </w:tc>
      </w:tr>
      <w:tr w:rsidR="00B3625A" w:rsidRPr="00717FB2" w14:paraId="72D31503" w14:textId="77777777" w:rsidTr="00712918">
        <w:trPr>
          <w:trHeight w:val="283"/>
        </w:trPr>
        <w:tc>
          <w:tcPr>
            <w:tcW w:w="5000" w:type="pct"/>
            <w:shd w:val="clear" w:color="auto" w:fill="auto"/>
          </w:tcPr>
          <w:p w14:paraId="6EFAA3C5" w14:textId="2C2123C8" w:rsidR="00B3625A" w:rsidRPr="00717FB2" w:rsidRDefault="00B3625A" w:rsidP="00712918">
            <w:pPr>
              <w:pStyle w:val="Contenudetableau"/>
              <w:rPr>
                <w:rFonts w:ascii="LuzSans-Book" w:hAnsi="LuzSans-Book"/>
                <w:b/>
              </w:rPr>
            </w:pPr>
            <w:r w:rsidRPr="00717FB2">
              <w:rPr>
                <w:rFonts w:ascii="LuzSans-Book" w:hAnsi="LuzSans-Book"/>
                <w:b/>
                <w:u w:val="single"/>
              </w:rPr>
              <w:t xml:space="preserve">Fiche d’expérience </w:t>
            </w:r>
            <w:r w:rsidRPr="00717FB2">
              <w:rPr>
                <w:rFonts w:ascii="LuzSans-Book" w:hAnsi="LuzSans-Book"/>
                <w:b/>
              </w:rPr>
              <w:t xml:space="preserve">: </w:t>
            </w:r>
            <w:r w:rsidRPr="00717FB2">
              <w:rPr>
                <w:rFonts w:ascii="LuzSans-Book" w:hAnsi="LuzSans-Book"/>
              </w:rPr>
              <w:t xml:space="preserve">A faire et à </w:t>
            </w:r>
            <w:r>
              <w:rPr>
                <w:rFonts w:ascii="LuzSans-Book" w:hAnsi="LuzSans-Book"/>
              </w:rPr>
              <w:t>lire</w:t>
            </w:r>
          </w:p>
          <w:p w14:paraId="2069AB9D" w14:textId="205F7BA2" w:rsidR="00B3625A" w:rsidRDefault="00B66C05" w:rsidP="00712918">
            <w:pPr>
              <w:pStyle w:val="Contenudetableau"/>
              <w:jc w:val="center"/>
              <w:rPr>
                <w:rFonts w:ascii="LuzSans-Book" w:hAnsi="LuzSans-Book"/>
                <w:b/>
              </w:rPr>
            </w:pPr>
            <w:r>
              <w:rPr>
                <w:rFonts w:ascii="LuzSans-Book" w:hAnsi="LuzSans-Book"/>
                <w:b/>
              </w:rPr>
              <w:object w:dxaOrig="1531" w:dyaOrig="991" w14:anchorId="22459A07">
                <v:shape id="_x0000_i1037" type="#_x0000_t75" style="width:66.15pt;height:42.7pt" o:ole="">
                  <v:imagedata r:id="rId33" o:title=""/>
                </v:shape>
                <o:OLEObject Type="Embed" ProgID="AcroExch.Document.DC" ShapeID="_x0000_i1037" DrawAspect="Icon" ObjectID="_1678801831" r:id="rId34"/>
              </w:object>
            </w:r>
          </w:p>
          <w:p w14:paraId="64357B96" w14:textId="3B8D4919" w:rsidR="00B3625A" w:rsidRPr="00717FB2" w:rsidRDefault="006703E8" w:rsidP="00B66C05">
            <w:pPr>
              <w:pStyle w:val="Contenudetableau"/>
              <w:ind w:left="100"/>
              <w:rPr>
                <w:rFonts w:ascii="LuzSans-Book" w:hAnsi="LuzSans-Book"/>
                <w:b/>
              </w:rPr>
            </w:pPr>
            <w:r w:rsidRPr="00717FB2">
              <w:rPr>
                <w:rFonts w:ascii="LuzSans-Book" w:hAnsi="LuzSans-Book"/>
                <w:b/>
                <w:u w:val="single"/>
              </w:rPr>
              <w:t>Vidéo</w:t>
            </w:r>
            <w:r w:rsidR="006550BC">
              <w:rPr>
                <w:rFonts w:ascii="LuzSans-Book" w:hAnsi="LuzSans-Book"/>
                <w:b/>
                <w:u w:val="single"/>
              </w:rPr>
              <w:t xml:space="preserve"> une autre version de l’expérience</w:t>
            </w:r>
            <w:r w:rsidRPr="00717FB2">
              <w:rPr>
                <w:rFonts w:ascii="LuzSans-Book" w:hAnsi="LuzSans-Book"/>
                <w:b/>
                <w:u w:val="single"/>
              </w:rPr>
              <w:t> </w:t>
            </w:r>
            <w:r w:rsidRPr="00717FB2">
              <w:rPr>
                <w:rFonts w:ascii="LuzSans-Book" w:hAnsi="LuzSans-Book"/>
                <w:b/>
              </w:rPr>
              <w:t>:</w:t>
            </w:r>
            <w:r w:rsidR="00B3625A">
              <w:rPr>
                <w:rFonts w:ascii="LuzSans-Book" w:hAnsi="LuzSans-Book"/>
                <w:b/>
              </w:rPr>
              <w:t xml:space="preserve"> </w:t>
            </w:r>
            <w:hyperlink r:id="rId35" w:history="1">
              <w:r w:rsidR="006550BC" w:rsidRPr="006550BC">
                <w:rPr>
                  <w:rStyle w:val="Lienhypertexte"/>
                  <w:rFonts w:ascii="LuzSans-Book" w:hAnsi="LuzSans-Book"/>
                  <w:b/>
                </w:rPr>
                <w:t>https://www.youtube.com/watch?v=v0owCJWFRNk</w:t>
              </w:r>
            </w:hyperlink>
          </w:p>
        </w:tc>
      </w:tr>
    </w:tbl>
    <w:p w14:paraId="3F304DE9" w14:textId="77777777" w:rsidR="00C93FAC" w:rsidRDefault="00C93FAC" w:rsidP="000208D4">
      <w:pPr>
        <w:rPr>
          <w:rFonts w:ascii="Bookman Old Style" w:hAnsi="Bookman Old Style"/>
          <w:b/>
          <w:bCs/>
          <w:color w:val="7030A0"/>
          <w:szCs w:val="28"/>
        </w:rPr>
      </w:pPr>
    </w:p>
    <w:tbl>
      <w:tblPr>
        <w:tblpPr w:leftFromText="141" w:rightFromText="141" w:vertAnchor="text" w:horzAnchor="margin" w:tblpXSpec="center" w:tblpY="370"/>
        <w:tblW w:w="585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30"/>
        <w:gridCol w:w="7551"/>
      </w:tblGrid>
      <w:tr w:rsidR="00443634" w:rsidRPr="00717FB2" w14:paraId="1272EE0A" w14:textId="77777777" w:rsidTr="00E80B52">
        <w:trPr>
          <w:trHeight w:val="333"/>
        </w:trPr>
        <w:tc>
          <w:tcPr>
            <w:tcW w:w="1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1BB2"/>
            <w:vAlign w:val="center"/>
          </w:tcPr>
          <w:p w14:paraId="0C16FF9D" w14:textId="77777777" w:rsidR="00443634" w:rsidRPr="00717FB2" w:rsidRDefault="00443634" w:rsidP="00B40232">
            <w:pPr>
              <w:jc w:val="center"/>
              <w:rPr>
                <w:rFonts w:ascii="Bookman Old Style" w:hAnsi="Bookman Old Style"/>
                <w:b/>
                <w:bCs/>
                <w:szCs w:val="28"/>
              </w:rPr>
            </w:pPr>
            <w:r w:rsidRPr="00717FB2">
              <w:rPr>
                <w:rFonts w:ascii="Bookman Old Style" w:hAnsi="Bookman Old Style"/>
                <w:b/>
                <w:bCs/>
                <w:szCs w:val="28"/>
              </w:rPr>
              <w:t>Matière</w:t>
            </w:r>
          </w:p>
        </w:tc>
        <w:tc>
          <w:tcPr>
            <w:tcW w:w="3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1BB2"/>
            <w:vAlign w:val="center"/>
          </w:tcPr>
          <w:p w14:paraId="6958E5C0" w14:textId="77777777" w:rsidR="00443634" w:rsidRPr="00717FB2" w:rsidRDefault="00443634" w:rsidP="00B40232">
            <w:pPr>
              <w:jc w:val="center"/>
              <w:rPr>
                <w:rFonts w:ascii="Bookman Old Style" w:hAnsi="Bookman Old Style"/>
                <w:b/>
                <w:bCs/>
                <w:szCs w:val="28"/>
              </w:rPr>
            </w:pPr>
            <w:r w:rsidRPr="00717FB2">
              <w:rPr>
                <w:rFonts w:ascii="Bookman Old Style" w:hAnsi="Bookman Old Style"/>
                <w:b/>
                <w:bCs/>
                <w:szCs w:val="28"/>
              </w:rPr>
              <w:t>Support</w:t>
            </w:r>
          </w:p>
        </w:tc>
      </w:tr>
      <w:tr w:rsidR="00443634" w:rsidRPr="00717FB2" w14:paraId="25B693FD" w14:textId="77777777" w:rsidTr="00E80B52">
        <w:trPr>
          <w:trHeight w:val="1346"/>
        </w:trPr>
        <w:tc>
          <w:tcPr>
            <w:tcW w:w="1530" w:type="pct"/>
            <w:tcBorders>
              <w:top w:val="single" w:sz="4" w:space="0" w:color="auto"/>
            </w:tcBorders>
            <w:shd w:val="clear" w:color="auto" w:fill="auto"/>
          </w:tcPr>
          <w:p w14:paraId="73BB5D76" w14:textId="77777777" w:rsidR="00443634" w:rsidRDefault="00443634" w:rsidP="00B40232">
            <w:pPr>
              <w:rPr>
                <w:rFonts w:ascii="Bookman Old Style" w:hAnsi="Bookman Old Style"/>
                <w:szCs w:val="28"/>
              </w:rPr>
            </w:pPr>
          </w:p>
          <w:p w14:paraId="75FD663C" w14:textId="033A00EA" w:rsidR="00443634" w:rsidRPr="00C52A9A" w:rsidRDefault="00443634" w:rsidP="00B40232">
            <w:pPr>
              <w:jc w:val="center"/>
              <w:rPr>
                <w:rFonts w:ascii="Bookman Old Style" w:hAnsi="Bookman Old Style"/>
                <w:i/>
                <w:iCs/>
                <w:szCs w:val="28"/>
              </w:rPr>
            </w:pPr>
            <w:r>
              <w:rPr>
                <w:rFonts w:ascii="Bookman Old Style" w:hAnsi="Bookman Old Style"/>
                <w:szCs w:val="28"/>
              </w:rPr>
              <w:t>Dossier</w:t>
            </w:r>
            <w:r w:rsidR="00C52A9A">
              <w:rPr>
                <w:rFonts w:ascii="Bookman Old Style" w:hAnsi="Bookman Old Style"/>
                <w:szCs w:val="28"/>
              </w:rPr>
              <w:t> :</w:t>
            </w:r>
            <w:r>
              <w:rPr>
                <w:rFonts w:ascii="Bookman Old Style" w:hAnsi="Bookman Old Style"/>
                <w:szCs w:val="28"/>
              </w:rPr>
              <w:t xml:space="preserve"> </w:t>
            </w:r>
            <w:r w:rsidR="00C52A9A" w:rsidRPr="00C52A9A">
              <w:rPr>
                <w:rFonts w:ascii="Bookman Old Style" w:hAnsi="Bookman Old Style"/>
                <w:b/>
                <w:bCs/>
                <w:i/>
                <w:iCs/>
                <w:szCs w:val="28"/>
              </w:rPr>
              <w:t>Du</w:t>
            </w:r>
            <w:r w:rsidRPr="00C52A9A">
              <w:rPr>
                <w:rFonts w:ascii="Bookman Old Style" w:hAnsi="Bookman Old Style"/>
                <w:b/>
                <w:bCs/>
                <w:i/>
                <w:iCs/>
                <w:szCs w:val="28"/>
              </w:rPr>
              <w:t xml:space="preserve"> Jazz</w:t>
            </w:r>
            <w:r w:rsidR="00C52A9A" w:rsidRPr="00C52A9A">
              <w:rPr>
                <w:rFonts w:ascii="Bookman Old Style" w:hAnsi="Bookman Old Style"/>
                <w:b/>
                <w:bCs/>
                <w:i/>
                <w:iCs/>
                <w:szCs w:val="28"/>
              </w:rPr>
              <w:t xml:space="preserve"> à tous les étages</w:t>
            </w:r>
          </w:p>
          <w:p w14:paraId="1547FB11" w14:textId="6D37F4DC" w:rsidR="00C52A9A" w:rsidRPr="00CE3309" w:rsidRDefault="00C52A9A" w:rsidP="00E80B52">
            <w:pPr>
              <w:jc w:val="center"/>
              <w:rPr>
                <w:rFonts w:ascii="Bookman Old Style" w:hAnsi="Bookman Old Style"/>
                <w:szCs w:val="28"/>
              </w:rPr>
            </w:pPr>
            <w:r>
              <w:rPr>
                <w:rFonts w:ascii="Bookman Old Style" w:hAnsi="Bookman Old Style"/>
                <w:szCs w:val="28"/>
              </w:rPr>
              <w:t>(</w:t>
            </w:r>
            <w:r w:rsidR="00443634">
              <w:rPr>
                <w:rFonts w:ascii="Bookman Old Style" w:hAnsi="Bookman Old Style"/>
                <w:szCs w:val="28"/>
              </w:rPr>
              <w:t>D</w:t>
            </w:r>
            <w:r>
              <w:rPr>
                <w:rFonts w:ascii="Bookman Old Style" w:hAnsi="Bookman Old Style"/>
                <w:szCs w:val="28"/>
              </w:rPr>
              <w:t>ossier</w:t>
            </w:r>
            <w:r w:rsidR="00443634">
              <w:rPr>
                <w:rFonts w:ascii="Bookman Old Style" w:hAnsi="Bookman Old Style"/>
                <w:szCs w:val="28"/>
              </w:rPr>
              <w:t xml:space="preserve"> la </w:t>
            </w:r>
            <w:proofErr w:type="spellStart"/>
            <w:r w:rsidR="00443634">
              <w:rPr>
                <w:rFonts w:ascii="Bookman Old Style" w:hAnsi="Bookman Old Style"/>
                <w:szCs w:val="28"/>
              </w:rPr>
              <w:t>C</w:t>
            </w:r>
            <w:r>
              <w:rPr>
                <w:rFonts w:ascii="Bookman Old Style" w:hAnsi="Bookman Old Style"/>
                <w:szCs w:val="28"/>
              </w:rPr>
              <w:t>mr</w:t>
            </w:r>
            <w:proofErr w:type="spellEnd"/>
            <w:r>
              <w:rPr>
                <w:rFonts w:ascii="Bookman Old Style" w:hAnsi="Bookman Old Style"/>
                <w:szCs w:val="28"/>
              </w:rPr>
              <w:t>)</w:t>
            </w:r>
          </w:p>
        </w:tc>
        <w:tc>
          <w:tcPr>
            <w:tcW w:w="3470" w:type="pct"/>
            <w:tcBorders>
              <w:top w:val="single" w:sz="4" w:space="0" w:color="auto"/>
            </w:tcBorders>
            <w:shd w:val="clear" w:color="auto" w:fill="auto"/>
          </w:tcPr>
          <w:p w14:paraId="561B5D74" w14:textId="29E99362" w:rsidR="00443634" w:rsidRPr="00717FB2" w:rsidRDefault="00443634" w:rsidP="00B40232">
            <w:pPr>
              <w:rPr>
                <w:rFonts w:ascii="Bookman Old Style" w:hAnsi="Bookman Old Style"/>
                <w:szCs w:val="28"/>
              </w:rPr>
            </w:pPr>
            <w:r w:rsidRPr="00717FB2">
              <w:rPr>
                <w:rFonts w:ascii="Bookman Old Style" w:hAnsi="Bookman Old Style"/>
                <w:szCs w:val="28"/>
              </w:rPr>
              <w:t xml:space="preserve">- </w:t>
            </w:r>
            <w:r>
              <w:rPr>
                <w:rFonts w:ascii="Bookman Old Style" w:hAnsi="Bookman Old Style"/>
                <w:szCs w:val="28"/>
              </w:rPr>
              <w:t xml:space="preserve">Pars à la </w:t>
            </w:r>
            <w:r w:rsidR="00C52A9A">
              <w:rPr>
                <w:rFonts w:ascii="Bookman Old Style" w:hAnsi="Bookman Old Style"/>
                <w:szCs w:val="28"/>
              </w:rPr>
              <w:t xml:space="preserve">passionnante </w:t>
            </w:r>
            <w:r>
              <w:rPr>
                <w:rFonts w:ascii="Bookman Old Style" w:hAnsi="Bookman Old Style"/>
                <w:szCs w:val="28"/>
              </w:rPr>
              <w:t xml:space="preserve">découverte du </w:t>
            </w:r>
            <w:r w:rsidRPr="00C52A9A">
              <w:rPr>
                <w:rFonts w:ascii="Bookman Old Style" w:hAnsi="Bookman Old Style"/>
                <w:b/>
                <w:bCs/>
                <w:szCs w:val="28"/>
              </w:rPr>
              <w:t>jazz</w:t>
            </w:r>
            <w:r>
              <w:rPr>
                <w:rFonts w:ascii="Bookman Old Style" w:hAnsi="Bookman Old Style"/>
                <w:szCs w:val="28"/>
              </w:rPr>
              <w:t xml:space="preserve"> avec le</w:t>
            </w:r>
            <w:r w:rsidRPr="00717FB2">
              <w:rPr>
                <w:rFonts w:ascii="Bookman Old Style" w:hAnsi="Bookman Old Style"/>
                <w:szCs w:val="28"/>
              </w:rPr>
              <w:t xml:space="preserve"> lien ci-dessous : </w:t>
            </w:r>
          </w:p>
          <w:p w14:paraId="72DD13AA" w14:textId="77777777" w:rsidR="00443634" w:rsidRDefault="00B1143A" w:rsidP="00B40232">
            <w:pPr>
              <w:rPr>
                <w:rFonts w:ascii="Bookman Old Style" w:hAnsi="Bookman Old Style"/>
                <w:szCs w:val="28"/>
              </w:rPr>
            </w:pPr>
            <w:hyperlink r:id="rId36" w:history="1">
              <w:r w:rsidR="00443634" w:rsidRPr="0014149D">
                <w:rPr>
                  <w:rStyle w:val="Lienhypertexte"/>
                  <w:rFonts w:ascii="Bookman Old Style" w:hAnsi="Bookman Old Style"/>
                  <w:szCs w:val="28"/>
                </w:rPr>
                <w:t>https://sway.office.com/VDi9Y1zh75v5leS1</w:t>
              </w:r>
            </w:hyperlink>
          </w:p>
          <w:p w14:paraId="26484982" w14:textId="77777777" w:rsidR="00443634" w:rsidRDefault="00443634" w:rsidP="00B40232">
            <w:pPr>
              <w:rPr>
                <w:rFonts w:ascii="Bookman Old Style" w:hAnsi="Bookman Old Style"/>
                <w:szCs w:val="28"/>
              </w:rPr>
            </w:pPr>
          </w:p>
          <w:p w14:paraId="3E38D7AB" w14:textId="2130EE70" w:rsidR="00C52A9A" w:rsidRPr="00717FB2" w:rsidRDefault="00443634" w:rsidP="00B40232">
            <w:pPr>
              <w:rPr>
                <w:rFonts w:ascii="Bookman Old Style" w:hAnsi="Bookman Old Style"/>
                <w:szCs w:val="28"/>
              </w:rPr>
            </w:pPr>
            <w:r>
              <w:rPr>
                <w:rFonts w:ascii="Bookman Old Style" w:hAnsi="Bookman Old Style"/>
                <w:szCs w:val="28"/>
              </w:rPr>
              <w:t xml:space="preserve">Tu peux même fabriquer ton propre </w:t>
            </w:r>
            <w:r w:rsidRPr="00C52A9A">
              <w:rPr>
                <w:rFonts w:ascii="Bookman Old Style" w:hAnsi="Bookman Old Style"/>
                <w:b/>
                <w:bCs/>
                <w:szCs w:val="28"/>
              </w:rPr>
              <w:t>Kazoo</w:t>
            </w:r>
            <w:r>
              <w:rPr>
                <w:rFonts w:ascii="Bookman Old Style" w:hAnsi="Bookman Old Style"/>
                <w:szCs w:val="28"/>
              </w:rPr>
              <w:t>…</w:t>
            </w:r>
            <w:r w:rsidRPr="00717FB2">
              <w:rPr>
                <w:rFonts w:ascii="Bookman Old Style" w:hAnsi="Bookman Old Style"/>
                <w:szCs w:val="28"/>
              </w:rPr>
              <w:t xml:space="preserve"> </w:t>
            </w:r>
          </w:p>
        </w:tc>
      </w:tr>
    </w:tbl>
    <w:p w14:paraId="4713698E" w14:textId="798FD25C" w:rsidR="000208D4" w:rsidRPr="00DA7462" w:rsidRDefault="00443634" w:rsidP="004A0ACB">
      <w:pPr>
        <w:rPr>
          <w:rFonts w:ascii="Bookman Old Style" w:hAnsi="Bookman Old Style"/>
          <w:b/>
          <w:bCs/>
          <w:color w:val="CC0099"/>
          <w:szCs w:val="28"/>
        </w:rPr>
      </w:pPr>
      <w:r w:rsidRPr="00CC2A2B">
        <w:rPr>
          <w:rFonts w:ascii="Bookman Old Style" w:hAnsi="Bookman Old Style"/>
          <w:b/>
          <w:bCs/>
          <w:color w:val="CC0099"/>
          <w:szCs w:val="28"/>
          <w:u w:val="single"/>
        </w:rPr>
        <w:t>MUSIQUE</w:t>
      </w:r>
    </w:p>
    <w:p w14:paraId="3B29AD4D" w14:textId="77777777" w:rsidR="00C93FAC" w:rsidRDefault="00C93FAC" w:rsidP="00FB2340">
      <w:pPr>
        <w:rPr>
          <w:rFonts w:ascii="Bookman Old Style" w:hAnsi="Bookman Old Style"/>
          <w:b/>
          <w:bCs/>
          <w:color w:val="00B050"/>
          <w:szCs w:val="28"/>
          <w:u w:val="single"/>
        </w:rPr>
      </w:pPr>
    </w:p>
    <w:p w14:paraId="3DB1652E" w14:textId="77777777" w:rsidR="00FB2340" w:rsidRPr="0071342E" w:rsidRDefault="00FB2340" w:rsidP="00FB2340">
      <w:pPr>
        <w:rPr>
          <w:rFonts w:ascii="Bookman Old Style" w:hAnsi="Bookman Old Style"/>
          <w:b/>
          <w:bCs/>
          <w:color w:val="00B050"/>
          <w:szCs w:val="28"/>
        </w:rPr>
      </w:pPr>
      <w:r w:rsidRPr="00717FB2">
        <w:rPr>
          <w:rFonts w:ascii="Bookman Old Style" w:hAnsi="Bookman Old Style"/>
          <w:b/>
          <w:bCs/>
          <w:color w:val="00B050"/>
          <w:szCs w:val="28"/>
          <w:u w:val="single"/>
        </w:rPr>
        <w:t>HISTOIRE</w:t>
      </w:r>
      <w:r w:rsidRPr="00717FB2">
        <w:rPr>
          <w:rFonts w:ascii="Bookman Old Style" w:hAnsi="Bookman Old Style"/>
          <w:szCs w:val="28"/>
        </w:rPr>
        <w:t> </w:t>
      </w:r>
      <w:r w:rsidRPr="00717FB2">
        <w:rPr>
          <w:rFonts w:ascii="Bookman Old Style" w:hAnsi="Bookman Old Style"/>
          <w:color w:val="00B050"/>
          <w:szCs w:val="28"/>
        </w:rPr>
        <w:t>:</w:t>
      </w:r>
      <w:r w:rsidRPr="00717FB2">
        <w:rPr>
          <w:rFonts w:ascii="Bookman Old Style" w:hAnsi="Bookman Old Style"/>
          <w:szCs w:val="28"/>
        </w:rPr>
        <w:t xml:space="preserve"> </w:t>
      </w:r>
      <w:r w:rsidRPr="00717FB2">
        <w:rPr>
          <w:rFonts w:ascii="Bookman Old Style" w:hAnsi="Bookman Old Style"/>
          <w:b/>
          <w:bCs/>
          <w:color w:val="00B050"/>
          <w:szCs w:val="28"/>
        </w:rPr>
        <w:t>Le temps des guerres</w:t>
      </w:r>
      <w:r>
        <w:rPr>
          <w:rFonts w:ascii="Bookman Old Style" w:hAnsi="Bookman Old Style"/>
          <w:b/>
          <w:bCs/>
          <w:color w:val="00B050"/>
          <w:szCs w:val="28"/>
        </w:rPr>
        <w:t xml:space="preserve"> </w:t>
      </w:r>
      <w:r w:rsidRPr="00717FB2">
        <w:rPr>
          <w:rFonts w:ascii="Bookman Old Style" w:hAnsi="Bookman Old Style"/>
          <w:color w:val="00B050"/>
          <w:szCs w:val="28"/>
        </w:rPr>
        <w:t xml:space="preserve">Séance 1 La première guerre mondiale </w:t>
      </w:r>
    </w:p>
    <w:tbl>
      <w:tblPr>
        <w:tblW w:w="10788" w:type="dxa"/>
        <w:tblInd w:w="-796" w:type="dxa"/>
        <w:tblBorders>
          <w:top w:val="single" w:sz="2" w:space="0" w:color="00B050"/>
          <w:left w:val="single" w:sz="2" w:space="0" w:color="00B050"/>
          <w:bottom w:val="single" w:sz="4" w:space="0" w:color="00B050"/>
          <w:right w:val="single" w:sz="2" w:space="0" w:color="00B050"/>
          <w:insideH w:val="single" w:sz="2" w:space="0" w:color="00B050"/>
          <w:insideV w:val="single" w:sz="2" w:space="0" w:color="00B050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298"/>
        <w:gridCol w:w="1559"/>
        <w:gridCol w:w="7371"/>
        <w:gridCol w:w="1560"/>
      </w:tblGrid>
      <w:tr w:rsidR="00FB2340" w:rsidRPr="00717FB2" w14:paraId="3F09E728" w14:textId="77777777" w:rsidTr="004A267B">
        <w:trPr>
          <w:cantSplit/>
          <w:trHeight w:val="4483"/>
        </w:trPr>
        <w:tc>
          <w:tcPr>
            <w:tcW w:w="298" w:type="dxa"/>
            <w:shd w:val="clear" w:color="auto" w:fill="E2EFD9" w:themeFill="accent6" w:themeFillTint="33"/>
            <w:textDirection w:val="btLr"/>
          </w:tcPr>
          <w:p w14:paraId="59836EE0" w14:textId="77777777" w:rsidR="00FB2340" w:rsidRPr="00717FB2" w:rsidRDefault="00FB2340" w:rsidP="004A267B">
            <w:pPr>
              <w:widowControl w:val="0"/>
              <w:suppressLineNumbers/>
              <w:suppressAutoHyphens/>
              <w:ind w:left="113" w:right="113"/>
              <w:jc w:val="center"/>
              <w:rPr>
                <w:rFonts w:ascii="LuzSans-Book" w:eastAsia="Lucida Sans Unicode" w:hAnsi="LuzSans-Book" w:cs="Mangal"/>
                <w:b/>
                <w:bCs/>
                <w:color w:val="00B050"/>
                <w:kern w:val="1"/>
                <w:lang w:eastAsia="hi-IN" w:bidi="hi-IN"/>
              </w:rPr>
            </w:pPr>
            <w:r w:rsidRPr="00717FB2">
              <w:rPr>
                <w:rFonts w:ascii="LuzSans-Book" w:eastAsia="Lucida Sans Unicode" w:hAnsi="LuzSans-Book" w:cs="Mangal"/>
                <w:b/>
                <w:bCs/>
                <w:color w:val="00B050"/>
                <w:kern w:val="1"/>
                <w:lang w:eastAsia="hi-IN" w:bidi="hi-IN"/>
              </w:rPr>
              <w:t>S</w:t>
            </w:r>
            <w:r w:rsidRPr="00717FB2">
              <w:rPr>
                <w:rFonts w:ascii="LuzSans-Book" w:eastAsia="Lucida Sans Unicode" w:hAnsi="LuzSans-Book" w:cs="Mangal"/>
                <w:b/>
                <w:bCs/>
                <w:color w:val="00B050"/>
                <w:kern w:val="1"/>
                <w:shd w:val="clear" w:color="auto" w:fill="E2EFD9" w:themeFill="accent6" w:themeFillTint="33"/>
                <w:lang w:eastAsia="hi-IN" w:bidi="hi-IN"/>
              </w:rPr>
              <w:t>éance 1</w:t>
            </w:r>
          </w:p>
        </w:tc>
        <w:tc>
          <w:tcPr>
            <w:tcW w:w="1559" w:type="dxa"/>
            <w:shd w:val="clear" w:color="auto" w:fill="auto"/>
          </w:tcPr>
          <w:p w14:paraId="22416710" w14:textId="77777777" w:rsidR="00FB2340" w:rsidRPr="00717FB2" w:rsidRDefault="00FB2340" w:rsidP="004A267B">
            <w:pPr>
              <w:widowControl w:val="0"/>
              <w:suppressLineNumbers/>
              <w:suppressAutoHyphens/>
              <w:jc w:val="center"/>
              <w:rPr>
                <w:rFonts w:ascii="LuzSans-Book" w:eastAsia="Lucida Sans Unicode" w:hAnsi="LuzSans-Book" w:cs="Mangal"/>
                <w:kern w:val="1"/>
                <w:lang w:eastAsia="hi-IN" w:bidi="hi-IN"/>
              </w:rPr>
            </w:pPr>
          </w:p>
          <w:p w14:paraId="421B8291" w14:textId="77777777" w:rsidR="00FB2340" w:rsidRPr="00717FB2" w:rsidRDefault="00FB2340" w:rsidP="004A267B">
            <w:pPr>
              <w:widowControl w:val="0"/>
              <w:suppressLineNumbers/>
              <w:suppressAutoHyphens/>
              <w:rPr>
                <w:rFonts w:ascii="LuzSans-Book" w:eastAsia="Lucida Sans Unicode" w:hAnsi="LuzSans-Book" w:cs="Mangal"/>
                <w:kern w:val="1"/>
                <w:lang w:eastAsia="hi-IN" w:bidi="hi-IN"/>
              </w:rPr>
            </w:pPr>
          </w:p>
          <w:p w14:paraId="346CBF88" w14:textId="77777777" w:rsidR="00FB2340" w:rsidRPr="00717FB2" w:rsidRDefault="00FB2340" w:rsidP="004A267B">
            <w:pPr>
              <w:widowControl w:val="0"/>
              <w:suppressLineNumbers/>
              <w:suppressAutoHyphens/>
              <w:rPr>
                <w:rFonts w:ascii="LuzSans-Book" w:eastAsia="Lucida Sans Unicode" w:hAnsi="LuzSans-Book" w:cs="Mangal"/>
                <w:kern w:val="1"/>
                <w:lang w:eastAsia="hi-IN" w:bidi="hi-IN"/>
              </w:rPr>
            </w:pPr>
          </w:p>
          <w:p w14:paraId="4AFC897D" w14:textId="77777777" w:rsidR="00FB2340" w:rsidRPr="00717FB2" w:rsidRDefault="00FB2340" w:rsidP="004A267B">
            <w:pPr>
              <w:widowControl w:val="0"/>
              <w:suppressLineNumbers/>
              <w:suppressAutoHyphens/>
              <w:rPr>
                <w:rFonts w:ascii="LuzSans-Book" w:eastAsia="Lucida Sans Unicode" w:hAnsi="LuzSans-Book" w:cs="Mangal"/>
                <w:kern w:val="1"/>
                <w:lang w:eastAsia="hi-IN" w:bidi="hi-IN"/>
              </w:rPr>
            </w:pPr>
          </w:p>
          <w:p w14:paraId="55336C61" w14:textId="77777777" w:rsidR="00FB2340" w:rsidRPr="00717FB2" w:rsidRDefault="00FB2340" w:rsidP="004A267B">
            <w:pPr>
              <w:widowControl w:val="0"/>
              <w:suppressLineNumbers/>
              <w:suppressAutoHyphens/>
              <w:rPr>
                <w:rFonts w:ascii="LuzSans-Book" w:eastAsia="Lucida Sans Unicode" w:hAnsi="LuzSans-Book" w:cs="Mangal"/>
                <w:kern w:val="1"/>
                <w:lang w:eastAsia="hi-IN" w:bidi="hi-IN"/>
              </w:rPr>
            </w:pPr>
          </w:p>
          <w:p w14:paraId="30D1BBA0" w14:textId="77777777" w:rsidR="00FB2340" w:rsidRPr="00717FB2" w:rsidRDefault="00FB2340" w:rsidP="004A267B">
            <w:pPr>
              <w:widowControl w:val="0"/>
              <w:suppressLineNumbers/>
              <w:suppressAutoHyphens/>
              <w:rPr>
                <w:rFonts w:ascii="LuzSans-Book" w:eastAsia="Lucida Sans Unicode" w:hAnsi="LuzSans-Book" w:cs="Mangal"/>
                <w:kern w:val="1"/>
                <w:lang w:eastAsia="hi-IN" w:bidi="hi-IN"/>
              </w:rPr>
            </w:pPr>
          </w:p>
          <w:p w14:paraId="7917C2A9" w14:textId="77777777" w:rsidR="00FB2340" w:rsidRPr="00717FB2" w:rsidRDefault="00FB2340" w:rsidP="004A267B">
            <w:pPr>
              <w:widowControl w:val="0"/>
              <w:suppressLineNumbers/>
              <w:suppressAutoHyphens/>
              <w:rPr>
                <w:rFonts w:ascii="LuzSans-Book" w:eastAsia="Lucida Sans Unicode" w:hAnsi="LuzSans-Book" w:cs="Mangal"/>
                <w:b/>
                <w:kern w:val="1"/>
                <w:lang w:eastAsia="hi-IN" w:bidi="hi-IN"/>
              </w:rPr>
            </w:pPr>
          </w:p>
          <w:p w14:paraId="1F93CFEC" w14:textId="77777777" w:rsidR="00FB2340" w:rsidRPr="00717FB2" w:rsidRDefault="00FB2340" w:rsidP="004A267B">
            <w:pPr>
              <w:widowControl w:val="0"/>
              <w:suppressLineNumbers/>
              <w:suppressAutoHyphens/>
              <w:jc w:val="center"/>
              <w:rPr>
                <w:rFonts w:ascii="LuzSans-Book" w:eastAsia="Lucida Sans Unicode" w:hAnsi="LuzSans-Book" w:cs="Mangal"/>
                <w:b/>
                <w:kern w:val="1"/>
                <w:lang w:eastAsia="hi-IN" w:bidi="hi-IN"/>
              </w:rPr>
            </w:pPr>
            <w:r w:rsidRPr="00717FB2">
              <w:rPr>
                <w:rFonts w:ascii="LuzSans-Book" w:eastAsia="Lucida Sans Unicode" w:hAnsi="LuzSans-Book" w:cs="Mangal"/>
                <w:b/>
                <w:kern w:val="1"/>
                <w:lang w:eastAsia="hi-IN" w:bidi="hi-IN"/>
              </w:rPr>
              <w:t>Identifier l’ampleur du conflit.</w:t>
            </w:r>
          </w:p>
        </w:tc>
        <w:tc>
          <w:tcPr>
            <w:tcW w:w="7371" w:type="dxa"/>
            <w:shd w:val="clear" w:color="auto" w:fill="auto"/>
          </w:tcPr>
          <w:p w14:paraId="049C5466" w14:textId="77777777" w:rsidR="00FB2340" w:rsidRPr="00717FB2" w:rsidRDefault="00FB2340" w:rsidP="004A267B">
            <w:pPr>
              <w:widowControl w:val="0"/>
              <w:numPr>
                <w:ilvl w:val="0"/>
                <w:numId w:val="1"/>
              </w:numPr>
              <w:suppressLineNumbers/>
              <w:suppressAutoHyphens/>
              <w:rPr>
                <w:rFonts w:ascii="LuzSans-Book" w:eastAsia="Lucida Sans Unicode" w:hAnsi="LuzSans-Book" w:cs="Mangal"/>
                <w:b/>
                <w:color w:val="00B050"/>
                <w:kern w:val="1"/>
                <w:lang w:eastAsia="hi-IN" w:bidi="hi-IN"/>
              </w:rPr>
            </w:pPr>
            <w:r w:rsidRPr="00717FB2">
              <w:rPr>
                <w:rFonts w:ascii="LuzSans-Book" w:eastAsia="Lucida Sans Unicode" w:hAnsi="LuzSans-Book" w:cs="Mangal"/>
                <w:b/>
                <w:kern w:val="1"/>
                <w:u w:val="single"/>
                <w:lang w:eastAsia="hi-IN" w:bidi="hi-IN"/>
              </w:rPr>
              <w:t xml:space="preserve">Dossier </w:t>
            </w:r>
            <w:r w:rsidRPr="00717FB2">
              <w:rPr>
                <w:rFonts w:ascii="LuzSans-Book" w:eastAsia="Lucida Sans Unicode" w:hAnsi="LuzSans-Book" w:cs="Mangal"/>
                <w:b/>
                <w:i/>
                <w:iCs/>
                <w:kern w:val="1"/>
                <w:u w:val="single"/>
                <w:lang w:eastAsia="hi-IN" w:bidi="hi-IN"/>
              </w:rPr>
              <w:t>Un jour une actu</w:t>
            </w:r>
            <w:r w:rsidRPr="00717FB2">
              <w:rPr>
                <w:rFonts w:ascii="LuzSans-Book" w:eastAsia="Lucida Sans Unicode" w:hAnsi="LuzSans-Book" w:cs="Mangal"/>
                <w:b/>
                <w:kern w:val="1"/>
                <w:lang w:eastAsia="hi-IN" w:bidi="hi-IN"/>
              </w:rPr>
              <w:t xml:space="preserve"> : </w:t>
            </w:r>
          </w:p>
          <w:p w14:paraId="7C5E815A" w14:textId="77777777" w:rsidR="00FB2340" w:rsidRPr="00717FB2" w:rsidRDefault="00FB2340" w:rsidP="004A267B">
            <w:pPr>
              <w:widowControl w:val="0"/>
              <w:suppressLineNumbers/>
              <w:suppressAutoHyphens/>
              <w:ind w:left="360"/>
              <w:rPr>
                <w:rFonts w:ascii="LuzSans-Book" w:eastAsia="Lucida Sans Unicode" w:hAnsi="LuzSans-Book" w:cs="Mangal"/>
                <w:b/>
                <w:bCs/>
                <w:kern w:val="1"/>
                <w:lang w:eastAsia="hi-IN" w:bidi="hi-IN"/>
              </w:rPr>
            </w:pPr>
            <w:r w:rsidRPr="00717FB2">
              <w:rPr>
                <w:rFonts w:ascii="LuzSans-Book" w:eastAsia="Lucida Sans Unicode" w:hAnsi="LuzSans-Book" w:cs="Mangal"/>
                <w:b/>
                <w:bCs/>
                <w:kern w:val="1"/>
                <w:lang w:eastAsia="hi-IN" w:bidi="hi-IN"/>
              </w:rPr>
              <w:t xml:space="preserve">   Lire le document Les grandes étapes de la 1 Guerre Mondiale </w:t>
            </w:r>
          </w:p>
          <w:p w14:paraId="509551A8" w14:textId="77777777" w:rsidR="00FB2340" w:rsidRPr="00717FB2" w:rsidRDefault="00FB2340" w:rsidP="004A267B">
            <w:pPr>
              <w:widowControl w:val="0"/>
              <w:suppressLineNumbers/>
              <w:suppressAutoHyphens/>
              <w:ind w:left="360"/>
              <w:rPr>
                <w:rFonts w:ascii="LuzSans-Book" w:eastAsia="Lucida Sans Unicode" w:hAnsi="LuzSans-Book" w:cs="Mangal"/>
                <w:b/>
                <w:bCs/>
                <w:color w:val="00B050"/>
                <w:kern w:val="1"/>
                <w:lang w:eastAsia="hi-IN" w:bidi="hi-IN"/>
              </w:rPr>
            </w:pPr>
          </w:p>
          <w:p w14:paraId="0B6A6C88" w14:textId="77777777" w:rsidR="00FB2340" w:rsidRPr="00717FB2" w:rsidRDefault="00FB2340" w:rsidP="004A267B">
            <w:pPr>
              <w:widowControl w:val="0"/>
              <w:numPr>
                <w:ilvl w:val="0"/>
                <w:numId w:val="1"/>
              </w:numPr>
              <w:suppressLineNumbers/>
              <w:suppressAutoHyphens/>
              <w:rPr>
                <w:rFonts w:ascii="LuzSans-Book" w:eastAsia="Lucida Sans Unicode" w:hAnsi="LuzSans-Book" w:cs="Mangal"/>
                <w:b/>
                <w:color w:val="00B050"/>
                <w:kern w:val="1"/>
                <w:lang w:eastAsia="hi-IN" w:bidi="hi-IN"/>
              </w:rPr>
            </w:pPr>
            <w:r w:rsidRPr="00717FB2">
              <w:rPr>
                <w:rFonts w:ascii="Arial" w:hAnsi="Arial" w:cs="Arial"/>
                <w:b/>
                <w:bCs/>
                <w:color w:val="3F3F3F"/>
                <w:shd w:val="clear" w:color="auto" w:fill="F5F5F5"/>
              </w:rPr>
              <w:t>Copie et colle le lien ci-dessous</w:t>
            </w:r>
            <w:r w:rsidRPr="00717FB2">
              <w:rPr>
                <w:rFonts w:ascii="Arial" w:hAnsi="Arial" w:cs="Arial"/>
                <w:color w:val="3F3F3F"/>
                <w:shd w:val="clear" w:color="auto" w:fill="F5F5F5"/>
              </w:rPr>
              <w:t xml:space="preserve"> pour ouvrir le dossier web pédagogique composé d'un grand </w:t>
            </w:r>
            <w:r w:rsidRPr="00717FB2">
              <w:rPr>
                <w:rFonts w:ascii="Arial" w:hAnsi="Arial" w:cs="Arial"/>
                <w:b/>
                <w:bCs/>
                <w:color w:val="3F3F3F"/>
                <w:u w:val="single"/>
                <w:shd w:val="clear" w:color="auto" w:fill="F5F5F5"/>
              </w:rPr>
              <w:t>documentaire interactif</w:t>
            </w:r>
            <w:r w:rsidRPr="00717FB2">
              <w:rPr>
                <w:rFonts w:ascii="Arial" w:hAnsi="Arial" w:cs="Arial"/>
                <w:color w:val="3F3F3F"/>
                <w:shd w:val="clear" w:color="auto" w:fill="F5F5F5"/>
              </w:rPr>
              <w:t xml:space="preserve"> </w:t>
            </w:r>
            <w:r w:rsidRPr="00717FB2">
              <w:rPr>
                <w:rFonts w:ascii="Arial" w:hAnsi="Arial" w:cs="Arial"/>
                <w:b/>
                <w:bCs/>
                <w:color w:val="3F3F3F"/>
                <w:u w:val="single"/>
                <w:shd w:val="clear" w:color="auto" w:fill="F5F5F5"/>
              </w:rPr>
              <w:t>sur la Première guerre mondiale</w:t>
            </w:r>
            <w:r w:rsidRPr="00717FB2">
              <w:rPr>
                <w:rFonts w:ascii="Arial" w:hAnsi="Arial" w:cs="Arial"/>
                <w:color w:val="3F3F3F"/>
                <w:shd w:val="clear" w:color="auto" w:fill="F5F5F5"/>
              </w:rPr>
              <w:t xml:space="preserve"> et d'une frise chronologique pour découvrir les moments les plus marquants de cette guerre.</w:t>
            </w:r>
          </w:p>
          <w:p w14:paraId="0CD2505C" w14:textId="77777777" w:rsidR="00FB2340" w:rsidRPr="00717FB2" w:rsidRDefault="00B1143A" w:rsidP="004A267B">
            <w:pPr>
              <w:widowControl w:val="0"/>
              <w:suppressLineNumbers/>
              <w:suppressAutoHyphens/>
              <w:ind w:left="720"/>
              <w:rPr>
                <w:rFonts w:ascii="LuzSans-Book" w:eastAsia="Lucida Sans Unicode" w:hAnsi="LuzSans-Book" w:cs="Mangal"/>
                <w:b/>
                <w:color w:val="00B050"/>
                <w:kern w:val="1"/>
                <w:lang w:eastAsia="hi-IN" w:bidi="hi-IN"/>
              </w:rPr>
            </w:pPr>
            <w:hyperlink r:id="rId37" w:history="1">
              <w:r w:rsidR="00FB2340" w:rsidRPr="00717FB2">
                <w:rPr>
                  <w:rStyle w:val="Lienhypertexte"/>
                  <w:rFonts w:ascii="LuzSans-Book" w:eastAsia="Lucida Sans Unicode" w:hAnsi="LuzSans-Book" w:cs="Mangal"/>
                  <w:b/>
                  <w:kern w:val="1"/>
                  <w:lang w:eastAsia="hi-IN" w:bidi="hi-IN"/>
                </w:rPr>
                <w:t>https://www.1jour1actu.com/histoire/la-premiere-guerre-mondiale-95026/</w:t>
              </w:r>
            </w:hyperlink>
          </w:p>
          <w:p w14:paraId="7B61A0AD" w14:textId="77777777" w:rsidR="00FB2340" w:rsidRPr="00717FB2" w:rsidRDefault="00FB2340" w:rsidP="004A267B">
            <w:pPr>
              <w:widowControl w:val="0"/>
              <w:suppressLineNumbers/>
              <w:suppressAutoHyphens/>
              <w:ind w:left="720"/>
              <w:rPr>
                <w:rFonts w:ascii="LuzSans-Book" w:eastAsia="Lucida Sans Unicode" w:hAnsi="LuzSans-Book" w:cs="Mangal"/>
                <w:b/>
                <w:color w:val="00B050"/>
                <w:kern w:val="1"/>
                <w:lang w:eastAsia="hi-IN" w:bidi="hi-IN"/>
              </w:rPr>
            </w:pPr>
          </w:p>
          <w:p w14:paraId="6B5E0315" w14:textId="77777777" w:rsidR="00FB2340" w:rsidRPr="00717FB2" w:rsidRDefault="00FB2340" w:rsidP="004A267B">
            <w:pPr>
              <w:widowControl w:val="0"/>
              <w:suppressLineNumbers/>
              <w:suppressAutoHyphens/>
              <w:ind w:left="720"/>
              <w:rPr>
                <w:rFonts w:ascii="Arial" w:hAnsi="Arial" w:cs="Arial"/>
                <w:color w:val="3F3F3F"/>
                <w:shd w:val="clear" w:color="auto" w:fill="F5F5F5"/>
              </w:rPr>
            </w:pPr>
            <w:r w:rsidRPr="00717FB2">
              <w:rPr>
                <w:rFonts w:ascii="Arial" w:hAnsi="Arial" w:cs="Arial"/>
                <w:color w:val="3F3F3F"/>
                <w:shd w:val="clear" w:color="auto" w:fill="F5F5F5"/>
              </w:rPr>
              <w:t>Clique ensuite sur la flèche pour suivre le parcours de Pierre et de Hans, deux soldats ennemis lors la Première guerre mondiale.</w:t>
            </w:r>
          </w:p>
          <w:p w14:paraId="10A92EBF" w14:textId="77777777" w:rsidR="00FB2340" w:rsidRPr="00717FB2" w:rsidRDefault="00FB2340" w:rsidP="004A267B">
            <w:pPr>
              <w:widowControl w:val="0"/>
              <w:suppressLineNumbers/>
              <w:suppressAutoHyphens/>
              <w:ind w:left="720"/>
              <w:rPr>
                <w:rFonts w:ascii="LuzSans-Book" w:eastAsia="Lucida Sans Unicode" w:hAnsi="LuzSans-Book" w:cs="Mangal"/>
                <w:b/>
                <w:color w:val="00B050"/>
                <w:kern w:val="1"/>
                <w:lang w:eastAsia="hi-IN" w:bidi="hi-IN"/>
              </w:rPr>
            </w:pPr>
            <w:r w:rsidRPr="00717FB2">
              <w:rPr>
                <w:rFonts w:eastAsia="Lucida Sans Unicode" w:cs="Mangal"/>
                <w:noProof/>
                <w:kern w:val="1"/>
              </w:rPr>
              <w:drawing>
                <wp:anchor distT="0" distB="0" distL="114300" distR="114300" simplePos="0" relativeHeight="251659264" behindDoc="0" locked="0" layoutInCell="1" allowOverlap="1" wp14:anchorId="79F5BE32" wp14:editId="638E8E1B">
                  <wp:simplePos x="0" y="0"/>
                  <wp:positionH relativeFrom="margin">
                    <wp:posOffset>52070</wp:posOffset>
                  </wp:positionH>
                  <wp:positionV relativeFrom="paragraph">
                    <wp:posOffset>271145</wp:posOffset>
                  </wp:positionV>
                  <wp:extent cx="200660" cy="175895"/>
                  <wp:effectExtent l="0" t="0" r="8890" b="0"/>
                  <wp:wrapSquare wrapText="bothSides"/>
                  <wp:docPr id="1" name="Image 1" descr="Panneau atten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4" descr="Panneau atten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660" cy="175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17FB2">
              <w:rPr>
                <w:rFonts w:ascii="&amp;quot" w:hAnsi="&amp;quot"/>
                <w:color w:val="3F3F3F"/>
              </w:rPr>
              <w:br/>
            </w:r>
            <w:r w:rsidRPr="00717FB2">
              <w:rPr>
                <w:rFonts w:ascii="LuzSans-Book" w:eastAsia="Lucida Sans Unicode" w:hAnsi="LuzSans-Book" w:cs="Mangal"/>
                <w:b/>
                <w:color w:val="00B050"/>
                <w:kern w:val="1"/>
                <w:lang w:eastAsia="hi-IN" w:bidi="hi-IN"/>
              </w:rPr>
              <w:sym w:font="Symbol" w:char="F0AE"/>
            </w:r>
            <w:r w:rsidRPr="00717FB2">
              <w:rPr>
                <w:rFonts w:ascii="LuzSans-Book" w:eastAsia="Lucida Sans Unicode" w:hAnsi="LuzSans-Book" w:cs="Mangal"/>
                <w:b/>
                <w:color w:val="00B050"/>
                <w:kern w:val="1"/>
                <w:lang w:eastAsia="hi-IN" w:bidi="hi-IN"/>
              </w:rPr>
              <w:t xml:space="preserve"> Tous les documents peuvent être consultés à l’écran. </w:t>
            </w:r>
          </w:p>
          <w:p w14:paraId="45732170" w14:textId="77777777" w:rsidR="00FB2340" w:rsidRPr="00717FB2" w:rsidRDefault="00FB2340" w:rsidP="004A267B">
            <w:pPr>
              <w:widowControl w:val="0"/>
              <w:suppressLineNumbers/>
              <w:suppressAutoHyphens/>
              <w:ind w:left="720"/>
              <w:rPr>
                <w:rFonts w:ascii="Arial" w:hAnsi="Arial" w:cs="Arial"/>
                <w:color w:val="3F3F3F"/>
                <w:shd w:val="clear" w:color="auto" w:fill="F5F5F5"/>
              </w:rPr>
            </w:pPr>
            <w:r w:rsidRPr="00717FB2">
              <w:rPr>
                <w:rFonts w:ascii="Arial" w:hAnsi="Arial" w:cs="Arial"/>
                <w:color w:val="3F3F3F"/>
                <w:shd w:val="clear" w:color="auto" w:fill="F5F5F5"/>
              </w:rPr>
              <w:t>(</w:t>
            </w:r>
            <w:r w:rsidRPr="00717FB2">
              <w:rPr>
                <w:rFonts w:ascii="Arial" w:hAnsi="Arial" w:cs="Arial"/>
                <w:i/>
                <w:iCs/>
                <w:color w:val="3F3F3F"/>
                <w:shd w:val="clear" w:color="auto" w:fill="F5F5F5"/>
              </w:rPr>
              <w:t>Il n’est donc pas nécessaire de les imprimer</w:t>
            </w:r>
            <w:r w:rsidRPr="00717FB2">
              <w:rPr>
                <w:rFonts w:ascii="Arial" w:hAnsi="Arial" w:cs="Arial"/>
                <w:color w:val="3F3F3F"/>
                <w:shd w:val="clear" w:color="auto" w:fill="F5F5F5"/>
              </w:rPr>
              <w:t>)</w:t>
            </w:r>
          </w:p>
        </w:tc>
        <w:tc>
          <w:tcPr>
            <w:tcW w:w="1560" w:type="dxa"/>
            <w:shd w:val="clear" w:color="auto" w:fill="auto"/>
          </w:tcPr>
          <w:p w14:paraId="6CD6AD89" w14:textId="77777777" w:rsidR="00FB2340" w:rsidRPr="00717FB2" w:rsidRDefault="00FB2340" w:rsidP="004A267B">
            <w:pPr>
              <w:widowControl w:val="0"/>
              <w:suppressLineNumbers/>
              <w:suppressAutoHyphens/>
            </w:pPr>
          </w:p>
          <w:p w14:paraId="02CC5789" w14:textId="77777777" w:rsidR="00FB2340" w:rsidRPr="00717FB2" w:rsidRDefault="00FB2340" w:rsidP="004A267B">
            <w:pPr>
              <w:widowControl w:val="0"/>
              <w:suppressLineNumbers/>
              <w:suppressAutoHyphens/>
            </w:pPr>
          </w:p>
          <w:p w14:paraId="7446D27F" w14:textId="77777777" w:rsidR="00FB2340" w:rsidRPr="00717FB2" w:rsidRDefault="00FB2340" w:rsidP="004A267B">
            <w:pPr>
              <w:widowControl w:val="0"/>
              <w:suppressLineNumbers/>
              <w:suppressAutoHyphens/>
            </w:pPr>
          </w:p>
          <w:p w14:paraId="5C064707" w14:textId="77777777" w:rsidR="00FB2340" w:rsidRPr="00717FB2" w:rsidRDefault="00FB2340" w:rsidP="004A267B">
            <w:pPr>
              <w:widowControl w:val="0"/>
              <w:suppressLineNumbers/>
              <w:suppressAutoHyphens/>
            </w:pPr>
          </w:p>
          <w:p w14:paraId="77DFAFE1" w14:textId="77777777" w:rsidR="00FB2340" w:rsidRPr="00717FB2" w:rsidRDefault="00C87FA1" w:rsidP="004A267B">
            <w:pPr>
              <w:widowControl w:val="0"/>
              <w:suppressLineNumbers/>
              <w:suppressAutoHyphens/>
              <w:rPr>
                <w:rFonts w:eastAsia="Lucida Sans Unicode" w:cs="Mangal"/>
                <w:kern w:val="1"/>
                <w:lang w:eastAsia="hi-IN" w:bidi="hi-IN"/>
              </w:rPr>
            </w:pPr>
            <w:r w:rsidRPr="00717FB2">
              <w:object w:dxaOrig="1632" w:dyaOrig="1056" w14:anchorId="2FF87EE5">
                <v:shape id="_x0000_i1038" type="#_x0000_t75" style="width:81.2pt;height:52.75pt" o:ole="">
                  <v:imagedata r:id="rId39" o:title=""/>
                </v:shape>
                <o:OLEObject Type="Embed" ProgID="AcroExch.Document.DC" ShapeID="_x0000_i1038" DrawAspect="Icon" ObjectID="_1678801832" r:id="rId40"/>
              </w:object>
            </w:r>
            <w:r w:rsidR="00FB2340" w:rsidRPr="00717FB2">
              <w:object w:dxaOrig="1531" w:dyaOrig="991" w14:anchorId="6B28F06E">
                <v:shape id="_x0000_i1039" type="#_x0000_t75" style="width:76.2pt;height:49.4pt" o:ole="">
                  <v:imagedata r:id="rId41" o:title=""/>
                </v:shape>
                <o:OLEObject Type="Embed" ProgID="AcroExch.Document.DC" ShapeID="_x0000_i1039" DrawAspect="Icon" ObjectID="_1678801833" r:id="rId42"/>
              </w:object>
            </w:r>
            <w:r w:rsidR="00FB2340" w:rsidRPr="00717FB2">
              <w:object w:dxaOrig="1531" w:dyaOrig="991" w14:anchorId="1C9C929D">
                <v:shape id="_x0000_i1040" type="#_x0000_t75" style="width:76.2pt;height:49.4pt" o:ole="">
                  <v:imagedata r:id="rId43" o:title=""/>
                </v:shape>
                <o:OLEObject Type="Embed" ProgID="AcroExch.Document.DC" ShapeID="_x0000_i1040" DrawAspect="Icon" ObjectID="_1678801834" r:id="rId44"/>
              </w:object>
            </w:r>
          </w:p>
          <w:p w14:paraId="5B6B50DC" w14:textId="77777777" w:rsidR="00FB2340" w:rsidRPr="00717FB2" w:rsidRDefault="00FB2340" w:rsidP="004A267B">
            <w:pPr>
              <w:widowControl w:val="0"/>
              <w:suppressLineNumbers/>
              <w:suppressAutoHyphens/>
              <w:rPr>
                <w:rFonts w:eastAsia="Lucida Sans Unicode" w:cs="Mangal"/>
                <w:kern w:val="1"/>
                <w:lang w:eastAsia="hi-IN" w:bidi="hi-IN"/>
              </w:rPr>
            </w:pPr>
          </w:p>
        </w:tc>
      </w:tr>
    </w:tbl>
    <w:p w14:paraId="6DDC1AAE" w14:textId="77777777" w:rsidR="00FB2340" w:rsidRDefault="00FB2340" w:rsidP="004A0ACB">
      <w:pPr>
        <w:rPr>
          <w:rFonts w:ascii="Bookman Old Style" w:hAnsi="Bookman Old Style"/>
          <w:b/>
          <w:bCs/>
          <w:caps/>
          <w:color w:val="FF00FF"/>
          <w:szCs w:val="28"/>
          <w:u w:val="single"/>
          <w:lang w:val="en-US"/>
        </w:rPr>
      </w:pPr>
    </w:p>
    <w:p w14:paraId="6BDCDD58" w14:textId="2E4CD36E" w:rsidR="006703E8" w:rsidRDefault="00E9488F" w:rsidP="004A0ACB">
      <w:pPr>
        <w:rPr>
          <w:rFonts w:ascii="Bookman Old Style" w:hAnsi="Bookman Old Style"/>
          <w:bCs/>
          <w:caps/>
          <w:color w:val="FF00FF"/>
          <w:szCs w:val="28"/>
          <w:lang w:val="en-US"/>
        </w:rPr>
      </w:pPr>
      <w:r w:rsidRPr="00CC2A2B">
        <w:rPr>
          <w:rFonts w:ascii="Bookman Old Style" w:hAnsi="Bookman Old Style"/>
          <w:b/>
          <w:bCs/>
          <w:caps/>
          <w:color w:val="FF00FF"/>
          <w:szCs w:val="28"/>
          <w:u w:val="single"/>
          <w:lang w:val="en-US"/>
        </w:rPr>
        <w:t>ANGLAIS:</w:t>
      </w:r>
      <w:r w:rsidR="004A0ACB" w:rsidRPr="00CC2A2B">
        <w:rPr>
          <w:rFonts w:ascii="Bookman Old Style" w:hAnsi="Bookman Old Style"/>
          <w:bCs/>
          <w:caps/>
          <w:color w:val="FF00FF"/>
          <w:szCs w:val="28"/>
          <w:lang w:val="en-US"/>
        </w:rPr>
        <w:t xml:space="preserve"> </w:t>
      </w:r>
    </w:p>
    <w:p w14:paraId="1D8603AB" w14:textId="77777777" w:rsidR="00DA7462" w:rsidRPr="00CC2A2B" w:rsidRDefault="00DA7462" w:rsidP="004A0ACB">
      <w:pPr>
        <w:rPr>
          <w:rFonts w:ascii="Bookman Old Style" w:hAnsi="Bookman Old Style"/>
          <w:bCs/>
          <w:caps/>
          <w:color w:val="FF00FF"/>
          <w:szCs w:val="28"/>
          <w:lang w:val="en-US"/>
        </w:rPr>
      </w:pPr>
    </w:p>
    <w:tbl>
      <w:tblPr>
        <w:tblW w:w="10348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343"/>
        <w:gridCol w:w="3005"/>
      </w:tblGrid>
      <w:tr w:rsidR="00FB2340" w:rsidRPr="001274C1" w14:paraId="55A79D5A" w14:textId="77777777" w:rsidTr="00FB2340">
        <w:tc>
          <w:tcPr>
            <w:tcW w:w="10348" w:type="dxa"/>
            <w:gridSpan w:val="2"/>
            <w:shd w:val="clear" w:color="auto" w:fill="FFCCFF"/>
            <w:vAlign w:val="center"/>
          </w:tcPr>
          <w:p w14:paraId="78CC6E12" w14:textId="77777777" w:rsidR="00FB2340" w:rsidRPr="00E9488F" w:rsidRDefault="00FB2340" w:rsidP="004A267B">
            <w:pPr>
              <w:rPr>
                <w:rFonts w:ascii="Century Gothic" w:hAnsi="Century Gothic"/>
                <w:bCs/>
                <w:color w:val="000000"/>
                <w:sz w:val="28"/>
                <w:szCs w:val="28"/>
                <w:lang w:val="en-US"/>
              </w:rPr>
            </w:pPr>
            <w:r w:rsidRPr="00E9488F">
              <w:rPr>
                <w:rFonts w:ascii="Bookman Old Style" w:hAnsi="Bookman Old Style"/>
                <w:b/>
                <w:bCs/>
                <w:caps/>
                <w:sz w:val="28"/>
                <w:szCs w:val="28"/>
                <w:lang w:val="en-US"/>
              </w:rPr>
              <w:t>“</w:t>
            </w:r>
            <w:proofErr w:type="spellStart"/>
            <w:r w:rsidRPr="00E9488F">
              <w:rPr>
                <w:rFonts w:ascii="Bookman Old Style" w:hAnsi="Bookman Old Style"/>
                <w:b/>
                <w:bCs/>
                <w:sz w:val="28"/>
                <w:szCs w:val="28"/>
                <w:lang w:val="en-US"/>
              </w:rPr>
              <w:t>Madlenka</w:t>
            </w:r>
            <w:proofErr w:type="spellEnd"/>
            <w:r w:rsidRPr="00E9488F">
              <w:rPr>
                <w:rFonts w:ascii="Bookman Old Style" w:hAnsi="Bookman Old Style"/>
                <w:b/>
                <w:bCs/>
                <w:sz w:val="28"/>
                <w:szCs w:val="28"/>
                <w:lang w:val="en-US"/>
              </w:rPr>
              <w:t>”.</w:t>
            </w:r>
            <w:r>
              <w:rPr>
                <w:rFonts w:ascii="Bookman Old Style" w:hAnsi="Bookman Old Style"/>
                <w:bCs/>
                <w:sz w:val="28"/>
                <w:szCs w:val="28"/>
                <w:lang w:val="en-US"/>
              </w:rPr>
              <w:t xml:space="preserve"> She</w:t>
            </w:r>
            <w:r w:rsidRPr="004A0ACB">
              <w:rPr>
                <w:rFonts w:ascii="Bookman Old Style" w:hAnsi="Bookman Old Style"/>
                <w:bCs/>
                <w:sz w:val="28"/>
                <w:szCs w:val="28"/>
                <w:lang w:val="en-US"/>
              </w:rPr>
              <w:t xml:space="preserve"> lives in New York</w:t>
            </w:r>
            <w:r>
              <w:rPr>
                <w:rFonts w:ascii="Bookman Old Style" w:hAnsi="Bookman Old Style"/>
                <w:bCs/>
                <w:sz w:val="28"/>
                <w:szCs w:val="28"/>
                <w:lang w:val="en-US"/>
              </w:rPr>
              <w:t xml:space="preserve"> …</w:t>
            </w:r>
          </w:p>
        </w:tc>
      </w:tr>
      <w:tr w:rsidR="00FB2340" w14:paraId="2843B549" w14:textId="77777777" w:rsidTr="00FB2340">
        <w:trPr>
          <w:trHeight w:val="283"/>
        </w:trPr>
        <w:tc>
          <w:tcPr>
            <w:tcW w:w="7343" w:type="dxa"/>
            <w:shd w:val="clear" w:color="auto" w:fill="auto"/>
          </w:tcPr>
          <w:p w14:paraId="1A4C666E" w14:textId="77777777" w:rsidR="00FB2340" w:rsidRDefault="00FB2340" w:rsidP="004A267B">
            <w:pPr>
              <w:pStyle w:val="Contenudetableau"/>
              <w:rPr>
                <w:rFonts w:ascii="LuzSans-Book" w:hAnsi="LuzSans-Book"/>
                <w:b/>
              </w:rPr>
            </w:pPr>
            <w:r>
              <w:rPr>
                <w:rFonts w:ascii="LuzSans-Book" w:hAnsi="LuzSans-Book"/>
                <w:b/>
                <w:u w:val="single"/>
              </w:rPr>
              <w:t>Vidéo</w:t>
            </w:r>
            <w:proofErr w:type="gramStart"/>
            <w:r>
              <w:rPr>
                <w:rFonts w:ascii="LuzSans-Book" w:hAnsi="LuzSans-Book"/>
                <w:b/>
                <w:u w:val="single"/>
              </w:rPr>
              <w:t> </w:t>
            </w:r>
            <w:r>
              <w:rPr>
                <w:rFonts w:ascii="LuzSans-Book" w:hAnsi="LuzSans-Book"/>
                <w:b/>
              </w:rPr>
              <w:t> :</w:t>
            </w:r>
            <w:proofErr w:type="gramEnd"/>
            <w:r>
              <w:rPr>
                <w:rFonts w:ascii="LuzSans-Book" w:hAnsi="LuzSans-Book"/>
                <w:b/>
              </w:rPr>
              <w:t xml:space="preserve"> Ecoute de l’album « </w:t>
            </w:r>
            <w:proofErr w:type="spellStart"/>
            <w:r>
              <w:rPr>
                <w:rFonts w:ascii="LuzSans-Book" w:hAnsi="LuzSans-Book"/>
                <w:b/>
              </w:rPr>
              <w:t>Madlenka</w:t>
            </w:r>
            <w:proofErr w:type="spellEnd"/>
            <w:r>
              <w:rPr>
                <w:rFonts w:ascii="LuzSans-Book" w:hAnsi="LuzSans-Book"/>
                <w:b/>
              </w:rPr>
              <w:t> » :</w:t>
            </w:r>
          </w:p>
          <w:p w14:paraId="3ECD6E45" w14:textId="7447CC80" w:rsidR="009F41B0" w:rsidRDefault="00B1143A" w:rsidP="004A267B">
            <w:pPr>
              <w:pStyle w:val="Contenudetableau"/>
              <w:rPr>
                <w:rFonts w:ascii="LuzSans-Book" w:hAnsi="LuzSans-Book"/>
                <w:b/>
              </w:rPr>
            </w:pPr>
            <w:hyperlink r:id="rId45" w:history="1">
              <w:r w:rsidR="009F41B0" w:rsidRPr="00E65EAA">
                <w:rPr>
                  <w:rStyle w:val="Lienhypertexte"/>
                  <w:rFonts w:ascii="LuzSans-Book" w:hAnsi="LuzSans-Book"/>
                  <w:b/>
                </w:rPr>
                <w:t>https://www.youtube.com/watch?v=pc9yT2dkRpE</w:t>
              </w:r>
            </w:hyperlink>
          </w:p>
          <w:p w14:paraId="73D8C261" w14:textId="77777777" w:rsidR="00FB2340" w:rsidRDefault="00FB2340" w:rsidP="004A267B">
            <w:pPr>
              <w:pStyle w:val="Contenudetableau"/>
              <w:rPr>
                <w:rFonts w:ascii="LuzSans-Book" w:hAnsi="LuzSans-Book"/>
                <w:b/>
                <w:u w:val="single"/>
              </w:rPr>
            </w:pPr>
          </w:p>
          <w:p w14:paraId="5DA5F3EE" w14:textId="77777777" w:rsidR="00FB2340" w:rsidRPr="00EF16DA" w:rsidRDefault="00FB2340" w:rsidP="004A267B">
            <w:pPr>
              <w:pStyle w:val="Contenudetableau"/>
              <w:rPr>
                <w:rFonts w:ascii="LuzSans-Book" w:hAnsi="LuzSans-Book"/>
              </w:rPr>
            </w:pPr>
            <w:r>
              <w:rPr>
                <w:rFonts w:ascii="LuzSans-Book" w:hAnsi="LuzSans-Book"/>
                <w:b/>
                <w:u w:val="single"/>
              </w:rPr>
              <w:t xml:space="preserve">Fiche de civilisation « New York </w:t>
            </w:r>
            <w:r w:rsidRPr="00D77935">
              <w:rPr>
                <w:rFonts w:ascii="LuzSans-Book" w:hAnsi="LuzSans-Book"/>
                <w:b/>
              </w:rPr>
              <w:t>:</w:t>
            </w:r>
            <w:r>
              <w:rPr>
                <w:rFonts w:ascii="LuzSans-Book" w:hAnsi="LuzSans-Book"/>
                <w:b/>
              </w:rPr>
              <w:t xml:space="preserve"> </w:t>
            </w:r>
            <w:r w:rsidRPr="00EF16DA">
              <w:rPr>
                <w:rFonts w:ascii="LuzSans-Book" w:hAnsi="LuzSans-Book"/>
              </w:rPr>
              <w:t>Lire de documentaire et répondre aux questions</w:t>
            </w:r>
          </w:p>
          <w:p w14:paraId="428BE06E" w14:textId="77777777" w:rsidR="00FB2340" w:rsidRPr="00E9488F" w:rsidRDefault="00FB2340" w:rsidP="004A267B">
            <w:pPr>
              <w:pStyle w:val="Contenudetableau"/>
              <w:jc w:val="center"/>
              <w:rPr>
                <w:rFonts w:ascii="LuzSans-Book" w:hAnsi="LuzSans-Book"/>
                <w:b/>
              </w:rPr>
            </w:pPr>
            <w:r>
              <w:rPr>
                <w:rFonts w:ascii="LuzSans-Book" w:hAnsi="LuzSans-Book"/>
                <w:b/>
              </w:rPr>
              <w:object w:dxaOrig="1531" w:dyaOrig="991" w14:anchorId="581D1D7D">
                <v:shape id="_x0000_i1041" type="#_x0000_t75" style="width:76.2pt;height:49.4pt" o:ole="">
                  <v:imagedata r:id="rId46" o:title=""/>
                </v:shape>
                <o:OLEObject Type="Embed" ProgID="AcroExch.Document.DC" ShapeID="_x0000_i1041" DrawAspect="Icon" ObjectID="_1678801835" r:id="rId47"/>
              </w:object>
            </w:r>
          </w:p>
        </w:tc>
        <w:tc>
          <w:tcPr>
            <w:tcW w:w="3005" w:type="dxa"/>
            <w:shd w:val="clear" w:color="auto" w:fill="auto"/>
          </w:tcPr>
          <w:p w14:paraId="0B2DB62E" w14:textId="77777777" w:rsidR="00FB2340" w:rsidRDefault="00FB2340" w:rsidP="004A267B">
            <w:pPr>
              <w:pStyle w:val="Contenudetableau"/>
              <w:jc w:val="center"/>
              <w:rPr>
                <w:rFonts w:ascii="LuzSans-Book" w:hAnsi="LuzSans-Book"/>
                <w:b/>
              </w:rPr>
            </w:pPr>
          </w:p>
          <w:p w14:paraId="73B2AA7F" w14:textId="77777777" w:rsidR="00FB2340" w:rsidRPr="004A0ACB" w:rsidRDefault="00FB2340" w:rsidP="004A267B">
            <w:pPr>
              <w:pStyle w:val="Contenudetableau"/>
              <w:jc w:val="center"/>
              <w:rPr>
                <w:rFonts w:ascii="LuzSans-Book" w:hAnsi="LuzSans-Book"/>
                <w:b/>
              </w:rPr>
            </w:pPr>
            <w:r>
              <w:rPr>
                <w:rFonts w:ascii="LuzSans-Book" w:hAnsi="LuzSans-Book"/>
                <w:b/>
              </w:rPr>
              <w:object w:dxaOrig="1531" w:dyaOrig="991" w14:anchorId="70013147">
                <v:shape id="_x0000_i1042" type="#_x0000_t75" style="width:76.2pt;height:49.4pt" o:ole="">
                  <v:imagedata r:id="rId48" o:title=""/>
                </v:shape>
                <o:OLEObject Type="Embed" ProgID="AcroExch.Document.DC" ShapeID="_x0000_i1042" DrawAspect="Icon" ObjectID="_1678801836" r:id="rId49"/>
              </w:object>
            </w:r>
          </w:p>
        </w:tc>
      </w:tr>
    </w:tbl>
    <w:p w14:paraId="39476E7E" w14:textId="77777777" w:rsidR="00DA7462" w:rsidRDefault="00DA7462" w:rsidP="00FB2340">
      <w:pPr>
        <w:rPr>
          <w:rFonts w:ascii="Bookman Old Style" w:hAnsi="Bookman Old Style"/>
          <w:b/>
          <w:bCs/>
          <w:color w:val="33CCFF"/>
          <w:szCs w:val="28"/>
          <w:u w:val="single"/>
        </w:rPr>
      </w:pPr>
    </w:p>
    <w:p w14:paraId="1E7463CD" w14:textId="77777777" w:rsidR="00FB2340" w:rsidRDefault="00FB2340" w:rsidP="00FB2340">
      <w:pPr>
        <w:rPr>
          <w:rFonts w:ascii="Bookman Old Style" w:hAnsi="Bookman Old Style"/>
          <w:szCs w:val="28"/>
        </w:rPr>
      </w:pPr>
      <w:r w:rsidRPr="00877628">
        <w:rPr>
          <w:rFonts w:ascii="Bookman Old Style" w:hAnsi="Bookman Old Style"/>
          <w:b/>
          <w:bCs/>
          <w:color w:val="33CCFF"/>
          <w:szCs w:val="28"/>
          <w:u w:val="single"/>
        </w:rPr>
        <w:t>GEOGRAPHIE</w:t>
      </w:r>
      <w:r w:rsidRPr="00877628">
        <w:rPr>
          <w:rFonts w:ascii="Bookman Old Style" w:hAnsi="Bookman Old Style"/>
          <w:color w:val="33CCFF"/>
          <w:szCs w:val="28"/>
        </w:rPr>
        <w:t> :</w:t>
      </w:r>
      <w:r w:rsidRPr="00877628">
        <w:rPr>
          <w:rFonts w:ascii="Bookman Old Style" w:hAnsi="Bookman Old Style"/>
          <w:szCs w:val="28"/>
        </w:rPr>
        <w:t xml:space="preserve"> « </w:t>
      </w:r>
      <w:r>
        <w:rPr>
          <w:rFonts w:ascii="Bookman Old Style" w:hAnsi="Bookman Old Style"/>
          <w:szCs w:val="28"/>
        </w:rPr>
        <w:t>Mieux habiter »</w:t>
      </w:r>
      <w:r w:rsidRPr="00877628">
        <w:rPr>
          <w:rFonts w:ascii="Bookman Old Style" w:hAnsi="Bookman Old Style"/>
          <w:szCs w:val="28"/>
        </w:rPr>
        <w:t xml:space="preserve"> </w:t>
      </w:r>
    </w:p>
    <w:p w14:paraId="740EB650" w14:textId="77777777" w:rsidR="00DA7462" w:rsidRPr="00877628" w:rsidRDefault="00DA7462" w:rsidP="00FB2340">
      <w:pPr>
        <w:rPr>
          <w:rFonts w:ascii="Bookman Old Style" w:hAnsi="Bookman Old Style"/>
          <w:szCs w:val="28"/>
        </w:rPr>
      </w:pPr>
    </w:p>
    <w:tbl>
      <w:tblPr>
        <w:tblW w:w="10319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79"/>
        <w:gridCol w:w="1740"/>
      </w:tblGrid>
      <w:tr w:rsidR="00FB2340" w:rsidRPr="005D57F8" w14:paraId="20AFD8FF" w14:textId="77777777" w:rsidTr="004A267B">
        <w:tc>
          <w:tcPr>
            <w:tcW w:w="10319" w:type="dxa"/>
            <w:gridSpan w:val="2"/>
            <w:shd w:val="clear" w:color="auto" w:fill="DAEEF3"/>
            <w:vAlign w:val="center"/>
          </w:tcPr>
          <w:p w14:paraId="7225850A" w14:textId="77777777" w:rsidR="00FB2340" w:rsidRPr="005D57F8" w:rsidRDefault="00FB2340" w:rsidP="004A267B">
            <w:pPr>
              <w:jc w:val="center"/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</w:pPr>
            <w:r w:rsidRPr="005D57F8">
              <w:rPr>
                <w:rFonts w:ascii="Century Gothic" w:hAnsi="Century Gothic"/>
                <w:b/>
                <w:bCs/>
                <w:color w:val="000000"/>
                <w:sz w:val="22"/>
                <w:szCs w:val="22"/>
              </w:rPr>
              <w:t>Séance 6 : Le bio habitat</w:t>
            </w:r>
          </w:p>
          <w:p w14:paraId="246DBB1C" w14:textId="77777777" w:rsidR="00FB2340" w:rsidRPr="005D57F8" w:rsidRDefault="00FB2340" w:rsidP="004A267B">
            <w:pPr>
              <w:rPr>
                <w:rFonts w:ascii="Century Gothic" w:hAnsi="Century Gothic"/>
                <w:bCs/>
                <w:color w:val="000000"/>
                <w:sz w:val="22"/>
                <w:szCs w:val="22"/>
              </w:rPr>
            </w:pPr>
            <w:r w:rsidRPr="005D57F8">
              <w:rPr>
                <w:rFonts w:ascii="Century Gothic" w:hAnsi="Century Gothic"/>
                <w:bCs/>
                <w:color w:val="000000"/>
                <w:sz w:val="22"/>
                <w:szCs w:val="22"/>
                <w:u w:val="single"/>
              </w:rPr>
              <w:t>Objectif </w:t>
            </w:r>
            <w:r w:rsidRPr="005D57F8">
              <w:rPr>
                <w:rFonts w:ascii="Century Gothic" w:hAnsi="Century Gothic"/>
                <w:bCs/>
                <w:color w:val="000000"/>
                <w:sz w:val="22"/>
                <w:szCs w:val="22"/>
              </w:rPr>
              <w:t>: Découvrir comment améliorer le quotidien : apprendre à vivre ensemble dans un environnement favorable (le bio habitat)</w:t>
            </w:r>
          </w:p>
        </w:tc>
      </w:tr>
      <w:tr w:rsidR="00FB2340" w:rsidRPr="005D57F8" w14:paraId="5EB7356A" w14:textId="77777777" w:rsidTr="004A267B">
        <w:trPr>
          <w:trHeight w:val="283"/>
        </w:trPr>
        <w:tc>
          <w:tcPr>
            <w:tcW w:w="8595" w:type="dxa"/>
            <w:shd w:val="clear" w:color="auto" w:fill="auto"/>
          </w:tcPr>
          <w:p w14:paraId="15246E7B" w14:textId="77777777" w:rsidR="00FB2340" w:rsidRPr="005D57F8" w:rsidRDefault="00FB2340" w:rsidP="004A267B">
            <w:pPr>
              <w:pStyle w:val="Contenudetableau"/>
              <w:rPr>
                <w:rFonts w:ascii="Century Gothic" w:hAnsi="Century Gothic"/>
                <w:b/>
                <w:sz w:val="22"/>
                <w:szCs w:val="22"/>
                <w:u w:val="single"/>
              </w:rPr>
            </w:pPr>
            <w:r w:rsidRPr="005D57F8">
              <w:rPr>
                <w:rFonts w:ascii="Century Gothic" w:hAnsi="Century Gothic"/>
                <w:b/>
                <w:sz w:val="22"/>
                <w:szCs w:val="22"/>
                <w:u w:val="single"/>
              </w:rPr>
              <w:t>Regarder la vidéo et répondre au questionnaire :</w:t>
            </w:r>
          </w:p>
          <w:p w14:paraId="31AF0EDF" w14:textId="77777777" w:rsidR="00FB2340" w:rsidRPr="005D57F8" w:rsidRDefault="00B1143A" w:rsidP="004A267B">
            <w:pPr>
              <w:pStyle w:val="Contenudetableau"/>
              <w:jc w:val="center"/>
              <w:rPr>
                <w:rFonts w:ascii="Century Gothic" w:hAnsi="Century Gothic"/>
                <w:b/>
                <w:sz w:val="22"/>
                <w:szCs w:val="22"/>
                <w:u w:val="single"/>
              </w:rPr>
            </w:pPr>
            <w:hyperlink r:id="rId50" w:history="1">
              <w:r w:rsidR="00FB2340" w:rsidRPr="005D57F8">
                <w:rPr>
                  <w:rStyle w:val="Lienhypertexte"/>
                  <w:rFonts w:ascii="Century Gothic" w:hAnsi="Century Gothic"/>
                  <w:b/>
                  <w:sz w:val="22"/>
                  <w:szCs w:val="22"/>
                </w:rPr>
                <w:t>https://www.youtube.com/watch?v=HBP9x_3LgEM</w:t>
              </w:r>
            </w:hyperlink>
          </w:p>
          <w:p w14:paraId="23DA3E9B" w14:textId="77777777" w:rsidR="00FB2340" w:rsidRPr="005D57F8" w:rsidRDefault="00FB2340" w:rsidP="004A267B">
            <w:pPr>
              <w:pStyle w:val="Contenudetableau"/>
              <w:rPr>
                <w:rFonts w:ascii="Century Gothic" w:hAnsi="Century Gothic"/>
                <w:b/>
                <w:sz w:val="22"/>
                <w:szCs w:val="22"/>
              </w:rPr>
            </w:pPr>
            <w:r w:rsidRPr="005D57F8">
              <w:rPr>
                <w:rFonts w:ascii="Century Gothic" w:hAnsi="Century Gothic"/>
                <w:b/>
                <w:sz w:val="22"/>
                <w:szCs w:val="22"/>
                <w:u w:val="single"/>
              </w:rPr>
              <w:t>Questionnaire</w:t>
            </w:r>
            <w:r w:rsidRPr="005D57F8">
              <w:rPr>
                <w:rFonts w:ascii="Century Gothic" w:hAnsi="Century Gothic"/>
                <w:b/>
                <w:sz w:val="22"/>
                <w:szCs w:val="22"/>
              </w:rPr>
              <w:t xml:space="preserve"> : </w:t>
            </w:r>
          </w:p>
          <w:p w14:paraId="06A07FA0" w14:textId="77777777" w:rsidR="00FB2340" w:rsidRPr="005D57F8" w:rsidRDefault="00FB2340" w:rsidP="004A267B">
            <w:pPr>
              <w:pStyle w:val="Contenudetableau"/>
              <w:jc w:val="center"/>
              <w:rPr>
                <w:rFonts w:ascii="Century Gothic" w:eastAsia="Times New Roman" w:hAnsi="Century Gothic" w:cs="SimpleKindOfGirl"/>
                <w:kern w:val="0"/>
                <w:sz w:val="22"/>
                <w:szCs w:val="22"/>
                <w:lang w:eastAsia="fr-FR" w:bidi="ar-SA"/>
              </w:rPr>
            </w:pPr>
            <w:r w:rsidRPr="005D57F8">
              <w:rPr>
                <w:rFonts w:ascii="Century Gothic" w:eastAsia="Times New Roman" w:hAnsi="Century Gothic" w:cs="SimpleKindOfGirl"/>
                <w:kern w:val="0"/>
                <w:sz w:val="22"/>
                <w:szCs w:val="22"/>
                <w:lang w:eastAsia="fr-FR" w:bidi="ar-SA"/>
              </w:rPr>
              <w:object w:dxaOrig="1531" w:dyaOrig="991" w14:anchorId="6FB34858">
                <v:shape id="_x0000_i1043" type="#_x0000_t75" style="width:76.2pt;height:49.4pt" o:ole="">
                  <v:imagedata r:id="rId51" o:title=""/>
                </v:shape>
                <o:OLEObject Type="Embed" ProgID="AcroExch.Document.DC" ShapeID="_x0000_i1043" DrawAspect="Icon" ObjectID="_1678801837" r:id="rId52"/>
              </w:object>
            </w:r>
          </w:p>
        </w:tc>
        <w:tc>
          <w:tcPr>
            <w:tcW w:w="1724" w:type="dxa"/>
            <w:shd w:val="clear" w:color="auto" w:fill="auto"/>
            <w:vAlign w:val="center"/>
          </w:tcPr>
          <w:p w14:paraId="564CE342" w14:textId="77777777" w:rsidR="00FB2340" w:rsidRPr="005D57F8" w:rsidRDefault="00FB2340" w:rsidP="004A267B">
            <w:pPr>
              <w:jc w:val="center"/>
              <w:rPr>
                <w:rFonts w:ascii="Century Gothic" w:hAnsi="Century Gothic"/>
                <w:bCs/>
                <w:color w:val="FF0000"/>
                <w:sz w:val="22"/>
                <w:szCs w:val="22"/>
              </w:rPr>
            </w:pPr>
            <w:r w:rsidRPr="005D57F8">
              <w:rPr>
                <w:rFonts w:ascii="Century Gothic" w:hAnsi="Century Gothic"/>
                <w:bCs/>
                <w:color w:val="FF0000"/>
                <w:sz w:val="22"/>
                <w:szCs w:val="22"/>
              </w:rPr>
              <w:object w:dxaOrig="1531" w:dyaOrig="991" w14:anchorId="4BEB56F9">
                <v:shape id="_x0000_i1044" type="#_x0000_t75" style="width:76.2pt;height:49.4pt" o:ole="">
                  <v:imagedata r:id="rId53" o:title=""/>
                </v:shape>
                <o:OLEObject Type="Embed" ProgID="AcroExch.Document.DC" ShapeID="_x0000_i1044" DrawAspect="Icon" ObjectID="_1678801838" r:id="rId54"/>
              </w:object>
            </w:r>
          </w:p>
        </w:tc>
      </w:tr>
    </w:tbl>
    <w:p w14:paraId="28271083" w14:textId="77777777" w:rsidR="00E80B52" w:rsidRDefault="00E80B52">
      <w:pPr>
        <w:rPr>
          <w:rFonts w:ascii="Bookman Old Style" w:hAnsi="Bookman Old Style"/>
          <w:sz w:val="28"/>
          <w:szCs w:val="28"/>
        </w:rPr>
      </w:pPr>
    </w:p>
    <w:p w14:paraId="0466BA88" w14:textId="3BA24C9C" w:rsidR="00DA7462" w:rsidRPr="00717FB2" w:rsidRDefault="00717FB2">
      <w:pPr>
        <w:rPr>
          <w:rFonts w:ascii="Bookman Old Style" w:hAnsi="Bookman Old Style"/>
          <w:b/>
          <w:bCs/>
          <w:color w:val="7030A0"/>
          <w:szCs w:val="28"/>
        </w:rPr>
      </w:pPr>
      <w:r w:rsidRPr="00717FB2">
        <w:rPr>
          <w:rFonts w:ascii="Bookman Old Style" w:hAnsi="Bookman Old Style"/>
          <w:b/>
          <w:bCs/>
          <w:color w:val="7030A0"/>
          <w:szCs w:val="28"/>
          <w:u w:val="single"/>
        </w:rPr>
        <w:t>MEDI</w:t>
      </w:r>
      <w:r w:rsidR="006703E8">
        <w:rPr>
          <w:rFonts w:ascii="Bookman Old Style" w:hAnsi="Bookman Old Style"/>
          <w:b/>
          <w:bCs/>
          <w:color w:val="7030A0"/>
          <w:szCs w:val="28"/>
          <w:u w:val="single"/>
        </w:rPr>
        <w:t>T</w:t>
      </w:r>
      <w:r w:rsidRPr="00717FB2">
        <w:rPr>
          <w:rFonts w:ascii="Bookman Old Style" w:hAnsi="Bookman Old Style"/>
          <w:b/>
          <w:bCs/>
          <w:color w:val="7030A0"/>
          <w:szCs w:val="28"/>
          <w:u w:val="single"/>
        </w:rPr>
        <w:t>ATION</w:t>
      </w:r>
      <w:r w:rsidRPr="00717FB2">
        <w:rPr>
          <w:rFonts w:ascii="Bookman Old Style" w:hAnsi="Bookman Old Style"/>
          <w:b/>
          <w:bCs/>
          <w:color w:val="7030A0"/>
          <w:szCs w:val="28"/>
        </w:rPr>
        <w:t> :</w:t>
      </w:r>
      <w:bookmarkStart w:id="0" w:name="_GoBack"/>
      <w:bookmarkEnd w:id="0"/>
    </w:p>
    <w:p w14:paraId="6ADC7C2D" w14:textId="77777777" w:rsidR="00FE2283" w:rsidRPr="00FE2283" w:rsidRDefault="00FE2283" w:rsidP="00FE2283">
      <w:pPr>
        <w:rPr>
          <w:vanish/>
        </w:rPr>
      </w:pPr>
    </w:p>
    <w:tbl>
      <w:tblPr>
        <w:tblW w:w="10803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183"/>
        <w:gridCol w:w="3620"/>
      </w:tblGrid>
      <w:tr w:rsidR="00D21332" w:rsidRPr="00717FB2" w14:paraId="79683779" w14:textId="77777777" w:rsidTr="00F36C22">
        <w:tc>
          <w:tcPr>
            <w:tcW w:w="7183" w:type="dxa"/>
            <w:shd w:val="clear" w:color="auto" w:fill="7030A0"/>
            <w:vAlign w:val="center"/>
          </w:tcPr>
          <w:p w14:paraId="2794C262" w14:textId="77777777" w:rsidR="00D21332" w:rsidRPr="00717FB2" w:rsidRDefault="00D21332" w:rsidP="00FE2283">
            <w:pPr>
              <w:jc w:val="center"/>
              <w:rPr>
                <w:rFonts w:ascii="Bookman Old Style" w:hAnsi="Bookman Old Style"/>
                <w:b/>
                <w:bCs/>
                <w:color w:val="000000"/>
                <w:szCs w:val="28"/>
              </w:rPr>
            </w:pPr>
            <w:bookmarkStart w:id="1" w:name="_Hlk35348967"/>
            <w:r w:rsidRPr="00717FB2">
              <w:rPr>
                <w:rFonts w:ascii="Bookman Old Style" w:hAnsi="Bookman Old Style"/>
                <w:b/>
                <w:bCs/>
                <w:color w:val="000000"/>
                <w:szCs w:val="28"/>
              </w:rPr>
              <w:t>Matière</w:t>
            </w:r>
          </w:p>
        </w:tc>
        <w:tc>
          <w:tcPr>
            <w:tcW w:w="3620" w:type="dxa"/>
            <w:shd w:val="clear" w:color="auto" w:fill="7030A0"/>
            <w:vAlign w:val="center"/>
          </w:tcPr>
          <w:p w14:paraId="10F20325" w14:textId="77777777" w:rsidR="00D21332" w:rsidRPr="00717FB2" w:rsidRDefault="00D21332" w:rsidP="00FE2283">
            <w:pPr>
              <w:jc w:val="center"/>
              <w:rPr>
                <w:rFonts w:ascii="Bookman Old Style" w:hAnsi="Bookman Old Style"/>
                <w:b/>
                <w:bCs/>
                <w:color w:val="000000"/>
                <w:szCs w:val="28"/>
              </w:rPr>
            </w:pPr>
            <w:r w:rsidRPr="00717FB2">
              <w:rPr>
                <w:rFonts w:ascii="Bookman Old Style" w:hAnsi="Bookman Old Style"/>
                <w:b/>
                <w:bCs/>
                <w:color w:val="000000"/>
                <w:szCs w:val="28"/>
              </w:rPr>
              <w:t>Support</w:t>
            </w:r>
          </w:p>
        </w:tc>
      </w:tr>
      <w:tr w:rsidR="00FB2340" w:rsidRPr="00717FB2" w14:paraId="7E421DC7" w14:textId="77777777" w:rsidTr="00F36C22">
        <w:tc>
          <w:tcPr>
            <w:tcW w:w="7183" w:type="dxa"/>
            <w:shd w:val="clear" w:color="auto" w:fill="auto"/>
          </w:tcPr>
          <w:p w14:paraId="3C4BCD5C" w14:textId="77777777" w:rsidR="00FB2340" w:rsidRPr="00362BE9" w:rsidRDefault="00FB2340" w:rsidP="004A267B">
            <w:pPr>
              <w:rPr>
                <w:rFonts w:ascii="Century Gothic" w:hAnsi="Century Gothic"/>
                <w:b/>
                <w:color w:val="7030A0"/>
                <w:sz w:val="22"/>
                <w:szCs w:val="28"/>
              </w:rPr>
            </w:pPr>
            <w:r w:rsidRPr="00362BE9">
              <w:rPr>
                <w:rFonts w:ascii="Century Gothic" w:hAnsi="Century Gothic"/>
                <w:b/>
                <w:color w:val="7030A0"/>
                <w:sz w:val="22"/>
                <w:szCs w:val="28"/>
              </w:rPr>
              <w:t>Méditation : « </w:t>
            </w:r>
            <w:r w:rsidRPr="00362BE9">
              <w:rPr>
                <w:rFonts w:ascii="Century Gothic" w:hAnsi="Century Gothic"/>
                <w:b/>
                <w:i/>
                <w:iCs/>
                <w:color w:val="7030A0"/>
                <w:sz w:val="22"/>
                <w:szCs w:val="28"/>
              </w:rPr>
              <w:t>La gratitude </w:t>
            </w:r>
            <w:r w:rsidRPr="00362BE9">
              <w:rPr>
                <w:rFonts w:ascii="Century Gothic" w:hAnsi="Century Gothic"/>
                <w:b/>
                <w:color w:val="7030A0"/>
                <w:sz w:val="22"/>
                <w:szCs w:val="28"/>
              </w:rPr>
              <w:t>»</w:t>
            </w:r>
          </w:p>
          <w:p w14:paraId="4312245A" w14:textId="77777777" w:rsidR="00FB2340" w:rsidRDefault="00FB2340" w:rsidP="004A267B">
            <w:pPr>
              <w:rPr>
                <w:rFonts w:ascii="Century Gothic" w:hAnsi="Century Gothic"/>
                <w:i/>
                <w:iCs/>
                <w:sz w:val="22"/>
                <w:szCs w:val="28"/>
              </w:rPr>
            </w:pPr>
            <w:r w:rsidRPr="00362BE9">
              <w:rPr>
                <w:rFonts w:ascii="Century Gothic" w:hAnsi="Century Gothic"/>
                <w:i/>
                <w:iCs/>
                <w:sz w:val="22"/>
                <w:szCs w:val="28"/>
              </w:rPr>
              <w:t>A faire tous les jours en début d’après-midi</w:t>
            </w:r>
            <w:r>
              <w:rPr>
                <w:rFonts w:ascii="Century Gothic" w:hAnsi="Century Gothic"/>
                <w:i/>
                <w:iCs/>
                <w:sz w:val="22"/>
                <w:szCs w:val="28"/>
              </w:rPr>
              <w:t xml:space="preserve"> </w:t>
            </w:r>
          </w:p>
          <w:p w14:paraId="4BB741E6" w14:textId="2A097A0C" w:rsidR="00FB2340" w:rsidRPr="00717FB2" w:rsidRDefault="00FB2340" w:rsidP="00455E7B">
            <w:pPr>
              <w:rPr>
                <w:rFonts w:ascii="Bookman Old Style" w:hAnsi="Bookman Old Style"/>
                <w:i/>
                <w:iCs/>
                <w:szCs w:val="28"/>
              </w:rPr>
            </w:pPr>
            <w:r w:rsidRPr="00362BE9">
              <w:rPr>
                <w:rFonts w:ascii="Century Gothic" w:hAnsi="Century Gothic"/>
                <w:i/>
                <w:iCs/>
                <w:sz w:val="22"/>
                <w:szCs w:val="28"/>
              </w:rPr>
              <w:t>(Copier et coller le lien)</w:t>
            </w:r>
          </w:p>
        </w:tc>
        <w:tc>
          <w:tcPr>
            <w:tcW w:w="3620" w:type="dxa"/>
            <w:shd w:val="clear" w:color="auto" w:fill="auto"/>
          </w:tcPr>
          <w:p w14:paraId="489BE0AC" w14:textId="77777777" w:rsidR="00FB2340" w:rsidRPr="00717FB2" w:rsidRDefault="00FB2340" w:rsidP="004A267B"/>
          <w:p w14:paraId="1F06F6CF" w14:textId="77777777" w:rsidR="00FB2340" w:rsidRDefault="00FB2340" w:rsidP="004A267B">
            <w:pPr>
              <w:jc w:val="center"/>
              <w:rPr>
                <w:rFonts w:ascii="Bookman Old Style" w:hAnsi="Bookman Old Style"/>
                <w:szCs w:val="28"/>
              </w:rPr>
            </w:pPr>
          </w:p>
          <w:p w14:paraId="6937323F" w14:textId="77777777" w:rsidR="00FB2340" w:rsidRPr="009C2214" w:rsidRDefault="00B1143A" w:rsidP="004A267B">
            <w:pPr>
              <w:jc w:val="center"/>
              <w:rPr>
                <w:rFonts w:ascii="Bookman Old Style" w:hAnsi="Bookman Old Style"/>
                <w:b/>
                <w:szCs w:val="28"/>
              </w:rPr>
            </w:pPr>
            <w:hyperlink r:id="rId55" w:history="1">
              <w:r w:rsidR="00FB2340" w:rsidRPr="009C2214">
                <w:rPr>
                  <w:rStyle w:val="Lienhypertexte"/>
                  <w:rFonts w:ascii="Bookman Old Style" w:hAnsi="Bookman Old Style"/>
                  <w:b/>
                  <w:sz w:val="16"/>
                  <w:szCs w:val="28"/>
                </w:rPr>
                <w:t>https://youtu.be/uNCvCWibdHM</w:t>
              </w:r>
            </w:hyperlink>
          </w:p>
          <w:p w14:paraId="3358CDF5" w14:textId="0A75DF19" w:rsidR="00FB2340" w:rsidRPr="00717FB2" w:rsidRDefault="00FB2340" w:rsidP="00DA7462">
            <w:pPr>
              <w:rPr>
                <w:rFonts w:ascii="Bookman Old Style" w:hAnsi="Bookman Old Style"/>
                <w:szCs w:val="28"/>
              </w:rPr>
            </w:pPr>
          </w:p>
        </w:tc>
      </w:tr>
      <w:bookmarkEnd w:id="1"/>
    </w:tbl>
    <w:p w14:paraId="497D4B16" w14:textId="358EC13D" w:rsidR="002F7983" w:rsidRPr="002F7983" w:rsidRDefault="002F7983">
      <w:pPr>
        <w:rPr>
          <w:rFonts w:ascii="Bookman Old Style" w:hAnsi="Bookman Old Style"/>
          <w:sz w:val="28"/>
          <w:szCs w:val="28"/>
        </w:rPr>
      </w:pPr>
    </w:p>
    <w:sectPr w:rsidR="002F7983" w:rsidRPr="002F7983" w:rsidSect="007A2CDB">
      <w:headerReference w:type="default" r:id="rId56"/>
      <w:pgSz w:w="11906" w:h="16838"/>
      <w:pgMar w:top="851" w:right="1418" w:bottom="85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FB7EB01" w14:textId="77777777" w:rsidR="009850DB" w:rsidRDefault="009850DB" w:rsidP="00BC5BEA">
      <w:r>
        <w:separator/>
      </w:r>
    </w:p>
  </w:endnote>
  <w:endnote w:type="continuationSeparator" w:id="0">
    <w:p w14:paraId="713B64FE" w14:textId="77777777" w:rsidR="009850DB" w:rsidRDefault="009850DB" w:rsidP="00BC5BE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LuzSans-Book">
    <w:altName w:val="Calibri"/>
    <w:charset w:val="00"/>
    <w:family w:val="auto"/>
    <w:pitch w:val="variable"/>
    <w:sig w:usb0="A00002AF" w:usb1="5000204A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&amp;quot">
    <w:altName w:val="Cambria"/>
    <w:panose1 w:val="00000000000000000000"/>
    <w:charset w:val="00"/>
    <w:family w:val="roman"/>
    <w:notTrueType/>
    <w:pitch w:val="default"/>
  </w:font>
  <w:font w:name="SimpleKindOfGirl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538061B" w14:textId="77777777" w:rsidR="009850DB" w:rsidRDefault="009850DB" w:rsidP="00BC5BEA">
      <w:r>
        <w:separator/>
      </w:r>
    </w:p>
  </w:footnote>
  <w:footnote w:type="continuationSeparator" w:id="0">
    <w:p w14:paraId="11895ACA" w14:textId="77777777" w:rsidR="009850DB" w:rsidRDefault="009850DB" w:rsidP="00BC5BE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0C90AAF" w14:textId="77777777" w:rsidR="00BC5BEA" w:rsidRDefault="00BC5BEA">
    <w:pPr>
      <w:pStyle w:val="En-tte"/>
    </w:pPr>
    <w:r>
      <w:t xml:space="preserve">Classe de CM2 – Claire ETUY </w:t>
    </w:r>
    <w:r w:rsidR="009B4373">
      <w:t>et Marie</w:t>
    </w:r>
    <w:r>
      <w:t xml:space="preserve"> MAJUREL</w:t>
    </w:r>
  </w:p>
  <w:p w14:paraId="0BAB914D" w14:textId="77777777" w:rsidR="00BC5BEA" w:rsidRDefault="00BC5BEA">
    <w:pPr>
      <w:pStyle w:val="En-tte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050AC7"/>
    <w:multiLevelType w:val="hybridMultilevel"/>
    <w:tmpl w:val="587020C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63E75C41"/>
    <w:multiLevelType w:val="hybridMultilevel"/>
    <w:tmpl w:val="A258B37C"/>
    <w:lvl w:ilvl="0" w:tplc="A33E2632">
      <w:start w:val="3"/>
      <w:numFmt w:val="bullet"/>
      <w:lvlText w:val="-"/>
      <w:lvlJc w:val="left"/>
      <w:pPr>
        <w:ind w:left="720" w:hanging="360"/>
      </w:pPr>
      <w:rPr>
        <w:rFonts w:ascii="Bookman Old Style" w:eastAsia="Times New Roman" w:hAnsi="Bookman Old Style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F7983"/>
    <w:rsid w:val="00000289"/>
    <w:rsid w:val="00005778"/>
    <w:rsid w:val="000208D4"/>
    <w:rsid w:val="00021D81"/>
    <w:rsid w:val="00054553"/>
    <w:rsid w:val="00055D8B"/>
    <w:rsid w:val="00066B4F"/>
    <w:rsid w:val="0007446E"/>
    <w:rsid w:val="00084D11"/>
    <w:rsid w:val="00085AB8"/>
    <w:rsid w:val="00091607"/>
    <w:rsid w:val="000916D1"/>
    <w:rsid w:val="000C6E78"/>
    <w:rsid w:val="000C73A0"/>
    <w:rsid w:val="00121916"/>
    <w:rsid w:val="001274C1"/>
    <w:rsid w:val="001342AD"/>
    <w:rsid w:val="0013468E"/>
    <w:rsid w:val="001354E6"/>
    <w:rsid w:val="001457EB"/>
    <w:rsid w:val="00154B93"/>
    <w:rsid w:val="0017117E"/>
    <w:rsid w:val="00172001"/>
    <w:rsid w:val="001765B5"/>
    <w:rsid w:val="001E7929"/>
    <w:rsid w:val="002039E1"/>
    <w:rsid w:val="0021788C"/>
    <w:rsid w:val="00232EF5"/>
    <w:rsid w:val="002342C7"/>
    <w:rsid w:val="00242139"/>
    <w:rsid w:val="0026074D"/>
    <w:rsid w:val="00266DDD"/>
    <w:rsid w:val="0027450B"/>
    <w:rsid w:val="00292D63"/>
    <w:rsid w:val="002C2457"/>
    <w:rsid w:val="002D3D60"/>
    <w:rsid w:val="002D40D1"/>
    <w:rsid w:val="002E0060"/>
    <w:rsid w:val="002F17B0"/>
    <w:rsid w:val="002F7983"/>
    <w:rsid w:val="00332BF0"/>
    <w:rsid w:val="0038025F"/>
    <w:rsid w:val="00387746"/>
    <w:rsid w:val="003909CE"/>
    <w:rsid w:val="003A50A9"/>
    <w:rsid w:val="003E5198"/>
    <w:rsid w:val="003F29C9"/>
    <w:rsid w:val="003F3E82"/>
    <w:rsid w:val="00425B88"/>
    <w:rsid w:val="00443634"/>
    <w:rsid w:val="0045159F"/>
    <w:rsid w:val="004533C4"/>
    <w:rsid w:val="00455E7B"/>
    <w:rsid w:val="004647EE"/>
    <w:rsid w:val="00467587"/>
    <w:rsid w:val="00475140"/>
    <w:rsid w:val="004851E6"/>
    <w:rsid w:val="00494B36"/>
    <w:rsid w:val="004A0ACB"/>
    <w:rsid w:val="004D0D6C"/>
    <w:rsid w:val="004D78DF"/>
    <w:rsid w:val="004E3C91"/>
    <w:rsid w:val="00512E53"/>
    <w:rsid w:val="0051353B"/>
    <w:rsid w:val="005316D8"/>
    <w:rsid w:val="00577168"/>
    <w:rsid w:val="00584B1E"/>
    <w:rsid w:val="00597632"/>
    <w:rsid w:val="005A113B"/>
    <w:rsid w:val="005B6295"/>
    <w:rsid w:val="00600C4B"/>
    <w:rsid w:val="00614A6C"/>
    <w:rsid w:val="006550BC"/>
    <w:rsid w:val="0065533A"/>
    <w:rsid w:val="006700F0"/>
    <w:rsid w:val="006703E8"/>
    <w:rsid w:val="00684FCC"/>
    <w:rsid w:val="00690051"/>
    <w:rsid w:val="006A10D4"/>
    <w:rsid w:val="006B5866"/>
    <w:rsid w:val="006C3B15"/>
    <w:rsid w:val="006E1909"/>
    <w:rsid w:val="006F44B3"/>
    <w:rsid w:val="00702419"/>
    <w:rsid w:val="0070407F"/>
    <w:rsid w:val="00706A61"/>
    <w:rsid w:val="00712918"/>
    <w:rsid w:val="0071342E"/>
    <w:rsid w:val="00717FB2"/>
    <w:rsid w:val="00732111"/>
    <w:rsid w:val="00756617"/>
    <w:rsid w:val="007A2CDB"/>
    <w:rsid w:val="00802EFB"/>
    <w:rsid w:val="00815BD5"/>
    <w:rsid w:val="00821A9E"/>
    <w:rsid w:val="00830740"/>
    <w:rsid w:val="00831EA4"/>
    <w:rsid w:val="00833FE0"/>
    <w:rsid w:val="00834BE3"/>
    <w:rsid w:val="00854E7F"/>
    <w:rsid w:val="0086094D"/>
    <w:rsid w:val="00862F26"/>
    <w:rsid w:val="00866F00"/>
    <w:rsid w:val="00890F0B"/>
    <w:rsid w:val="00891608"/>
    <w:rsid w:val="008B0D3E"/>
    <w:rsid w:val="008B2F78"/>
    <w:rsid w:val="008B704B"/>
    <w:rsid w:val="008B78AE"/>
    <w:rsid w:val="008D64CF"/>
    <w:rsid w:val="008E3CAE"/>
    <w:rsid w:val="008E550A"/>
    <w:rsid w:val="008F209E"/>
    <w:rsid w:val="008F24E6"/>
    <w:rsid w:val="00900BE8"/>
    <w:rsid w:val="0093546D"/>
    <w:rsid w:val="00935C10"/>
    <w:rsid w:val="00943256"/>
    <w:rsid w:val="009439BF"/>
    <w:rsid w:val="009579CD"/>
    <w:rsid w:val="00972926"/>
    <w:rsid w:val="009850DB"/>
    <w:rsid w:val="009B38DD"/>
    <w:rsid w:val="009B4373"/>
    <w:rsid w:val="009C2D82"/>
    <w:rsid w:val="009E3991"/>
    <w:rsid w:val="009F41B0"/>
    <w:rsid w:val="009F5EEC"/>
    <w:rsid w:val="00A011D1"/>
    <w:rsid w:val="00A121EB"/>
    <w:rsid w:val="00A23344"/>
    <w:rsid w:val="00A308C1"/>
    <w:rsid w:val="00A75B93"/>
    <w:rsid w:val="00AA72CB"/>
    <w:rsid w:val="00AE617E"/>
    <w:rsid w:val="00AF6DEF"/>
    <w:rsid w:val="00B1143A"/>
    <w:rsid w:val="00B15C51"/>
    <w:rsid w:val="00B16636"/>
    <w:rsid w:val="00B214FA"/>
    <w:rsid w:val="00B3625A"/>
    <w:rsid w:val="00B6254C"/>
    <w:rsid w:val="00B66C05"/>
    <w:rsid w:val="00B74FE9"/>
    <w:rsid w:val="00BB4882"/>
    <w:rsid w:val="00BC368E"/>
    <w:rsid w:val="00BC5BEA"/>
    <w:rsid w:val="00C10BED"/>
    <w:rsid w:val="00C15FDE"/>
    <w:rsid w:val="00C23445"/>
    <w:rsid w:val="00C3220B"/>
    <w:rsid w:val="00C33E87"/>
    <w:rsid w:val="00C45A9B"/>
    <w:rsid w:val="00C52A9A"/>
    <w:rsid w:val="00C57667"/>
    <w:rsid w:val="00C62783"/>
    <w:rsid w:val="00C774B0"/>
    <w:rsid w:val="00C80FA3"/>
    <w:rsid w:val="00C834AE"/>
    <w:rsid w:val="00C87FA1"/>
    <w:rsid w:val="00C93FAC"/>
    <w:rsid w:val="00C95117"/>
    <w:rsid w:val="00CB3B9D"/>
    <w:rsid w:val="00CB4176"/>
    <w:rsid w:val="00CB7F40"/>
    <w:rsid w:val="00CC2A2B"/>
    <w:rsid w:val="00CD2723"/>
    <w:rsid w:val="00CD5DC6"/>
    <w:rsid w:val="00CE0F83"/>
    <w:rsid w:val="00CF4D36"/>
    <w:rsid w:val="00CF6271"/>
    <w:rsid w:val="00D21332"/>
    <w:rsid w:val="00DA7462"/>
    <w:rsid w:val="00DA7A5F"/>
    <w:rsid w:val="00DB0EBE"/>
    <w:rsid w:val="00DD34D2"/>
    <w:rsid w:val="00DD4894"/>
    <w:rsid w:val="00DE182F"/>
    <w:rsid w:val="00DF34B4"/>
    <w:rsid w:val="00DF55DA"/>
    <w:rsid w:val="00E11E27"/>
    <w:rsid w:val="00E24554"/>
    <w:rsid w:val="00E331C3"/>
    <w:rsid w:val="00E34C2C"/>
    <w:rsid w:val="00E57C3E"/>
    <w:rsid w:val="00E62D72"/>
    <w:rsid w:val="00E72487"/>
    <w:rsid w:val="00E80B52"/>
    <w:rsid w:val="00E83FB9"/>
    <w:rsid w:val="00E9488F"/>
    <w:rsid w:val="00EC0451"/>
    <w:rsid w:val="00ED4953"/>
    <w:rsid w:val="00ED7B23"/>
    <w:rsid w:val="00EF16DA"/>
    <w:rsid w:val="00F04AC3"/>
    <w:rsid w:val="00F07FA1"/>
    <w:rsid w:val="00F33D69"/>
    <w:rsid w:val="00F36C22"/>
    <w:rsid w:val="00F46E5C"/>
    <w:rsid w:val="00F50BC7"/>
    <w:rsid w:val="00F61D30"/>
    <w:rsid w:val="00FB2340"/>
    <w:rsid w:val="00FD5281"/>
    <w:rsid w:val="00FE22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6"/>
    <o:shapelayout v:ext="edit">
      <o:idmap v:ext="edit" data="1"/>
    </o:shapelayout>
  </w:shapeDefaults>
  <w:decimalSymbol w:val=","/>
  <w:listSeparator w:val=";"/>
  <w14:docId w14:val="14EB906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fr-FR" w:eastAsia="fr-F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F7983"/>
    <w:rPr>
      <w:rFonts w:ascii="Times New Roman" w:eastAsia="Times New Roman" w:hAnsi="Times New Roman"/>
      <w:sz w:val="24"/>
      <w:szCs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Contenudetableau">
    <w:name w:val="Contenu de tableau"/>
    <w:basedOn w:val="Normal"/>
    <w:rsid w:val="002F7983"/>
    <w:pPr>
      <w:widowControl w:val="0"/>
      <w:suppressLineNumbers/>
      <w:suppressAutoHyphens/>
    </w:pPr>
    <w:rPr>
      <w:rFonts w:eastAsia="Lucida Sans Unicode" w:cs="Mangal"/>
      <w:kern w:val="1"/>
      <w:lang w:eastAsia="hi-IN" w:bidi="hi-IN"/>
    </w:rPr>
  </w:style>
  <w:style w:type="paragraph" w:styleId="Paragraphedeliste">
    <w:name w:val="List Paragraph"/>
    <w:basedOn w:val="Normal"/>
    <w:uiPriority w:val="34"/>
    <w:qFormat/>
    <w:rsid w:val="002F7983"/>
    <w:pPr>
      <w:widowControl w:val="0"/>
      <w:suppressAutoHyphens/>
      <w:ind w:left="720"/>
      <w:contextualSpacing/>
    </w:pPr>
    <w:rPr>
      <w:rFonts w:eastAsia="Lucida Sans Unicode" w:cs="Mangal"/>
      <w:kern w:val="1"/>
      <w:szCs w:val="21"/>
      <w:lang w:eastAsia="hi-IN" w:bidi="hi-IN"/>
    </w:rPr>
  </w:style>
  <w:style w:type="table" w:styleId="Grilledutableau">
    <w:name w:val="Table Grid"/>
    <w:basedOn w:val="TableauNormal"/>
    <w:uiPriority w:val="39"/>
    <w:rsid w:val="004647E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Lienhypertexte">
    <w:name w:val="Hyperlink"/>
    <w:uiPriority w:val="99"/>
    <w:unhideWhenUsed/>
    <w:rsid w:val="003909CE"/>
    <w:rPr>
      <w:color w:val="0563C1"/>
      <w:u w:val="single"/>
    </w:rPr>
  </w:style>
  <w:style w:type="paragraph" w:styleId="En-tte">
    <w:name w:val="header"/>
    <w:basedOn w:val="Normal"/>
    <w:link w:val="En-tteCar"/>
    <w:uiPriority w:val="99"/>
    <w:unhideWhenUsed/>
    <w:rsid w:val="00BC5BEA"/>
    <w:pPr>
      <w:tabs>
        <w:tab w:val="center" w:pos="4536"/>
        <w:tab w:val="right" w:pos="9072"/>
      </w:tabs>
    </w:pPr>
  </w:style>
  <w:style w:type="character" w:customStyle="1" w:styleId="En-tteCar">
    <w:name w:val="En-tête Car"/>
    <w:link w:val="En-tte"/>
    <w:uiPriority w:val="99"/>
    <w:rsid w:val="00BC5BEA"/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styleId="Pieddepage">
    <w:name w:val="footer"/>
    <w:basedOn w:val="Normal"/>
    <w:link w:val="PieddepageCar"/>
    <w:uiPriority w:val="99"/>
    <w:unhideWhenUsed/>
    <w:rsid w:val="00BC5BEA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link w:val="Pieddepage"/>
    <w:uiPriority w:val="99"/>
    <w:rsid w:val="00BC5BEA"/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BC5BEA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link w:val="Textedebulles"/>
    <w:uiPriority w:val="99"/>
    <w:semiHidden/>
    <w:rsid w:val="00BC5BEA"/>
    <w:rPr>
      <w:rFonts w:ascii="Tahoma" w:eastAsia="Times New Roman" w:hAnsi="Tahoma" w:cs="Tahoma"/>
      <w:sz w:val="16"/>
      <w:szCs w:val="16"/>
      <w:lang w:eastAsia="fr-FR"/>
    </w:rPr>
  </w:style>
  <w:style w:type="character" w:styleId="Lienhypertextesuivivisit">
    <w:name w:val="FollowedHyperlink"/>
    <w:basedOn w:val="Policepardfaut"/>
    <w:uiPriority w:val="99"/>
    <w:semiHidden/>
    <w:unhideWhenUsed/>
    <w:rsid w:val="004A0ACB"/>
    <w:rPr>
      <w:color w:val="954F72" w:themeColor="followedHyperlink"/>
      <w:u w:val="single"/>
    </w:rPr>
  </w:style>
  <w:style w:type="character" w:customStyle="1" w:styleId="Mentionnonrsolue1">
    <w:name w:val="Mention non résolue1"/>
    <w:basedOn w:val="Policepardfaut"/>
    <w:uiPriority w:val="99"/>
    <w:semiHidden/>
    <w:unhideWhenUsed/>
    <w:rsid w:val="00C80FA3"/>
    <w:rPr>
      <w:color w:val="605E5C"/>
      <w:shd w:val="clear" w:color="auto" w:fill="E1DFDD"/>
    </w:rPr>
  </w:style>
  <w:style w:type="character" w:styleId="lev">
    <w:name w:val="Strong"/>
    <w:basedOn w:val="Policepardfaut"/>
    <w:uiPriority w:val="22"/>
    <w:qFormat/>
    <w:rsid w:val="00C57667"/>
    <w:rPr>
      <w:b/>
      <w:bCs/>
    </w:rPr>
  </w:style>
  <w:style w:type="character" w:styleId="Accentuation">
    <w:name w:val="Emphasis"/>
    <w:basedOn w:val="Policepardfaut"/>
    <w:uiPriority w:val="20"/>
    <w:qFormat/>
    <w:rsid w:val="00C57667"/>
    <w:rPr>
      <w:i/>
      <w:iCs/>
    </w:rPr>
  </w:style>
  <w:style w:type="character" w:customStyle="1" w:styleId="UnresolvedMention">
    <w:name w:val="Unresolved Mention"/>
    <w:basedOn w:val="Policepardfaut"/>
    <w:uiPriority w:val="99"/>
    <w:semiHidden/>
    <w:unhideWhenUsed/>
    <w:rsid w:val="006703E8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fr-FR" w:eastAsia="fr-F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F7983"/>
    <w:rPr>
      <w:rFonts w:ascii="Times New Roman" w:eastAsia="Times New Roman" w:hAnsi="Times New Roman"/>
      <w:sz w:val="24"/>
      <w:szCs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Contenudetableau">
    <w:name w:val="Contenu de tableau"/>
    <w:basedOn w:val="Normal"/>
    <w:rsid w:val="002F7983"/>
    <w:pPr>
      <w:widowControl w:val="0"/>
      <w:suppressLineNumbers/>
      <w:suppressAutoHyphens/>
    </w:pPr>
    <w:rPr>
      <w:rFonts w:eastAsia="Lucida Sans Unicode" w:cs="Mangal"/>
      <w:kern w:val="1"/>
      <w:lang w:eastAsia="hi-IN" w:bidi="hi-IN"/>
    </w:rPr>
  </w:style>
  <w:style w:type="paragraph" w:styleId="Paragraphedeliste">
    <w:name w:val="List Paragraph"/>
    <w:basedOn w:val="Normal"/>
    <w:uiPriority w:val="34"/>
    <w:qFormat/>
    <w:rsid w:val="002F7983"/>
    <w:pPr>
      <w:widowControl w:val="0"/>
      <w:suppressAutoHyphens/>
      <w:ind w:left="720"/>
      <w:contextualSpacing/>
    </w:pPr>
    <w:rPr>
      <w:rFonts w:eastAsia="Lucida Sans Unicode" w:cs="Mangal"/>
      <w:kern w:val="1"/>
      <w:szCs w:val="21"/>
      <w:lang w:eastAsia="hi-IN" w:bidi="hi-IN"/>
    </w:rPr>
  </w:style>
  <w:style w:type="table" w:styleId="Grilledutableau">
    <w:name w:val="Table Grid"/>
    <w:basedOn w:val="TableauNormal"/>
    <w:uiPriority w:val="39"/>
    <w:rsid w:val="004647E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Lienhypertexte">
    <w:name w:val="Hyperlink"/>
    <w:uiPriority w:val="99"/>
    <w:unhideWhenUsed/>
    <w:rsid w:val="003909CE"/>
    <w:rPr>
      <w:color w:val="0563C1"/>
      <w:u w:val="single"/>
    </w:rPr>
  </w:style>
  <w:style w:type="paragraph" w:styleId="En-tte">
    <w:name w:val="header"/>
    <w:basedOn w:val="Normal"/>
    <w:link w:val="En-tteCar"/>
    <w:uiPriority w:val="99"/>
    <w:unhideWhenUsed/>
    <w:rsid w:val="00BC5BEA"/>
    <w:pPr>
      <w:tabs>
        <w:tab w:val="center" w:pos="4536"/>
        <w:tab w:val="right" w:pos="9072"/>
      </w:tabs>
    </w:pPr>
  </w:style>
  <w:style w:type="character" w:customStyle="1" w:styleId="En-tteCar">
    <w:name w:val="En-tête Car"/>
    <w:link w:val="En-tte"/>
    <w:uiPriority w:val="99"/>
    <w:rsid w:val="00BC5BEA"/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styleId="Pieddepage">
    <w:name w:val="footer"/>
    <w:basedOn w:val="Normal"/>
    <w:link w:val="PieddepageCar"/>
    <w:uiPriority w:val="99"/>
    <w:unhideWhenUsed/>
    <w:rsid w:val="00BC5BEA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link w:val="Pieddepage"/>
    <w:uiPriority w:val="99"/>
    <w:rsid w:val="00BC5BEA"/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BC5BEA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link w:val="Textedebulles"/>
    <w:uiPriority w:val="99"/>
    <w:semiHidden/>
    <w:rsid w:val="00BC5BEA"/>
    <w:rPr>
      <w:rFonts w:ascii="Tahoma" w:eastAsia="Times New Roman" w:hAnsi="Tahoma" w:cs="Tahoma"/>
      <w:sz w:val="16"/>
      <w:szCs w:val="16"/>
      <w:lang w:eastAsia="fr-FR"/>
    </w:rPr>
  </w:style>
  <w:style w:type="character" w:styleId="Lienhypertextesuivivisit">
    <w:name w:val="FollowedHyperlink"/>
    <w:basedOn w:val="Policepardfaut"/>
    <w:uiPriority w:val="99"/>
    <w:semiHidden/>
    <w:unhideWhenUsed/>
    <w:rsid w:val="004A0ACB"/>
    <w:rPr>
      <w:color w:val="954F72" w:themeColor="followedHyperlink"/>
      <w:u w:val="single"/>
    </w:rPr>
  </w:style>
  <w:style w:type="character" w:customStyle="1" w:styleId="Mentionnonrsolue1">
    <w:name w:val="Mention non résolue1"/>
    <w:basedOn w:val="Policepardfaut"/>
    <w:uiPriority w:val="99"/>
    <w:semiHidden/>
    <w:unhideWhenUsed/>
    <w:rsid w:val="00C80FA3"/>
    <w:rPr>
      <w:color w:val="605E5C"/>
      <w:shd w:val="clear" w:color="auto" w:fill="E1DFDD"/>
    </w:rPr>
  </w:style>
  <w:style w:type="character" w:styleId="lev">
    <w:name w:val="Strong"/>
    <w:basedOn w:val="Policepardfaut"/>
    <w:uiPriority w:val="22"/>
    <w:qFormat/>
    <w:rsid w:val="00C57667"/>
    <w:rPr>
      <w:b/>
      <w:bCs/>
    </w:rPr>
  </w:style>
  <w:style w:type="character" w:styleId="Accentuation">
    <w:name w:val="Emphasis"/>
    <w:basedOn w:val="Policepardfaut"/>
    <w:uiPriority w:val="20"/>
    <w:qFormat/>
    <w:rsid w:val="00C57667"/>
    <w:rPr>
      <w:i/>
      <w:iCs/>
    </w:rPr>
  </w:style>
  <w:style w:type="character" w:customStyle="1" w:styleId="UnresolvedMention">
    <w:name w:val="Unresolved Mention"/>
    <w:basedOn w:val="Policepardfaut"/>
    <w:uiPriority w:val="99"/>
    <w:semiHidden/>
    <w:unhideWhenUsed/>
    <w:rsid w:val="006703E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630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66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453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669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3.bin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image" Target="media/image15.emf"/><Relationship Id="rId21" Type="http://schemas.openxmlformats.org/officeDocument/2006/relationships/oleObject" Target="embeddings/oleObject7.bin"/><Relationship Id="rId34" Type="http://schemas.openxmlformats.org/officeDocument/2006/relationships/oleObject" Target="embeddings/oleObject13.bin"/><Relationship Id="rId42" Type="http://schemas.openxmlformats.org/officeDocument/2006/relationships/oleObject" Target="embeddings/oleObject15.bin"/><Relationship Id="rId47" Type="http://schemas.openxmlformats.org/officeDocument/2006/relationships/oleObject" Target="embeddings/oleObject17.bin"/><Relationship Id="rId50" Type="http://schemas.openxmlformats.org/officeDocument/2006/relationships/hyperlink" Target="https://www.youtube.com/watch?v=HBP9x_3LgEM" TargetMode="External"/><Relationship Id="rId55" Type="http://schemas.openxmlformats.org/officeDocument/2006/relationships/hyperlink" Target="https://youtu.be/uNCvCWibdHM" TargetMode="Externa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5.emf"/><Relationship Id="rId29" Type="http://schemas.openxmlformats.org/officeDocument/2006/relationships/image" Target="media/image11.emf"/><Relationship Id="rId11" Type="http://schemas.openxmlformats.org/officeDocument/2006/relationships/oleObject" Target="embeddings/oleObject2.bin"/><Relationship Id="rId24" Type="http://schemas.openxmlformats.org/officeDocument/2006/relationships/image" Target="media/image9.emf"/><Relationship Id="rId32" Type="http://schemas.openxmlformats.org/officeDocument/2006/relationships/oleObject" Target="embeddings/oleObject12.bin"/><Relationship Id="rId37" Type="http://schemas.openxmlformats.org/officeDocument/2006/relationships/hyperlink" Target="https://www.1jour1actu.com/histoire/la-premiere-guerre-mondiale-95026/" TargetMode="External"/><Relationship Id="rId40" Type="http://schemas.openxmlformats.org/officeDocument/2006/relationships/oleObject" Target="embeddings/oleObject14.bin"/><Relationship Id="rId45" Type="http://schemas.openxmlformats.org/officeDocument/2006/relationships/hyperlink" Target="https://www.youtube.com/watch?v=pc9yT2dkRpE" TargetMode="External"/><Relationship Id="rId53" Type="http://schemas.openxmlformats.org/officeDocument/2006/relationships/image" Target="media/image21.emf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9" Type="http://schemas.openxmlformats.org/officeDocument/2006/relationships/oleObject" Target="embeddings/oleObject6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oleObject" Target="embeddings/oleObject10.bin"/><Relationship Id="rId30" Type="http://schemas.openxmlformats.org/officeDocument/2006/relationships/oleObject" Target="embeddings/oleObject11.bin"/><Relationship Id="rId35" Type="http://schemas.openxmlformats.org/officeDocument/2006/relationships/hyperlink" Target="https://www.youtube.com/watch?v=v0owCJWFRNk" TargetMode="External"/><Relationship Id="rId43" Type="http://schemas.openxmlformats.org/officeDocument/2006/relationships/image" Target="media/image17.emf"/><Relationship Id="rId48" Type="http://schemas.openxmlformats.org/officeDocument/2006/relationships/image" Target="media/image19.emf"/><Relationship Id="rId56" Type="http://schemas.openxmlformats.org/officeDocument/2006/relationships/header" Target="header1.xml"/><Relationship Id="rId8" Type="http://schemas.openxmlformats.org/officeDocument/2006/relationships/image" Target="media/image1.emf"/><Relationship Id="rId51" Type="http://schemas.openxmlformats.org/officeDocument/2006/relationships/image" Target="media/image20.emf"/><Relationship Id="rId3" Type="http://schemas.microsoft.com/office/2007/relationships/stylesWithEffects" Target="stylesWithEffects.xml"/><Relationship Id="rId12" Type="http://schemas.openxmlformats.org/officeDocument/2006/relationships/image" Target="media/image3.emf"/><Relationship Id="rId17" Type="http://schemas.openxmlformats.org/officeDocument/2006/relationships/oleObject" Target="embeddings/oleObject5.bin"/><Relationship Id="rId25" Type="http://schemas.openxmlformats.org/officeDocument/2006/relationships/oleObject" Target="embeddings/oleObject9.bin"/><Relationship Id="rId33" Type="http://schemas.openxmlformats.org/officeDocument/2006/relationships/image" Target="media/image13.emf"/><Relationship Id="rId38" Type="http://schemas.openxmlformats.org/officeDocument/2006/relationships/image" Target="media/image14.jpeg"/><Relationship Id="rId46" Type="http://schemas.openxmlformats.org/officeDocument/2006/relationships/image" Target="media/image18.emf"/><Relationship Id="rId20" Type="http://schemas.openxmlformats.org/officeDocument/2006/relationships/image" Target="media/image7.emf"/><Relationship Id="rId41" Type="http://schemas.openxmlformats.org/officeDocument/2006/relationships/image" Target="media/image16.emf"/><Relationship Id="rId54" Type="http://schemas.openxmlformats.org/officeDocument/2006/relationships/oleObject" Target="embeddings/oleObject20.bin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hyperlink" Target="https://www.youtube.com/watch?v=szGFskZ3KJw" TargetMode="External"/><Relationship Id="rId36" Type="http://schemas.openxmlformats.org/officeDocument/2006/relationships/hyperlink" Target="https://sway.office.com/VDi9Y1zh75v5leS1" TargetMode="External"/><Relationship Id="rId49" Type="http://schemas.openxmlformats.org/officeDocument/2006/relationships/oleObject" Target="embeddings/oleObject18.bin"/><Relationship Id="rId57" Type="http://schemas.openxmlformats.org/officeDocument/2006/relationships/fontTable" Target="fontTable.xml"/><Relationship Id="rId10" Type="http://schemas.openxmlformats.org/officeDocument/2006/relationships/image" Target="media/image2.emf"/><Relationship Id="rId31" Type="http://schemas.openxmlformats.org/officeDocument/2006/relationships/image" Target="media/image12.emf"/><Relationship Id="rId44" Type="http://schemas.openxmlformats.org/officeDocument/2006/relationships/oleObject" Target="embeddings/oleObject16.bin"/><Relationship Id="rId52" Type="http://schemas.openxmlformats.org/officeDocument/2006/relationships/oleObject" Target="embeddings/oleObject19.bin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3</Pages>
  <Words>791</Words>
  <Characters>4354</Characters>
  <Application>Microsoft Office Word</Application>
  <DocSecurity>0</DocSecurity>
  <Lines>36</Lines>
  <Paragraphs>10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5135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Profs</cp:lastModifiedBy>
  <cp:revision>5</cp:revision>
  <cp:lastPrinted>2021-04-01T14:23:00Z</cp:lastPrinted>
  <dcterms:created xsi:type="dcterms:W3CDTF">2021-04-01T14:26:00Z</dcterms:created>
  <dcterms:modified xsi:type="dcterms:W3CDTF">2021-04-01T15:01:00Z</dcterms:modified>
</cp:coreProperties>
</file>