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BA" w:rsidRPr="005B44BA" w:rsidRDefault="005B44BA" w:rsidP="005B44BA">
      <w:pPr>
        <w:rPr>
          <w:rFonts w:ascii="Comic Sans MS" w:hAnsi="Comic Sans MS"/>
          <w:sz w:val="24"/>
          <w:szCs w:val="24"/>
          <w:lang w:val="en-GB"/>
        </w:rPr>
      </w:pPr>
      <w:r w:rsidRPr="005B44BA">
        <w:rPr>
          <w:rFonts w:ascii="Comic Sans MS" w:hAnsi="Comic Sans MS"/>
          <w:sz w:val="24"/>
          <w:szCs w:val="24"/>
          <w:lang w:val="en-GB"/>
        </w:rPr>
        <w:t>Script :</w:t>
      </w:r>
    </w:p>
    <w:p w:rsidR="005B44BA" w:rsidRPr="00465F65" w:rsidRDefault="005B44BA" w:rsidP="005B44BA">
      <w:pPr>
        <w:rPr>
          <w:rFonts w:ascii="Comic Sans MS" w:hAnsi="Comic Sans MS"/>
          <w:sz w:val="24"/>
          <w:szCs w:val="24"/>
          <w:lang w:val="en-GB"/>
        </w:rPr>
      </w:pPr>
      <w:r w:rsidRPr="00465F65">
        <w:rPr>
          <w:rFonts w:ascii="Comic Sans MS" w:hAnsi="Comic Sans MS"/>
          <w:sz w:val="24"/>
          <w:szCs w:val="24"/>
          <w:lang w:val="en-GB"/>
        </w:rPr>
        <w:t>The world is rapidly changing, it is ho</w:t>
      </w:r>
      <w:r>
        <w:rPr>
          <w:rFonts w:ascii="Comic Sans MS" w:hAnsi="Comic Sans MS"/>
          <w:sz w:val="24"/>
          <w:szCs w:val="24"/>
          <w:lang w:val="en-GB"/>
        </w:rPr>
        <w:t>me</w:t>
      </w:r>
      <w:r w:rsidRPr="00465F65">
        <w:rPr>
          <w:rFonts w:ascii="Comic Sans MS" w:hAnsi="Comic Sans MS"/>
          <w:sz w:val="24"/>
          <w:szCs w:val="24"/>
          <w:lang w:val="en-GB"/>
        </w:rPr>
        <w:t xml:space="preserve"> to 800 million</w:t>
      </w:r>
      <w:r>
        <w:rPr>
          <w:rFonts w:ascii="Comic Sans MS" w:hAnsi="Comic Sans MS"/>
          <w:sz w:val="24"/>
          <w:szCs w:val="24"/>
          <w:lang w:val="en-GB"/>
        </w:rPr>
        <w:t xml:space="preserve"> more </w:t>
      </w:r>
      <w:r w:rsidRPr="00465F65">
        <w:rPr>
          <w:rFonts w:ascii="Comic Sans MS" w:hAnsi="Comic Sans MS"/>
          <w:sz w:val="24"/>
          <w:szCs w:val="24"/>
          <w:lang w:val="en-GB"/>
        </w:rPr>
        <w:t>people than a decade ago .More people live in cities and travel than ever before. With many new partners working on global health, political leaders are realizing</w:t>
      </w:r>
      <w:r>
        <w:rPr>
          <w:rFonts w:ascii="Comic Sans MS" w:hAnsi="Comic Sans MS"/>
          <w:sz w:val="24"/>
          <w:szCs w:val="24"/>
          <w:lang w:val="en-GB"/>
        </w:rPr>
        <w:t xml:space="preserve"> that</w:t>
      </w:r>
      <w:r w:rsidRPr="00465F65">
        <w:rPr>
          <w:rFonts w:ascii="Comic Sans MS" w:hAnsi="Comic Sans MS"/>
          <w:sz w:val="24"/>
          <w:szCs w:val="24"/>
          <w:lang w:val="en-GB"/>
        </w:rPr>
        <w:t xml:space="preserve"> health is essential for people in countries to reach to reach their full potential. And </w:t>
      </w:r>
      <w:bookmarkStart w:id="0" w:name="_GoBack"/>
      <w:r w:rsidRPr="00465F65">
        <w:rPr>
          <w:rFonts w:ascii="Comic Sans MS" w:hAnsi="Comic Sans MS"/>
          <w:sz w:val="24"/>
          <w:szCs w:val="24"/>
          <w:lang w:val="en-GB"/>
        </w:rPr>
        <w:t xml:space="preserve">that’s why the World Health Organization works to make sure that everyone , </w:t>
      </w:r>
      <w:bookmarkEnd w:id="0"/>
      <w:r w:rsidRPr="00465F65">
        <w:rPr>
          <w:rFonts w:ascii="Comic Sans MS" w:hAnsi="Comic Sans MS"/>
          <w:sz w:val="24"/>
          <w:szCs w:val="24"/>
          <w:lang w:val="en-GB"/>
        </w:rPr>
        <w:t>wherever they live, has access to medicines and essential heath services when they need them. Based on research WHO sets standards and makes recommendations that protect people as they grow, live, work and age. It’s all linked :enable children to survive and reach their full potential , ensure their mothers have healthy pregnancies and can continue to contribute to society. To ensure people enjoy longer, healthier and more productive lives, we find new and better approaches and then, work hard to put innovation into action. We’ve seen results : HIV mortality has been cut in half from 2005 to 2015, measles vaccines have prevented more than 20 million child deaths since 2000.</w:t>
      </w:r>
    </w:p>
    <w:p w:rsidR="005B44BA" w:rsidRPr="00465F65" w:rsidRDefault="005B44BA" w:rsidP="005B44BA">
      <w:pPr>
        <w:rPr>
          <w:rFonts w:ascii="Comic Sans MS" w:hAnsi="Comic Sans MS"/>
          <w:sz w:val="24"/>
          <w:szCs w:val="24"/>
          <w:lang w:val="en-GB"/>
        </w:rPr>
      </w:pPr>
      <w:r w:rsidRPr="00465F65">
        <w:rPr>
          <w:rFonts w:ascii="Comic Sans MS" w:hAnsi="Comic Sans MS"/>
          <w:sz w:val="24"/>
          <w:szCs w:val="24"/>
          <w:lang w:val="en-GB"/>
        </w:rPr>
        <w:t xml:space="preserve">WHO is assisting more countries to move towards providing the universal health coverage so </w:t>
      </w:r>
      <w:r>
        <w:rPr>
          <w:rFonts w:ascii="Comic Sans MS" w:hAnsi="Comic Sans MS"/>
          <w:sz w:val="24"/>
          <w:szCs w:val="24"/>
          <w:lang w:val="en-GB"/>
        </w:rPr>
        <w:t xml:space="preserve">that </w:t>
      </w:r>
      <w:r w:rsidRPr="00465F65">
        <w:rPr>
          <w:rFonts w:ascii="Comic Sans MS" w:hAnsi="Comic Sans MS"/>
          <w:sz w:val="24"/>
          <w:szCs w:val="24"/>
          <w:lang w:val="en-GB"/>
        </w:rPr>
        <w:t>everyone has access to affordable health services. But there is still a lot of work to be done, whether it is rapid re</w:t>
      </w:r>
      <w:r>
        <w:rPr>
          <w:rFonts w:ascii="Comic Sans MS" w:hAnsi="Comic Sans MS"/>
          <w:sz w:val="24"/>
          <w:szCs w:val="24"/>
          <w:lang w:val="en-GB"/>
        </w:rPr>
        <w:t>s</w:t>
      </w:r>
      <w:r w:rsidRPr="00465F65">
        <w:rPr>
          <w:rFonts w:ascii="Comic Sans MS" w:hAnsi="Comic Sans MS"/>
          <w:sz w:val="24"/>
          <w:szCs w:val="24"/>
          <w:lang w:val="en-GB"/>
        </w:rPr>
        <w:t>ponse to an epidemic or cultivating local partnerships with people on the ground.</w:t>
      </w:r>
    </w:p>
    <w:p w:rsidR="005B44BA" w:rsidRPr="00465F65" w:rsidRDefault="005B44BA" w:rsidP="005B44BA">
      <w:pPr>
        <w:rPr>
          <w:rFonts w:ascii="Comic Sans MS" w:hAnsi="Comic Sans MS"/>
          <w:sz w:val="24"/>
          <w:szCs w:val="24"/>
          <w:lang w:val="en-GB"/>
        </w:rPr>
      </w:pPr>
      <w:r w:rsidRPr="00465F65">
        <w:rPr>
          <w:rFonts w:ascii="Comic Sans MS" w:hAnsi="Comic Sans MS"/>
          <w:sz w:val="24"/>
          <w:szCs w:val="24"/>
          <w:lang w:val="en-GB"/>
        </w:rPr>
        <w:t>WHO is a driving force for a heathier world, boosting the trajectory of lives saved and laying the foundation for better health for all, solutions for a healthy world for everyone, everywhere.</w:t>
      </w:r>
    </w:p>
    <w:p w:rsidR="005B44BA" w:rsidRPr="00465F65" w:rsidRDefault="005B44BA" w:rsidP="005B44BA">
      <w:pPr>
        <w:rPr>
          <w:rFonts w:ascii="Comic Sans MS" w:hAnsi="Comic Sans MS"/>
          <w:sz w:val="24"/>
          <w:szCs w:val="24"/>
          <w:lang w:val="en-GB"/>
        </w:rPr>
      </w:pPr>
      <w:r w:rsidRPr="00465F65">
        <w:rPr>
          <w:rFonts w:ascii="Comic Sans MS" w:hAnsi="Comic Sans MS"/>
          <w:sz w:val="24"/>
          <w:szCs w:val="24"/>
          <w:lang w:val="en-GB"/>
        </w:rPr>
        <w:t>WHO stands as the Guardian of health</w:t>
      </w:r>
    </w:p>
    <w:p w:rsidR="00934A27" w:rsidRPr="005B44BA" w:rsidRDefault="00934A27">
      <w:pPr>
        <w:rPr>
          <w:lang w:val="en-GB"/>
        </w:rPr>
      </w:pPr>
    </w:p>
    <w:sectPr w:rsidR="00934A27" w:rsidRPr="005B4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BA"/>
    <w:rsid w:val="00075D4D"/>
    <w:rsid w:val="00112771"/>
    <w:rsid w:val="0056219E"/>
    <w:rsid w:val="005B44BA"/>
    <w:rsid w:val="007436BB"/>
    <w:rsid w:val="00934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F7378-DA5A-430A-BE07-6FFE9391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4B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Isa</cp:lastModifiedBy>
  <cp:revision>2</cp:revision>
  <dcterms:created xsi:type="dcterms:W3CDTF">2019-09-05T06:59:00Z</dcterms:created>
  <dcterms:modified xsi:type="dcterms:W3CDTF">2019-09-05T06:59:00Z</dcterms:modified>
</cp:coreProperties>
</file>