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90" w:rsidRPr="003A0239" w:rsidRDefault="004A789B" w:rsidP="003A0239">
      <w:pPr>
        <w:jc w:val="center"/>
        <w:rPr>
          <w:rFonts w:ascii="Kunstler Script" w:hAnsi="Kunstler Script"/>
          <w:sz w:val="72"/>
          <w:szCs w:val="72"/>
        </w:rPr>
      </w:pPr>
      <w:r w:rsidRPr="003A0239">
        <w:rPr>
          <w:rFonts w:ascii="Kunstler Script" w:hAnsi="Kunstler Script"/>
          <w:sz w:val="72"/>
          <w:szCs w:val="72"/>
        </w:rPr>
        <w:t>Enseignement moral et civique</w:t>
      </w:r>
    </w:p>
    <w:p w:rsidR="00130D90" w:rsidRDefault="00130D90">
      <w:pPr>
        <w:rPr>
          <w:rFonts w:ascii="Comic Sans MS" w:hAnsi="Comic Sans MS"/>
        </w:rPr>
      </w:pP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36"/>
      </w:tblGrid>
      <w:tr w:rsidR="00130D90" w:rsidTr="007636AC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130D90" w:rsidRDefault="007235BA" w:rsidP="003A0239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3A0239">
              <w:rPr>
                <w:rFonts w:ascii="Comic Sans MS" w:hAnsi="Comic Sans MS"/>
                <w:color w:val="1F497D"/>
              </w:rPr>
              <w:t>La sensibilité : soi et les autres</w:t>
            </w:r>
            <w:r>
              <w:rPr>
                <w:rFonts w:ascii="Comic Sans MS" w:hAnsi="Comic Sans MS"/>
              </w:rPr>
              <w:t>.</w:t>
            </w:r>
          </w:p>
          <w:p w:rsidR="00130D90" w:rsidRPr="00C41082" w:rsidRDefault="007636AC" w:rsidP="00C41082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GaramondPro-Bold" w:hAnsi="AGaramondPro-Bold" w:cs="AGaramondPro-Bold"/>
                <w:b/>
                <w:bCs/>
                <w:sz w:val="22"/>
                <w:szCs w:val="22"/>
              </w:rPr>
            </w:pPr>
            <w:r w:rsidRPr="007636AC">
              <w:rPr>
                <w:rFonts w:ascii="AGaramondPro-Bold" w:hAnsi="AGaramondPro-Bold" w:cs="AGaramondPro-Bold"/>
                <w:b/>
                <w:bCs/>
                <w:sz w:val="22"/>
                <w:szCs w:val="22"/>
              </w:rPr>
              <w:t xml:space="preserve">Partager et réguler des émotions, des sentiments dans des situations et à propos d’objets diversifiés : textes </w:t>
            </w:r>
            <w:r>
              <w:rPr>
                <w:rFonts w:ascii="AGaramondPro-Bold" w:hAnsi="AGaramondPro-Bold" w:cs="AGaramondPro-Bold"/>
                <w:b/>
                <w:bCs/>
                <w:sz w:val="22"/>
                <w:szCs w:val="22"/>
              </w:rPr>
              <w:t>l</w:t>
            </w:r>
            <w:r w:rsidRPr="007636AC">
              <w:rPr>
                <w:rFonts w:ascii="AGaramondPro-Bold" w:hAnsi="AGaramondPro-Bold" w:cs="AGaramondPro-Bold"/>
                <w:b/>
                <w:bCs/>
                <w:sz w:val="22"/>
                <w:szCs w:val="22"/>
              </w:rPr>
              <w:t>ittéraires, œuvres d’art, documents d’actualité, débats portant sur la vie de la classe.</w:t>
            </w:r>
            <w:r w:rsidR="00C41082">
              <w:rPr>
                <w:rFonts w:ascii="AGaramondPro-Bold" w:hAnsi="AGaramondPro-Bold" w:cs="AGaramondPro-Bold"/>
                <w:b/>
                <w:bCs/>
                <w:sz w:val="22"/>
                <w:szCs w:val="22"/>
              </w:rPr>
              <w:br/>
            </w:r>
            <w:r w:rsidR="007235BA" w:rsidRPr="00C41082">
              <w:rPr>
                <w:rFonts w:ascii="Century Schoolbook" w:hAnsi="Century Schoolbook" w:cs="AGaramondPro-Bold"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</w:t>
            </w:r>
          </w:p>
          <w:p w:rsidR="007235BA" w:rsidRDefault="007636AC" w:rsidP="00C4108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ascii="AGaramondPro-Bold" w:hAnsi="AGaramondPro-Bold" w:cs="AGaramondPro-Bold"/>
                <w:b/>
                <w:bCs/>
                <w:sz w:val="22"/>
                <w:szCs w:val="22"/>
              </w:rPr>
            </w:pPr>
            <w:r>
              <w:rPr>
                <w:rFonts w:ascii="AGaramondPro-Bold" w:hAnsi="AGaramondPro-Bold" w:cs="AGaramondPro-Bold"/>
                <w:b/>
                <w:bCs/>
                <w:sz w:val="22"/>
                <w:szCs w:val="22"/>
              </w:rPr>
              <w:t>Respecter autrui et accepter les différences.</w:t>
            </w:r>
            <w:r w:rsidR="007235BA">
              <w:rPr>
                <w:rFonts w:ascii="AGaramondPro-Bold" w:hAnsi="AGaramondPro-Bold" w:cs="AGaramondPro-Bold"/>
                <w:b/>
                <w:bCs/>
                <w:sz w:val="22"/>
                <w:szCs w:val="22"/>
              </w:rPr>
              <w:br/>
            </w:r>
            <w:r w:rsidR="007235BA" w:rsidRPr="007235BA">
              <w:rPr>
                <w:rFonts w:ascii="Century Schoolbook" w:hAnsi="Century Schoolbook" w:cs="AGaramondPro-Bold"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</w:t>
            </w:r>
          </w:p>
          <w:p w:rsidR="007235BA" w:rsidRDefault="007636AC" w:rsidP="00C4108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ascii="AGaramondPro-Bold" w:hAnsi="AGaramondPro-Bold" w:cs="AGaramondPro-Bold"/>
                <w:b/>
                <w:bCs/>
                <w:sz w:val="22"/>
                <w:szCs w:val="22"/>
              </w:rPr>
            </w:pPr>
            <w:r>
              <w:rPr>
                <w:rFonts w:ascii="AGaramondPro-Bold" w:hAnsi="AGaramondPro-Bold" w:cs="AGaramondPro-Bold"/>
                <w:b/>
                <w:bCs/>
                <w:sz w:val="22"/>
                <w:szCs w:val="22"/>
              </w:rPr>
              <w:t>Manifester le respect des autres dans son langage et dans son attitude.</w:t>
            </w:r>
            <w:r w:rsidR="007235BA">
              <w:rPr>
                <w:rFonts w:ascii="AGaramondPro-Bold" w:hAnsi="AGaramondPro-Bold" w:cs="AGaramondPro-Bold"/>
                <w:b/>
                <w:bCs/>
                <w:sz w:val="22"/>
                <w:szCs w:val="22"/>
              </w:rPr>
              <w:br/>
            </w:r>
            <w:r w:rsidR="007235BA" w:rsidRPr="007235BA">
              <w:rPr>
                <w:rFonts w:ascii="Century Schoolbook" w:hAnsi="Century Schoolbook" w:cs="AGaramondPro-Bold"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</w:t>
            </w:r>
          </w:p>
          <w:p w:rsidR="007235BA" w:rsidRPr="00C41082" w:rsidRDefault="00C41082" w:rsidP="00C4108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</w:rPr>
            </w:pPr>
            <w:r>
              <w:rPr>
                <w:rFonts w:ascii="AGaramondPro-Bold" w:hAnsi="AGaramondPro-Bold" w:cs="AGaramondPro-Bold"/>
                <w:b/>
                <w:bCs/>
                <w:sz w:val="22"/>
                <w:szCs w:val="22"/>
              </w:rPr>
              <w:t>Comprendre le sens des symboles de la République.</w:t>
            </w:r>
            <w:r w:rsidR="007235BA">
              <w:rPr>
                <w:rFonts w:ascii="AGaramondPro-Bold" w:hAnsi="AGaramondPro-Bold" w:cs="AGaramondPro-Bold"/>
                <w:b/>
                <w:bCs/>
                <w:sz w:val="22"/>
                <w:szCs w:val="22"/>
              </w:rPr>
              <w:br/>
            </w:r>
            <w:r w:rsidR="007235BA" w:rsidRPr="007235BA">
              <w:rPr>
                <w:rFonts w:ascii="Century Schoolbook" w:hAnsi="Century Schoolbook" w:cs="AGaramondPro-Bold"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</w:t>
            </w:r>
          </w:p>
          <w:p w:rsidR="00C41082" w:rsidRPr="00C41082" w:rsidRDefault="00C41082" w:rsidP="00C4108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ascii="Century Schoolbook" w:hAnsi="Century Schoolbook"/>
                <w:b/>
              </w:rPr>
            </w:pPr>
            <w:r w:rsidRPr="00C41082">
              <w:rPr>
                <w:rFonts w:ascii="Century Schoolbook" w:hAnsi="Century Schoolbook" w:cs="AGaramondPro-Bold"/>
                <w:b/>
                <w:bCs/>
                <w:sz w:val="22"/>
                <w:szCs w:val="22"/>
              </w:rPr>
              <w:t>Coopérer.</w:t>
            </w:r>
            <w:r w:rsidR="00FE7B51">
              <w:rPr>
                <w:rFonts w:ascii="Century Schoolbook" w:hAnsi="Century Schoolbook" w:cs="AGaramondPro-Bold"/>
                <w:b/>
                <w:bCs/>
                <w:sz w:val="22"/>
                <w:szCs w:val="22"/>
              </w:rPr>
              <w:br/>
            </w:r>
            <w:r w:rsidR="00FE7B51" w:rsidRPr="00FE7B51">
              <w:rPr>
                <w:rFonts w:ascii="Century Schoolbook" w:hAnsi="Century Schoolbook" w:cs="AGaramondPro-Bold"/>
                <w:bCs/>
                <w:sz w:val="22"/>
                <w:szCs w:val="22"/>
              </w:rPr>
              <w:t>......................................................</w:t>
            </w:r>
            <w:r w:rsidR="00FE7B51">
              <w:rPr>
                <w:rFonts w:ascii="Century Schoolbook" w:hAnsi="Century Schoolbook" w:cs="AGaramondPro-Bold"/>
                <w:bCs/>
                <w:sz w:val="22"/>
                <w:szCs w:val="22"/>
              </w:rPr>
              <w:t>...................................................................................</w:t>
            </w:r>
            <w:r w:rsidR="00FE7B51" w:rsidRPr="00FE7B51">
              <w:rPr>
                <w:rFonts w:ascii="Century Schoolbook" w:hAnsi="Century Schoolbook" w:cs="AGaramondPro-Bold"/>
                <w:bCs/>
                <w:sz w:val="22"/>
                <w:szCs w:val="22"/>
              </w:rPr>
              <w:t>..............</w:t>
            </w:r>
          </w:p>
        </w:tc>
      </w:tr>
      <w:tr w:rsidR="00130D90" w:rsidTr="007636AC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7235BA" w:rsidRPr="003A0239" w:rsidRDefault="007235BA" w:rsidP="003A0239">
            <w:pPr>
              <w:spacing w:line="276" w:lineRule="auto"/>
              <w:jc w:val="center"/>
              <w:rPr>
                <w:rFonts w:ascii="Optimum" w:hAnsi="Optimum"/>
                <w:color w:val="1F497D"/>
              </w:rPr>
            </w:pPr>
            <w:r w:rsidRPr="003A0239">
              <w:rPr>
                <w:rFonts w:ascii="Comic Sans MS" w:hAnsi="Comic Sans MS" w:cs="PTSans-Narrow"/>
                <w:color w:val="1F497D"/>
              </w:rPr>
              <w:t>Le droit et la règle : des principes pour vivre avec les autres</w:t>
            </w:r>
          </w:p>
          <w:p w:rsidR="00130D90" w:rsidRDefault="00C41082" w:rsidP="003A023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AGaramondPro-Bold" w:hAnsi="AGaramondPro-Bold" w:cs="AGaramondPro-Bold"/>
                <w:b/>
                <w:bCs/>
                <w:sz w:val="22"/>
                <w:szCs w:val="22"/>
              </w:rPr>
            </w:pPr>
            <w:r>
              <w:rPr>
                <w:rFonts w:ascii="AGaramondPro-Bold" w:hAnsi="AGaramondPro-Bold" w:cs="AGaramondPro-Bold"/>
                <w:b/>
                <w:bCs/>
                <w:sz w:val="22"/>
                <w:szCs w:val="22"/>
              </w:rPr>
              <w:t>Comprendre les notions de droits et devoirs, les accepter et les appliquer</w:t>
            </w:r>
            <w:r w:rsidR="007235BA">
              <w:rPr>
                <w:rFonts w:ascii="AGaramondPro-Bold" w:hAnsi="AGaramondPro-Bold" w:cs="AGaramondPro-Bold"/>
                <w:b/>
                <w:bCs/>
                <w:sz w:val="22"/>
                <w:szCs w:val="22"/>
              </w:rPr>
              <w:t>.</w:t>
            </w:r>
            <w:r w:rsidR="007235BA">
              <w:rPr>
                <w:rFonts w:ascii="AGaramondPro-Bold" w:hAnsi="AGaramondPro-Bold" w:cs="AGaramondPro-Bold"/>
                <w:b/>
                <w:bCs/>
                <w:sz w:val="22"/>
                <w:szCs w:val="22"/>
              </w:rPr>
              <w:br/>
            </w:r>
            <w:r w:rsidR="007235BA" w:rsidRPr="007235BA">
              <w:rPr>
                <w:rFonts w:ascii="Century Schoolbook" w:hAnsi="Century Schoolbook" w:cs="AGaramondPro-Bold"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</w:t>
            </w:r>
          </w:p>
          <w:p w:rsidR="007235BA" w:rsidRDefault="00C41082" w:rsidP="003A023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AGaramondPro-Bold" w:hAnsi="AGaramondPro-Bold" w:cs="AGaramondPro-Bold"/>
                <w:b/>
                <w:bCs/>
                <w:sz w:val="22"/>
                <w:szCs w:val="22"/>
              </w:rPr>
            </w:pPr>
            <w:r>
              <w:rPr>
                <w:rFonts w:ascii="AGaramondPro-Bold" w:hAnsi="AGaramondPro-Bold" w:cs="AGaramondPro-Bold"/>
                <w:b/>
                <w:bCs/>
                <w:sz w:val="22"/>
                <w:szCs w:val="22"/>
              </w:rPr>
              <w:t>Respecter tous les autres, notamment appliquer le principe d’égalité des hommes et des femmes.</w:t>
            </w:r>
            <w:r w:rsidR="007235BA">
              <w:rPr>
                <w:rFonts w:ascii="AGaramondPro-Bold" w:hAnsi="AGaramondPro-Bold" w:cs="AGaramondPro-Bold"/>
                <w:b/>
                <w:bCs/>
                <w:sz w:val="22"/>
                <w:szCs w:val="22"/>
              </w:rPr>
              <w:br/>
            </w:r>
            <w:r w:rsidR="007235BA" w:rsidRPr="007235BA">
              <w:rPr>
                <w:rFonts w:ascii="Century Schoolbook" w:hAnsi="Century Schoolbook" w:cs="AGaramondPro-Bold"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</w:t>
            </w:r>
          </w:p>
          <w:p w:rsidR="007235BA" w:rsidRPr="00C41082" w:rsidRDefault="00C41082" w:rsidP="003A023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Optimum" w:hAnsi="Optimum"/>
              </w:rPr>
            </w:pPr>
            <w:r>
              <w:rPr>
                <w:rFonts w:ascii="AGaramondPro-Bold" w:hAnsi="AGaramondPro-Bold" w:cs="AGaramondPro-Bold"/>
                <w:b/>
                <w:bCs/>
                <w:sz w:val="22"/>
                <w:szCs w:val="22"/>
              </w:rPr>
              <w:t>Reconnaître les principes et les valeurs de la République et de l’Union européenne.</w:t>
            </w:r>
            <w:r w:rsidR="007235BA">
              <w:rPr>
                <w:rFonts w:ascii="AGaramondPro-Bold" w:hAnsi="AGaramondPro-Bold" w:cs="AGaramondPro-Bold"/>
                <w:b/>
                <w:bCs/>
                <w:sz w:val="22"/>
                <w:szCs w:val="22"/>
              </w:rPr>
              <w:br/>
            </w:r>
            <w:r w:rsidR="007235BA" w:rsidRPr="007235BA">
              <w:rPr>
                <w:rFonts w:ascii="Century Schoolbook" w:hAnsi="Century Schoolbook" w:cs="AGaramondPro-Bold"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</w:t>
            </w:r>
          </w:p>
          <w:p w:rsidR="00C41082" w:rsidRPr="00C41082" w:rsidRDefault="00C41082" w:rsidP="003A023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Optimum" w:hAnsi="Optimum"/>
              </w:rPr>
            </w:pPr>
            <w:r w:rsidRPr="00C41082">
              <w:rPr>
                <w:rFonts w:ascii="Century Schoolbook" w:hAnsi="Century Schoolbook" w:cs="AGaramondPro-Bold"/>
                <w:b/>
                <w:bCs/>
                <w:sz w:val="22"/>
                <w:szCs w:val="22"/>
              </w:rPr>
              <w:t>Reconnaître les traits constitutifs de la République française</w:t>
            </w:r>
            <w:r>
              <w:rPr>
                <w:rFonts w:ascii="Century Schoolbook" w:hAnsi="Century Schoolbook" w:cs="AGaramondPro-Bold"/>
                <w:bCs/>
                <w:sz w:val="22"/>
                <w:szCs w:val="22"/>
              </w:rPr>
              <w:t>.</w:t>
            </w:r>
          </w:p>
          <w:p w:rsidR="00FE7B51" w:rsidRPr="00FE7B51" w:rsidRDefault="00C41082" w:rsidP="00C41082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entury Schoolbook" w:hAnsi="Century Schoolbook" w:cs="AGaramondPro-Bold"/>
                <w:bCs/>
                <w:sz w:val="22"/>
                <w:szCs w:val="22"/>
              </w:rPr>
            </w:pPr>
            <w:r>
              <w:rPr>
                <w:rFonts w:ascii="Century Schoolbook" w:hAnsi="Century Schoolbook" w:cs="AGaramondPro-Bold"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130D90" w:rsidTr="007636AC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130D90" w:rsidRPr="003A0239" w:rsidRDefault="004B61D5" w:rsidP="003A0239">
            <w:pPr>
              <w:spacing w:line="276" w:lineRule="auto"/>
              <w:jc w:val="center"/>
              <w:rPr>
                <w:rFonts w:ascii="Comic Sans MS" w:hAnsi="Comic Sans MS"/>
                <w:color w:val="1F497D"/>
              </w:rPr>
            </w:pPr>
            <w:r w:rsidRPr="003A0239">
              <w:rPr>
                <w:rFonts w:ascii="Comic Sans MS" w:hAnsi="Comic Sans MS" w:cs="PTSans-Narrow"/>
                <w:color w:val="1F497D"/>
              </w:rPr>
              <w:t>Le jugement : penser par soi-même et avec les autres</w:t>
            </w:r>
            <w:r w:rsidRPr="003A0239">
              <w:rPr>
                <w:rFonts w:ascii="Comic Sans MS" w:hAnsi="Comic Sans MS"/>
                <w:color w:val="1F497D"/>
              </w:rPr>
              <w:t>.</w:t>
            </w:r>
          </w:p>
          <w:p w:rsidR="004B61D5" w:rsidRDefault="002D0BEB" w:rsidP="003A023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="AGaramondPro-Bold" w:hAnsi="AGaramondPro-Bold" w:cs="AGaramondPro-Bold"/>
                <w:b/>
                <w:bCs/>
                <w:sz w:val="22"/>
                <w:szCs w:val="22"/>
              </w:rPr>
            </w:pPr>
            <w:r>
              <w:rPr>
                <w:rFonts w:ascii="AGaramondPro-Bold" w:hAnsi="AGaramondPro-Bold" w:cs="AGaramondPro-Bold"/>
                <w:b/>
                <w:bCs/>
                <w:sz w:val="22"/>
                <w:szCs w:val="22"/>
              </w:rPr>
              <w:t>Prendre part à une discussion, un débat, un dialogue.</w:t>
            </w:r>
            <w:r w:rsidR="008406B3">
              <w:rPr>
                <w:rFonts w:ascii="AGaramondPro-Bold" w:hAnsi="AGaramondPro-Bold" w:cs="AGaramondPro-Bold"/>
                <w:b/>
                <w:bCs/>
                <w:sz w:val="22"/>
                <w:szCs w:val="22"/>
              </w:rPr>
              <w:br/>
            </w:r>
            <w:r w:rsidR="008406B3" w:rsidRPr="007235BA">
              <w:rPr>
                <w:rFonts w:ascii="Century Schoolbook" w:hAnsi="Century Schoolbook" w:cs="AGaramondPro-Bold"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</w:t>
            </w:r>
          </w:p>
          <w:p w:rsidR="002D0BEB" w:rsidRPr="002D0BEB" w:rsidRDefault="002D0BEB" w:rsidP="002D0BE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="AGaramondPro-Bold" w:hAnsi="AGaramondPro-Bold" w:cs="AGaramondPro-Bold"/>
                <w:b/>
                <w:bCs/>
                <w:sz w:val="22"/>
                <w:szCs w:val="22"/>
              </w:rPr>
            </w:pPr>
            <w:r w:rsidRPr="002D0BEB">
              <w:rPr>
                <w:rFonts w:ascii="AGaramondPro-Bold" w:hAnsi="AGaramondPro-Bold" w:cs="AGaramondPro-Bold"/>
                <w:b/>
                <w:bCs/>
                <w:sz w:val="22"/>
                <w:szCs w:val="22"/>
              </w:rPr>
              <w:t>Nuancer son point de vue en tenant compte du point de vue des autres.</w:t>
            </w:r>
            <w:r w:rsidR="008406B3" w:rsidRPr="002D0BEB">
              <w:rPr>
                <w:rFonts w:ascii="AGaramondPro-Bold" w:hAnsi="AGaramondPro-Bold" w:cs="AGaramondPro-Bold"/>
                <w:b/>
                <w:bCs/>
                <w:sz w:val="22"/>
                <w:szCs w:val="22"/>
              </w:rPr>
              <w:br/>
            </w:r>
            <w:r w:rsidR="008406B3" w:rsidRPr="002D0BEB">
              <w:rPr>
                <w:rFonts w:ascii="Century Schoolbook" w:hAnsi="Century Schoolbook" w:cs="AGaramondPro-Bold"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</w:t>
            </w:r>
          </w:p>
          <w:p w:rsidR="002D0BEB" w:rsidRPr="002D0BEB" w:rsidRDefault="002D0BEB" w:rsidP="002D0BE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="AGaramondPro-Bold" w:hAnsi="AGaramondPro-Bold" w:cs="AGaramondPro-Bold"/>
                <w:b/>
                <w:bCs/>
                <w:sz w:val="22"/>
                <w:szCs w:val="22"/>
              </w:rPr>
            </w:pPr>
            <w:r w:rsidRPr="002D0BEB">
              <w:rPr>
                <w:rFonts w:ascii="AGaramondPro-Bold" w:hAnsi="AGaramondPro-Bold" w:cs="AGaramondPro-Bold"/>
                <w:b/>
                <w:bCs/>
                <w:sz w:val="22"/>
                <w:szCs w:val="22"/>
              </w:rPr>
              <w:t>Comprendre que la laïcité accorde à chacun un droit égal à exercer librement son jugement et exige le respect de ce droit chez autrui</w:t>
            </w:r>
            <w:r w:rsidR="008406B3" w:rsidRPr="002D0BEB">
              <w:rPr>
                <w:rFonts w:ascii="AGaramondPro-Bold" w:hAnsi="AGaramondPro-Bold" w:cs="AGaramondPro-Bold"/>
                <w:b/>
                <w:bCs/>
                <w:sz w:val="22"/>
                <w:szCs w:val="22"/>
              </w:rPr>
              <w:t>.</w:t>
            </w:r>
            <w:r w:rsidR="008406B3" w:rsidRPr="002D0BEB">
              <w:rPr>
                <w:rFonts w:ascii="AGaramondPro-Bold" w:hAnsi="AGaramondPro-Bold" w:cs="AGaramondPro-Bold"/>
                <w:b/>
                <w:bCs/>
                <w:sz w:val="22"/>
                <w:szCs w:val="22"/>
              </w:rPr>
              <w:br/>
            </w:r>
            <w:r w:rsidR="008406B3" w:rsidRPr="002D0BEB">
              <w:rPr>
                <w:rFonts w:ascii="Century Schoolbook" w:hAnsi="Century Schoolbook" w:cs="AGaramondPro-Bold"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</w:p>
          <w:p w:rsidR="008406B3" w:rsidRPr="002D0BEB" w:rsidRDefault="002D0BEB" w:rsidP="002D0BE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="Optimum" w:hAnsi="Optimum"/>
              </w:rPr>
            </w:pPr>
            <w:r w:rsidRPr="002D0BEB">
              <w:rPr>
                <w:rFonts w:ascii="AGaramondPro-Bold" w:hAnsi="AGaramondPro-Bold" w:cs="AGaramondPro-Bold"/>
                <w:b/>
                <w:bCs/>
                <w:sz w:val="22"/>
                <w:szCs w:val="22"/>
              </w:rPr>
              <w:t>Prendre conscience des enjeux civiques de l’usage de l’informatique et de l’Internet et adopter une attitude</w:t>
            </w:r>
            <w:r>
              <w:rPr>
                <w:rFonts w:ascii="AGaramondPro-Bold" w:hAnsi="AGaramondPro-Bold" w:cs="AGaramondPro-Bold"/>
                <w:b/>
                <w:bCs/>
                <w:sz w:val="22"/>
                <w:szCs w:val="22"/>
              </w:rPr>
              <w:t xml:space="preserve"> critique face aux résultats obtenus.</w:t>
            </w:r>
            <w:r w:rsidR="008406B3">
              <w:rPr>
                <w:rFonts w:ascii="AGaramondPro-Bold" w:hAnsi="AGaramondPro-Bold" w:cs="AGaramondPro-Bold"/>
                <w:b/>
                <w:bCs/>
                <w:sz w:val="22"/>
                <w:szCs w:val="22"/>
              </w:rPr>
              <w:t>.</w:t>
            </w:r>
            <w:r w:rsidR="008406B3">
              <w:rPr>
                <w:rFonts w:ascii="AGaramondPro-Bold" w:hAnsi="AGaramondPro-Bold" w:cs="AGaramondPro-Bold"/>
                <w:b/>
                <w:bCs/>
                <w:sz w:val="22"/>
                <w:szCs w:val="22"/>
              </w:rPr>
              <w:br/>
            </w:r>
            <w:r w:rsidR="008406B3" w:rsidRPr="007235BA">
              <w:rPr>
                <w:rFonts w:ascii="Century Schoolbook" w:hAnsi="Century Schoolbook" w:cs="AGaramondPro-Bold"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</w:t>
            </w:r>
          </w:p>
          <w:p w:rsidR="002D0BEB" w:rsidRPr="002D0BEB" w:rsidRDefault="002D0BEB" w:rsidP="002D0BE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="Optimum" w:hAnsi="Optimum"/>
                <w:b/>
              </w:rPr>
            </w:pPr>
            <w:r w:rsidRPr="002D0BEB">
              <w:rPr>
                <w:rFonts w:ascii="Century Schoolbook" w:hAnsi="Century Schoolbook" w:cs="AGaramondPro-Bold"/>
                <w:b/>
                <w:bCs/>
                <w:sz w:val="22"/>
                <w:szCs w:val="22"/>
              </w:rPr>
              <w:t>Distinguer son intérêt personnel de l’intérêt collectif.</w:t>
            </w:r>
          </w:p>
          <w:p w:rsidR="002D0BEB" w:rsidRDefault="002D0BEB" w:rsidP="002D0BEB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entury Schoolbook" w:hAnsi="Century Schoolbook" w:cs="AGaramondPro-Bold"/>
                <w:bCs/>
                <w:sz w:val="22"/>
                <w:szCs w:val="22"/>
              </w:rPr>
            </w:pPr>
            <w:r>
              <w:rPr>
                <w:rFonts w:ascii="Century Schoolbook" w:hAnsi="Century Schoolbook" w:cs="AGaramondPro-Bold"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</w:t>
            </w:r>
          </w:p>
          <w:p w:rsidR="00FE7B51" w:rsidRDefault="00FE7B51" w:rsidP="002D0BEB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Optimum" w:hAnsi="Optimum"/>
              </w:rPr>
            </w:pPr>
          </w:p>
        </w:tc>
      </w:tr>
      <w:tr w:rsidR="00130D90" w:rsidTr="007636AC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130D90" w:rsidRPr="003A0239" w:rsidRDefault="008406B3" w:rsidP="003A0239">
            <w:pPr>
              <w:spacing w:line="276" w:lineRule="auto"/>
              <w:jc w:val="center"/>
              <w:rPr>
                <w:rFonts w:ascii="Comic Sans MS" w:hAnsi="Comic Sans MS" w:cs="PTSans-Narrow"/>
                <w:color w:val="1F497D"/>
              </w:rPr>
            </w:pPr>
            <w:r w:rsidRPr="003A0239">
              <w:rPr>
                <w:rFonts w:ascii="Comic Sans MS" w:hAnsi="Comic Sans MS" w:cs="PTSans-Narrow"/>
                <w:color w:val="1F497D"/>
              </w:rPr>
              <w:t>L’engagement : agir individuellement et collectivement.</w:t>
            </w:r>
          </w:p>
          <w:p w:rsidR="008406B3" w:rsidRDefault="00FE7B51" w:rsidP="003A023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AGaramondPro-Bold" w:hAnsi="AGaramondPro-Bold" w:cs="AGaramondPro-Bold"/>
                <w:b/>
                <w:bCs/>
                <w:sz w:val="22"/>
                <w:szCs w:val="22"/>
              </w:rPr>
            </w:pPr>
            <w:r>
              <w:rPr>
                <w:rFonts w:ascii="AGaramondPro-Bold" w:hAnsi="AGaramondPro-Bold" w:cs="AGaramondPro-Bold"/>
                <w:b/>
                <w:bCs/>
                <w:sz w:val="22"/>
                <w:szCs w:val="22"/>
              </w:rPr>
              <w:t>S’engager dans la réalisation d’un projet.</w:t>
            </w:r>
            <w:r w:rsidR="008406B3">
              <w:rPr>
                <w:rFonts w:ascii="AGaramondPro-Bold" w:hAnsi="AGaramondPro-Bold" w:cs="AGaramondPro-Bold"/>
                <w:b/>
                <w:bCs/>
                <w:sz w:val="22"/>
                <w:szCs w:val="22"/>
              </w:rPr>
              <w:br/>
            </w:r>
            <w:r w:rsidR="008406B3" w:rsidRPr="007235BA">
              <w:rPr>
                <w:rFonts w:ascii="Century Schoolbook" w:hAnsi="Century Schoolbook" w:cs="AGaramondPro-Bold"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</w:t>
            </w:r>
          </w:p>
          <w:p w:rsidR="008406B3" w:rsidRDefault="00FE7B51" w:rsidP="003A023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AGaramondPro-Bold" w:hAnsi="AGaramondPro-Bold" w:cs="AGaramondPro-Bold"/>
                <w:b/>
                <w:bCs/>
                <w:sz w:val="22"/>
                <w:szCs w:val="22"/>
              </w:rPr>
            </w:pPr>
            <w:r>
              <w:rPr>
                <w:rFonts w:ascii="AGaramondPro-Bold" w:hAnsi="AGaramondPro-Bold" w:cs="AGaramondPro-Bold"/>
                <w:b/>
                <w:bCs/>
                <w:sz w:val="22"/>
                <w:szCs w:val="22"/>
              </w:rPr>
              <w:t>Pouvoir expliquer ses choix et ses actes.</w:t>
            </w:r>
            <w:r w:rsidR="008406B3">
              <w:rPr>
                <w:rFonts w:ascii="AGaramondPro-Bold" w:hAnsi="AGaramondPro-Bold" w:cs="AGaramondPro-Bold"/>
                <w:b/>
                <w:bCs/>
                <w:sz w:val="22"/>
                <w:szCs w:val="22"/>
              </w:rPr>
              <w:br/>
            </w:r>
            <w:r w:rsidR="008406B3" w:rsidRPr="007235BA">
              <w:rPr>
                <w:rFonts w:ascii="Century Schoolbook" w:hAnsi="Century Schoolbook" w:cs="AGaramondPro-Bold"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</w:t>
            </w:r>
          </w:p>
          <w:p w:rsidR="008406B3" w:rsidRDefault="00FE7B51" w:rsidP="003A023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AGaramondPro-Bold" w:hAnsi="AGaramondPro-Bold" w:cs="AGaramondPro-Bold"/>
                <w:b/>
                <w:bCs/>
                <w:sz w:val="22"/>
                <w:szCs w:val="22"/>
              </w:rPr>
            </w:pPr>
            <w:r>
              <w:rPr>
                <w:rFonts w:ascii="AGaramondPro-Bold" w:hAnsi="AGaramondPro-Bold" w:cs="AGaramondPro-Bold"/>
                <w:b/>
                <w:bCs/>
                <w:sz w:val="22"/>
                <w:szCs w:val="22"/>
              </w:rPr>
              <w:t>Savoir participer et prendre sa place dans un groupe.</w:t>
            </w:r>
            <w:r w:rsidR="008406B3">
              <w:rPr>
                <w:rFonts w:ascii="AGaramondPro-Bold" w:hAnsi="AGaramondPro-Bold" w:cs="AGaramondPro-Bold"/>
                <w:b/>
                <w:bCs/>
                <w:sz w:val="22"/>
                <w:szCs w:val="22"/>
              </w:rPr>
              <w:br/>
            </w:r>
            <w:r w:rsidR="008406B3" w:rsidRPr="007235BA">
              <w:rPr>
                <w:rFonts w:ascii="Century Schoolbook" w:hAnsi="Century Schoolbook" w:cs="AGaramondPro-Bold"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</w:t>
            </w:r>
          </w:p>
          <w:p w:rsidR="008406B3" w:rsidRPr="00FE7B51" w:rsidRDefault="00FE7B51" w:rsidP="00FE7B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AGaramondPro-Bold" w:hAnsi="AGaramondPro-Bold" w:cs="AGaramondPro-Bold"/>
                <w:b/>
                <w:bCs/>
                <w:sz w:val="22"/>
                <w:szCs w:val="22"/>
              </w:rPr>
            </w:pPr>
            <w:r>
              <w:rPr>
                <w:rFonts w:ascii="AGaramondPro-Bold" w:hAnsi="AGaramondPro-Bold" w:cs="AGaramondPro-Bold"/>
                <w:b/>
                <w:bCs/>
                <w:sz w:val="22"/>
                <w:szCs w:val="22"/>
              </w:rPr>
              <w:t>Expliquer en mots simples la fraternité et la solidarité</w:t>
            </w:r>
            <w:r w:rsidR="008406B3">
              <w:rPr>
                <w:rFonts w:ascii="AGaramondPro-Bold" w:hAnsi="AGaramondPro-Bold" w:cs="AGaramondPro-Bold"/>
                <w:b/>
                <w:bCs/>
                <w:sz w:val="22"/>
                <w:szCs w:val="22"/>
              </w:rPr>
              <w:t>.</w:t>
            </w:r>
            <w:r w:rsidR="008406B3">
              <w:rPr>
                <w:rFonts w:ascii="AGaramondPro-Bold" w:hAnsi="AGaramondPro-Bold" w:cs="AGaramondPro-Bold"/>
                <w:b/>
                <w:bCs/>
                <w:sz w:val="22"/>
                <w:szCs w:val="22"/>
              </w:rPr>
              <w:br/>
            </w:r>
            <w:r w:rsidR="008406B3" w:rsidRPr="007235BA">
              <w:rPr>
                <w:rFonts w:ascii="Century Schoolbook" w:hAnsi="Century Schoolbook" w:cs="AGaramondPro-Bold"/>
                <w:bCs/>
                <w:sz w:val="22"/>
                <w:szCs w:val="22"/>
              </w:rPr>
              <w:t>........................................................................................................................................</w:t>
            </w:r>
            <w:r w:rsidR="008406B3" w:rsidRPr="00FE7B51">
              <w:rPr>
                <w:rFonts w:ascii="Century Schoolbook" w:hAnsi="Century Schoolbook" w:cs="AGaramondPro-Bold"/>
                <w:bCs/>
                <w:sz w:val="22"/>
                <w:szCs w:val="22"/>
              </w:rPr>
              <w:t>...............</w:t>
            </w:r>
          </w:p>
        </w:tc>
      </w:tr>
    </w:tbl>
    <w:p w:rsidR="00130D90" w:rsidRDefault="00130D90" w:rsidP="00FE7B51">
      <w:pPr>
        <w:rPr>
          <w:rFonts w:ascii="Comic Sans MS" w:hAnsi="Comic Sans MS"/>
        </w:rPr>
      </w:pPr>
    </w:p>
    <w:sectPr w:rsidR="00130D90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TSans-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0E65"/>
    <w:multiLevelType w:val="hybridMultilevel"/>
    <w:tmpl w:val="F1DC3EBC"/>
    <w:lvl w:ilvl="0" w:tplc="054204F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96990"/>
    <w:multiLevelType w:val="hybridMultilevel"/>
    <w:tmpl w:val="5C1C161C"/>
    <w:lvl w:ilvl="0" w:tplc="054204F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D360F"/>
    <w:multiLevelType w:val="hybridMultilevel"/>
    <w:tmpl w:val="5D085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C63C4"/>
    <w:multiLevelType w:val="hybridMultilevel"/>
    <w:tmpl w:val="6A0253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652A6"/>
    <w:multiLevelType w:val="hybridMultilevel"/>
    <w:tmpl w:val="F54C04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13018"/>
    <w:multiLevelType w:val="hybridMultilevel"/>
    <w:tmpl w:val="88D4D420"/>
    <w:lvl w:ilvl="0" w:tplc="054204F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460CD"/>
    <w:multiLevelType w:val="hybridMultilevel"/>
    <w:tmpl w:val="D2EA0D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E4EA0"/>
    <w:multiLevelType w:val="hybridMultilevel"/>
    <w:tmpl w:val="43EE7996"/>
    <w:lvl w:ilvl="0" w:tplc="054204F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C5032"/>
    <w:multiLevelType w:val="hybridMultilevel"/>
    <w:tmpl w:val="948417D2"/>
    <w:lvl w:ilvl="0" w:tplc="054204F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61593"/>
    <w:multiLevelType w:val="hybridMultilevel"/>
    <w:tmpl w:val="F25C758C"/>
    <w:lvl w:ilvl="0" w:tplc="E294D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7809E3"/>
    <w:multiLevelType w:val="hybridMultilevel"/>
    <w:tmpl w:val="F69C4DAE"/>
    <w:lvl w:ilvl="0" w:tplc="054204F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94044"/>
    <w:multiLevelType w:val="hybridMultilevel"/>
    <w:tmpl w:val="5D18EC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C445D"/>
    <w:multiLevelType w:val="hybridMultilevel"/>
    <w:tmpl w:val="B4325C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9D5DDD"/>
    <w:multiLevelType w:val="hybridMultilevel"/>
    <w:tmpl w:val="5A2260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4"/>
  </w:num>
  <w:num w:numId="5">
    <w:abstractNumId w:val="12"/>
  </w:num>
  <w:num w:numId="6">
    <w:abstractNumId w:val="6"/>
  </w:num>
  <w:num w:numId="7">
    <w:abstractNumId w:val="11"/>
  </w:num>
  <w:num w:numId="8">
    <w:abstractNumId w:val="0"/>
  </w:num>
  <w:num w:numId="9">
    <w:abstractNumId w:val="1"/>
  </w:num>
  <w:num w:numId="10">
    <w:abstractNumId w:val="8"/>
  </w:num>
  <w:num w:numId="11">
    <w:abstractNumId w:val="5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4673A"/>
    <w:rsid w:val="00130D90"/>
    <w:rsid w:val="002D0BEB"/>
    <w:rsid w:val="00326B1C"/>
    <w:rsid w:val="003A0239"/>
    <w:rsid w:val="003C4FC3"/>
    <w:rsid w:val="0044673A"/>
    <w:rsid w:val="004A789B"/>
    <w:rsid w:val="004B61D5"/>
    <w:rsid w:val="00630CA3"/>
    <w:rsid w:val="007235BA"/>
    <w:rsid w:val="007636AC"/>
    <w:rsid w:val="0082171E"/>
    <w:rsid w:val="008406B3"/>
    <w:rsid w:val="00860D72"/>
    <w:rsid w:val="00A2689F"/>
    <w:rsid w:val="00B21740"/>
    <w:rsid w:val="00C41082"/>
    <w:rsid w:val="00C86E72"/>
    <w:rsid w:val="00E72658"/>
    <w:rsid w:val="00EC15EE"/>
    <w:rsid w:val="00F45E6A"/>
    <w:rsid w:val="00FE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3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Programme, Histoire Géographie Education civique 5ième</vt:lpstr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Programme, Histoire Géographie Education civique 5ième</dc:title>
  <dc:creator>Un utilisateur satisfait de Microsoft Office</dc:creator>
  <cp:lastModifiedBy>Alice</cp:lastModifiedBy>
  <cp:revision>6</cp:revision>
  <cp:lastPrinted>2017-08-21T14:32:00Z</cp:lastPrinted>
  <dcterms:created xsi:type="dcterms:W3CDTF">2017-08-22T11:58:00Z</dcterms:created>
  <dcterms:modified xsi:type="dcterms:W3CDTF">2017-08-22T12:15:00Z</dcterms:modified>
</cp:coreProperties>
</file>