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436"/>
        <w:tblW w:w="0" w:type="auto"/>
        <w:tblLook w:val="01E0"/>
      </w:tblPr>
      <w:tblGrid>
        <w:gridCol w:w="3396"/>
        <w:gridCol w:w="3463"/>
        <w:gridCol w:w="3455"/>
      </w:tblGrid>
      <w:tr w:rsidR="00E91F23" w:rsidRPr="00DF7185" w:rsidTr="00DF54FD">
        <w:tc>
          <w:tcPr>
            <w:tcW w:w="3396" w:type="dxa"/>
            <w:shd w:val="clear" w:color="auto" w:fill="auto"/>
          </w:tcPr>
          <w:p w:rsidR="0012431E" w:rsidRDefault="0012431E" w:rsidP="00DF54FD">
            <w:r>
              <w:t xml:space="preserve">Collège Albert Camus </w:t>
            </w:r>
          </w:p>
          <w:p w:rsidR="00E91F23" w:rsidRDefault="003359C9" w:rsidP="0012431E">
            <w:r>
              <w:t xml:space="preserve"> Cycle 3</w:t>
            </w:r>
            <w:r w:rsidR="00E91F23">
              <w:t xml:space="preserve"> / </w:t>
            </w:r>
            <w:r>
              <w:t>6</w:t>
            </w:r>
            <w:r w:rsidR="0012431E" w:rsidRPr="0012431E">
              <w:rPr>
                <w:vertAlign w:val="superscript"/>
              </w:rPr>
              <w:t>ème</w:t>
            </w:r>
            <w:r w:rsidR="0012431E">
              <w:t xml:space="preserve"> </w:t>
            </w:r>
          </w:p>
        </w:tc>
        <w:tc>
          <w:tcPr>
            <w:tcW w:w="3463" w:type="dxa"/>
            <w:shd w:val="clear" w:color="auto" w:fill="auto"/>
          </w:tcPr>
          <w:p w:rsidR="00E91F23" w:rsidRDefault="0012431E" w:rsidP="00DF54FD">
            <w:r>
              <w:t>SEGPA</w:t>
            </w:r>
          </w:p>
        </w:tc>
        <w:tc>
          <w:tcPr>
            <w:tcW w:w="3455" w:type="dxa"/>
            <w:shd w:val="clear" w:color="auto" w:fill="auto"/>
          </w:tcPr>
          <w:p w:rsidR="00E91F23" w:rsidRDefault="00E91F23" w:rsidP="00DF54FD">
            <w:r>
              <w:t>Année : 201</w:t>
            </w:r>
            <w:r w:rsidR="004D3219">
              <w:t>7</w:t>
            </w:r>
            <w:r>
              <w:t>/201</w:t>
            </w:r>
            <w:r w:rsidR="004D3219">
              <w:t>8</w:t>
            </w:r>
          </w:p>
        </w:tc>
      </w:tr>
      <w:tr w:rsidR="00E91F23" w:rsidRPr="00DF7185" w:rsidTr="00DF54FD">
        <w:tc>
          <w:tcPr>
            <w:tcW w:w="3396" w:type="dxa"/>
            <w:shd w:val="clear" w:color="auto" w:fill="auto"/>
          </w:tcPr>
          <w:p w:rsidR="00E91F23" w:rsidRDefault="00E91F23" w:rsidP="00DF54FD">
            <w:r>
              <w:t>Nom</w:t>
            </w:r>
            <w:r w:rsidRPr="00DF7185">
              <w:rPr>
                <w:sz w:val="20"/>
                <w:szCs w:val="20"/>
              </w:rPr>
              <w:t>…………………………………..</w:t>
            </w:r>
          </w:p>
          <w:p w:rsidR="00E91F23" w:rsidRPr="00DF7185" w:rsidRDefault="00E91F23" w:rsidP="00DF54FD">
            <w:pPr>
              <w:rPr>
                <w:sz w:val="20"/>
                <w:szCs w:val="20"/>
              </w:rPr>
            </w:pPr>
          </w:p>
        </w:tc>
        <w:tc>
          <w:tcPr>
            <w:tcW w:w="3463" w:type="dxa"/>
            <w:shd w:val="clear" w:color="auto" w:fill="auto"/>
          </w:tcPr>
          <w:p w:rsidR="00E91F23" w:rsidRPr="00DF7185" w:rsidRDefault="00E91F23" w:rsidP="00DF54FD">
            <w:pPr>
              <w:rPr>
                <w:sz w:val="20"/>
                <w:szCs w:val="20"/>
              </w:rPr>
            </w:pPr>
            <w:r>
              <w:t>Prénom</w:t>
            </w:r>
            <w:r w:rsidRPr="00DF7185">
              <w:rPr>
                <w:sz w:val="20"/>
                <w:szCs w:val="20"/>
              </w:rPr>
              <w:t>……………………………..…</w:t>
            </w:r>
          </w:p>
          <w:p w:rsidR="00E91F23" w:rsidRPr="00DF7185" w:rsidRDefault="00E91F23" w:rsidP="00DF54FD">
            <w:pPr>
              <w:rPr>
                <w:sz w:val="20"/>
                <w:szCs w:val="20"/>
              </w:rPr>
            </w:pPr>
          </w:p>
        </w:tc>
        <w:tc>
          <w:tcPr>
            <w:tcW w:w="3455" w:type="dxa"/>
            <w:shd w:val="clear" w:color="auto" w:fill="auto"/>
          </w:tcPr>
          <w:p w:rsidR="00E91F23" w:rsidRPr="00DF7185" w:rsidRDefault="00E91F23" w:rsidP="00DF54FD">
            <w:pPr>
              <w:rPr>
                <w:sz w:val="20"/>
                <w:szCs w:val="20"/>
              </w:rPr>
            </w:pPr>
            <w:r>
              <w:t>Date</w:t>
            </w:r>
            <w:r w:rsidRPr="00DF7185">
              <w:rPr>
                <w:sz w:val="20"/>
                <w:szCs w:val="20"/>
              </w:rPr>
              <w:t>…………………………</w:t>
            </w:r>
          </w:p>
        </w:tc>
      </w:tr>
    </w:tbl>
    <w:p w:rsidR="00A60778" w:rsidRPr="00BA3B5F" w:rsidRDefault="004D3219" w:rsidP="007065F0">
      <w:pPr>
        <w:jc w:val="center"/>
        <w:rPr>
          <w:b/>
          <w:bCs/>
        </w:rPr>
      </w:pPr>
      <w:r>
        <w:rPr>
          <w:b/>
          <w:bCs/>
        </w:rPr>
        <w:t>SEMESTRE</w:t>
      </w:r>
      <w:r w:rsidR="00DF54FD">
        <w:rPr>
          <w:b/>
          <w:bCs/>
        </w:rPr>
        <w:t xml:space="preserve"> I</w:t>
      </w:r>
    </w:p>
    <w:p w:rsidR="00BA3B5F" w:rsidRDefault="00BA3B5F" w:rsidP="00E27F30">
      <w:pPr>
        <w:pStyle w:val="Titre1"/>
      </w:pPr>
      <w:r w:rsidRPr="00A84F76">
        <w:t>EVALUATION</w:t>
      </w:r>
      <w:r w:rsidR="00E27F30">
        <w:t xml:space="preserve"> DE LECTURE</w:t>
      </w:r>
    </w:p>
    <w:p w:rsidR="00BA3B5F" w:rsidRPr="00A84F76" w:rsidRDefault="00BA3B5F" w:rsidP="00384F30">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gridCol w:w="1164"/>
      </w:tblGrid>
      <w:tr w:rsidR="00B8790C" w:rsidRPr="00DF7185" w:rsidTr="00E27F30">
        <w:trPr>
          <w:trHeight w:val="397"/>
          <w:jc w:val="center"/>
        </w:trPr>
        <w:tc>
          <w:tcPr>
            <w:tcW w:w="9180" w:type="dxa"/>
            <w:vAlign w:val="center"/>
          </w:tcPr>
          <w:p w:rsidR="00B8790C" w:rsidRPr="00E27F30" w:rsidRDefault="00E27F30" w:rsidP="0003250C">
            <w:pPr>
              <w:rPr>
                <w:rFonts w:ascii="Bookman Old Style" w:hAnsi="Bookman Old Style"/>
              </w:rPr>
            </w:pPr>
            <w:r w:rsidRPr="00E27F30">
              <w:rPr>
                <w:rFonts w:ascii="Bookman Old Style" w:hAnsi="Bookman Old Style"/>
              </w:rPr>
              <w:t>Je suis capable d’identifier le genre d’un texte</w:t>
            </w:r>
          </w:p>
        </w:tc>
        <w:tc>
          <w:tcPr>
            <w:tcW w:w="1164" w:type="dxa"/>
          </w:tcPr>
          <w:p w:rsidR="00B8790C" w:rsidRPr="00DF7185" w:rsidRDefault="00B8790C" w:rsidP="00BA3B5F">
            <w:pPr>
              <w:rPr>
                <w:rFonts w:ascii="Arial" w:hAnsi="Arial" w:cs="Arial"/>
                <w:b/>
                <w:bCs/>
              </w:rPr>
            </w:pPr>
          </w:p>
        </w:tc>
      </w:tr>
      <w:tr w:rsidR="00BB0396" w:rsidRPr="00DF7185" w:rsidTr="00E27F30">
        <w:trPr>
          <w:trHeight w:val="397"/>
          <w:jc w:val="center"/>
        </w:trPr>
        <w:tc>
          <w:tcPr>
            <w:tcW w:w="9180" w:type="dxa"/>
            <w:vAlign w:val="center"/>
          </w:tcPr>
          <w:p w:rsidR="00104C38" w:rsidRPr="00E27F30" w:rsidRDefault="00E27F30" w:rsidP="0003250C">
            <w:pPr>
              <w:rPr>
                <w:rFonts w:ascii="Bookman Old Style" w:hAnsi="Bookman Old Style"/>
              </w:rPr>
            </w:pPr>
            <w:r w:rsidRPr="00E27F30">
              <w:rPr>
                <w:rFonts w:ascii="Bookman Old Style" w:hAnsi="Bookman Old Style"/>
              </w:rPr>
              <w:t>Je suis capable de reconstituer la chronologie du récit</w:t>
            </w:r>
          </w:p>
        </w:tc>
        <w:tc>
          <w:tcPr>
            <w:tcW w:w="1164" w:type="dxa"/>
          </w:tcPr>
          <w:p w:rsidR="00BB0396" w:rsidRPr="00DF7185" w:rsidRDefault="00BB0396" w:rsidP="00BA3B5F">
            <w:pPr>
              <w:rPr>
                <w:rFonts w:ascii="Arial" w:hAnsi="Arial" w:cs="Arial"/>
                <w:b/>
                <w:bCs/>
              </w:rPr>
            </w:pPr>
          </w:p>
        </w:tc>
      </w:tr>
      <w:tr w:rsidR="00D60791" w:rsidRPr="00DF7185" w:rsidTr="00E27F30">
        <w:trPr>
          <w:trHeight w:val="397"/>
          <w:jc w:val="center"/>
        </w:trPr>
        <w:tc>
          <w:tcPr>
            <w:tcW w:w="9180" w:type="dxa"/>
            <w:vAlign w:val="center"/>
          </w:tcPr>
          <w:p w:rsidR="00D60791" w:rsidRPr="00E27F30" w:rsidRDefault="00E27F30" w:rsidP="00DC5F20">
            <w:pPr>
              <w:rPr>
                <w:rFonts w:ascii="Bookman Old Style" w:hAnsi="Bookman Old Style"/>
                <w:sz w:val="22"/>
                <w:szCs w:val="22"/>
              </w:rPr>
            </w:pPr>
            <w:r w:rsidRPr="00E27F30">
              <w:rPr>
                <w:rFonts w:ascii="Bookman Old Style" w:hAnsi="Bookman Old Style"/>
                <w:sz w:val="22"/>
                <w:szCs w:val="22"/>
              </w:rPr>
              <w:t>Je suis capable de repérer des informations explicites dans un texte</w:t>
            </w:r>
          </w:p>
        </w:tc>
        <w:tc>
          <w:tcPr>
            <w:tcW w:w="1164" w:type="dxa"/>
          </w:tcPr>
          <w:p w:rsidR="00D60791" w:rsidRPr="00DF7185" w:rsidRDefault="00D60791" w:rsidP="00BA3B5F">
            <w:pPr>
              <w:rPr>
                <w:rFonts w:ascii="Arial" w:hAnsi="Arial" w:cs="Arial"/>
                <w:b/>
                <w:bCs/>
              </w:rPr>
            </w:pPr>
          </w:p>
        </w:tc>
      </w:tr>
      <w:tr w:rsidR="00185724" w:rsidRPr="00DF7185" w:rsidTr="00E27F30">
        <w:trPr>
          <w:trHeight w:val="397"/>
          <w:jc w:val="center"/>
        </w:trPr>
        <w:tc>
          <w:tcPr>
            <w:tcW w:w="9180" w:type="dxa"/>
            <w:vAlign w:val="center"/>
          </w:tcPr>
          <w:p w:rsidR="00185724" w:rsidRPr="00E27F30" w:rsidRDefault="00E27F30" w:rsidP="00E27F30">
            <w:pPr>
              <w:rPr>
                <w:rFonts w:ascii="Bookman Old Style" w:hAnsi="Bookman Old Style"/>
              </w:rPr>
            </w:pPr>
            <w:r w:rsidRPr="00E27F30">
              <w:rPr>
                <w:rFonts w:ascii="Bookman Old Style" w:hAnsi="Bookman Old Style"/>
              </w:rPr>
              <w:t>Je suis capable de repérer des informations implicites dans un texte.</w:t>
            </w:r>
          </w:p>
        </w:tc>
        <w:tc>
          <w:tcPr>
            <w:tcW w:w="1164" w:type="dxa"/>
          </w:tcPr>
          <w:p w:rsidR="00185724" w:rsidRPr="0002467C" w:rsidRDefault="00185724" w:rsidP="0002467C">
            <w:pPr>
              <w:rPr>
                <w:rFonts w:ascii="Arial" w:hAnsi="Arial" w:cs="Arial"/>
                <w:b/>
                <w:bCs/>
                <w:sz w:val="44"/>
                <w:szCs w:val="44"/>
              </w:rPr>
            </w:pPr>
          </w:p>
        </w:tc>
      </w:tr>
      <w:tr w:rsidR="00E27F30" w:rsidRPr="00DF7185" w:rsidTr="00293BCC">
        <w:trPr>
          <w:trHeight w:val="397"/>
          <w:jc w:val="center"/>
        </w:trPr>
        <w:tc>
          <w:tcPr>
            <w:tcW w:w="10344" w:type="dxa"/>
            <w:gridSpan w:val="2"/>
            <w:vAlign w:val="center"/>
          </w:tcPr>
          <w:p w:rsidR="00E27F30" w:rsidRPr="0002467C" w:rsidRDefault="00E27F30" w:rsidP="0002467C">
            <w:pPr>
              <w:rPr>
                <w:rFonts w:ascii="Arial" w:hAnsi="Arial" w:cs="Arial"/>
                <w:b/>
                <w:bCs/>
                <w:sz w:val="44"/>
                <w:szCs w:val="44"/>
              </w:rPr>
            </w:pPr>
          </w:p>
        </w:tc>
      </w:tr>
    </w:tbl>
    <w:p w:rsidR="001C6DDF" w:rsidRPr="004D3219" w:rsidRDefault="001C6DDF" w:rsidP="001C6DDF">
      <w:pPr>
        <w:pStyle w:val="NormalWeb"/>
        <w:jc w:val="center"/>
        <w:rPr>
          <w:rFonts w:ascii="Comic Sans MS" w:hAnsi="Comic Sans MS"/>
        </w:rPr>
      </w:pPr>
      <w:r w:rsidRPr="004D3219">
        <w:rPr>
          <w:rFonts w:ascii="Comic Sans MS" w:hAnsi="Comic Sans MS"/>
        </w:rPr>
        <w:t>Le lion et le vieux lièvre.</w:t>
      </w:r>
    </w:p>
    <w:p w:rsidR="001C6DDF" w:rsidRPr="004D3219" w:rsidRDefault="001C6DDF" w:rsidP="001C6DDF">
      <w:pPr>
        <w:pStyle w:val="NormalWeb"/>
        <w:rPr>
          <w:rFonts w:ascii="Comic Sans MS" w:hAnsi="Comic Sans MS" w:cs="Times New Roman"/>
          <w:sz w:val="26"/>
          <w:szCs w:val="26"/>
        </w:rPr>
      </w:pPr>
      <w:r w:rsidRPr="004D3219">
        <w:rPr>
          <w:rFonts w:ascii="Comic Sans MS" w:hAnsi="Comic Sans MS" w:cs="Times New Roman"/>
          <w:sz w:val="26"/>
          <w:szCs w:val="26"/>
        </w:rPr>
        <w:t>Il était une fois un lion très féroce qui vivait dans la brousse. Il terrorisait tous les animaux car il les dévorait les uns après les autres.</w:t>
      </w:r>
    </w:p>
    <w:p w:rsidR="001C6DDF" w:rsidRPr="004D3219" w:rsidRDefault="001C6DDF" w:rsidP="001C6DDF">
      <w:pPr>
        <w:pStyle w:val="NormalWeb"/>
        <w:rPr>
          <w:rFonts w:ascii="Comic Sans MS" w:hAnsi="Comic Sans MS" w:cs="Times New Roman"/>
          <w:sz w:val="26"/>
          <w:szCs w:val="26"/>
        </w:rPr>
      </w:pPr>
      <w:r w:rsidRPr="004D3219">
        <w:rPr>
          <w:rFonts w:ascii="Comic Sans MS" w:hAnsi="Comic Sans MS" w:cs="Times New Roman"/>
          <w:sz w:val="26"/>
          <w:szCs w:val="26"/>
        </w:rPr>
        <w:t>Jusqu’au jour où ceux qui restaient lui proposèrent une autre solution : le lion toujours affamé se contenterait d’un seul animal par jour. En retour, la victime se présenterait à lui tous les matins pour lui éviter d’aller à la chasse. Le lion accepta très volontiers ce marché.</w:t>
      </w:r>
    </w:p>
    <w:p w:rsidR="001C6DDF" w:rsidRPr="004D3219" w:rsidRDefault="001C6DDF" w:rsidP="001C6DDF">
      <w:pPr>
        <w:pStyle w:val="NormalWeb"/>
        <w:rPr>
          <w:rFonts w:ascii="Comic Sans MS" w:hAnsi="Comic Sans MS" w:cs="Times New Roman"/>
          <w:sz w:val="26"/>
          <w:szCs w:val="26"/>
        </w:rPr>
      </w:pPr>
      <w:r w:rsidRPr="004D3219">
        <w:rPr>
          <w:rFonts w:ascii="Comic Sans MS" w:hAnsi="Comic Sans MS" w:cs="Times New Roman"/>
          <w:sz w:val="26"/>
          <w:szCs w:val="26"/>
        </w:rPr>
        <w:t>Il en fut ainsi un certain temps. Puis, un jour, ce fut le tour du lièvre rusé. Il alla donc voir le lion de bon matin.</w:t>
      </w:r>
    </w:p>
    <w:p w:rsidR="001C6DDF" w:rsidRPr="004D3219" w:rsidRDefault="001C6DDF" w:rsidP="001C6DDF">
      <w:pPr>
        <w:pStyle w:val="NormalWeb"/>
        <w:rPr>
          <w:rFonts w:ascii="Comic Sans MS" w:hAnsi="Comic Sans MS" w:cs="Times New Roman"/>
          <w:sz w:val="26"/>
          <w:szCs w:val="26"/>
        </w:rPr>
      </w:pPr>
      <w:r w:rsidRPr="004D3219">
        <w:rPr>
          <w:rFonts w:ascii="Comic Sans MS" w:hAnsi="Comic Sans MS" w:cs="Times New Roman"/>
          <w:sz w:val="26"/>
          <w:szCs w:val="26"/>
        </w:rPr>
        <w:t>Il arriva essoufflé, l’air fatigué, épuisé.</w:t>
      </w:r>
    </w:p>
    <w:p w:rsidR="001C6DDF" w:rsidRPr="004D3219" w:rsidRDefault="001C6DDF" w:rsidP="001C6DDF">
      <w:pPr>
        <w:pStyle w:val="NormalWeb"/>
        <w:rPr>
          <w:rFonts w:ascii="Comic Sans MS" w:hAnsi="Comic Sans MS" w:cs="Times New Roman"/>
          <w:sz w:val="26"/>
          <w:szCs w:val="26"/>
        </w:rPr>
      </w:pPr>
      <w:r w:rsidRPr="004D3219">
        <w:rPr>
          <w:rFonts w:ascii="Comic Sans MS" w:hAnsi="Comic Sans MS" w:cs="Times New Roman"/>
          <w:sz w:val="26"/>
          <w:szCs w:val="26"/>
        </w:rPr>
        <w:t>« Hou ! Qu’est-ce que j’ai couru ! Je viens d’être poursuivi par un lion. Heureusement que j’ai de longues pattes, car autrement, c’en était fait de moi !</w:t>
      </w:r>
      <w:r w:rsidRPr="004D3219">
        <w:rPr>
          <w:rFonts w:ascii="Comic Sans MS" w:hAnsi="Comic Sans MS" w:cs="Times New Roman"/>
          <w:sz w:val="26"/>
          <w:szCs w:val="26"/>
        </w:rPr>
        <w:br/>
        <w:t>- Quoi, un autre lion, rugit le féroce animal, très en colère : ce n’est pas possible ! Ainsi un autre lion chasserait sur mon propre territoire ? Ah ! Cela ne va pas se passer comme ça…Où est-il ? Où est-il ?</w:t>
      </w:r>
      <w:r w:rsidRPr="004D3219">
        <w:rPr>
          <w:rFonts w:ascii="Comic Sans MS" w:hAnsi="Comic Sans MS" w:cs="Times New Roman"/>
          <w:sz w:val="26"/>
          <w:szCs w:val="26"/>
        </w:rPr>
        <w:br/>
        <w:t>- Près de l’étang, répondit le lièvre. Il est grand, très fort, plus jeune et courageux que toi. Méfie-toi.</w:t>
      </w:r>
      <w:r w:rsidRPr="004D3219">
        <w:rPr>
          <w:rFonts w:ascii="Comic Sans MS" w:hAnsi="Comic Sans MS" w:cs="Times New Roman"/>
          <w:sz w:val="26"/>
          <w:szCs w:val="26"/>
        </w:rPr>
        <w:br/>
        <w:t>- Je n’ai peur de rien ni de personne. Plus fort que moi ? C’est ce qu’on va voir. Mène-moi jusqu’à lui. »</w:t>
      </w:r>
    </w:p>
    <w:p w:rsidR="001C6DDF" w:rsidRPr="004D3219" w:rsidRDefault="001C6DDF" w:rsidP="001C6DDF">
      <w:pPr>
        <w:pStyle w:val="NormalWeb"/>
        <w:rPr>
          <w:rFonts w:ascii="Comic Sans MS" w:hAnsi="Comic Sans MS" w:cs="Times New Roman"/>
          <w:sz w:val="26"/>
          <w:szCs w:val="26"/>
        </w:rPr>
      </w:pPr>
      <w:r w:rsidRPr="004D3219">
        <w:rPr>
          <w:rFonts w:ascii="Comic Sans MS" w:hAnsi="Comic Sans MS" w:cs="Times New Roman"/>
          <w:sz w:val="26"/>
          <w:szCs w:val="26"/>
        </w:rPr>
        <w:t>Le roi des animaux à la crinière majestueuse suivit le lièvre jusqu’au point d’eau. En se penchant au-dessus de l’étang, le lion vit son image se refléter dans l’eau. Il crut que c’était son rival. Très en colère, il sauta dessus. Ne sachant pas nager, il se noya. Et c’est ainsi qu’un lièvre malin débarrassa le pays d’un terrible lion.</w:t>
      </w:r>
    </w:p>
    <w:p w:rsidR="001C6DDF" w:rsidRPr="004D3219" w:rsidRDefault="001C6DDF" w:rsidP="001C6DDF">
      <w:pPr>
        <w:pStyle w:val="NormalWeb"/>
        <w:ind w:left="360"/>
        <w:jc w:val="right"/>
        <w:rPr>
          <w:rFonts w:ascii="Comic Sans MS" w:hAnsi="Comic Sans MS" w:cs="Times New Roman"/>
        </w:rPr>
      </w:pPr>
      <w:r w:rsidRPr="004D3219">
        <w:rPr>
          <w:rFonts w:ascii="Comic Sans MS" w:hAnsi="Comic Sans MS" w:cs="Times New Roman"/>
        </w:rPr>
        <w:t xml:space="preserve">D’après </w:t>
      </w:r>
      <w:r w:rsidRPr="004D3219">
        <w:rPr>
          <w:rFonts w:ascii="Comic Sans MS" w:hAnsi="Comic Sans MS" w:cs="Times New Roman"/>
          <w:i/>
          <w:iCs/>
        </w:rPr>
        <w:t>Mille ans de contes</w:t>
      </w:r>
      <w:r w:rsidRPr="004D3219">
        <w:rPr>
          <w:rFonts w:ascii="Comic Sans MS" w:hAnsi="Comic Sans MS" w:cs="Times New Roman"/>
        </w:rPr>
        <w:t>, édition Milan.</w:t>
      </w:r>
    </w:p>
    <w:p w:rsidR="004D3219" w:rsidRDefault="004D3219" w:rsidP="001C6DDF">
      <w:pPr>
        <w:pStyle w:val="Corpsdetexte"/>
      </w:pPr>
    </w:p>
    <w:p w:rsidR="001C6DDF" w:rsidRDefault="001C6DDF" w:rsidP="001C6DDF">
      <w:pPr>
        <w:pStyle w:val="Corpsdetexte"/>
      </w:pPr>
      <w:r>
        <w:lastRenderedPageBreak/>
        <w:t xml:space="preserve">1) </w:t>
      </w:r>
      <w:r w:rsidRPr="004D3219">
        <w:rPr>
          <w:rFonts w:ascii="Comic Sans MS" w:hAnsi="Comic Sans MS"/>
          <w:b w:val="0"/>
        </w:rPr>
        <w:t>A quel genre appartient ce texte ? Entoure la bonne réponse</w:t>
      </w:r>
      <w:r>
        <w:t xml:space="preserve">                       </w:t>
      </w:r>
    </w:p>
    <w:p w:rsidR="001C6DDF" w:rsidRDefault="001C6DDF" w:rsidP="001C6DDF"/>
    <w:p w:rsidR="001C6DDF" w:rsidRDefault="001C6DDF" w:rsidP="001C6DDF">
      <w:pPr>
        <w:tabs>
          <w:tab w:val="left" w:pos="5103"/>
        </w:tabs>
        <w:spacing w:line="360" w:lineRule="auto"/>
      </w:pPr>
      <w:r>
        <w:t>- Théâtre</w:t>
      </w:r>
      <w:r>
        <w:tab/>
        <w:t>- extrait de roman</w:t>
      </w:r>
    </w:p>
    <w:p w:rsidR="001C6DDF" w:rsidRDefault="001C6DDF" w:rsidP="001C6DDF">
      <w:pPr>
        <w:tabs>
          <w:tab w:val="left" w:pos="5103"/>
        </w:tabs>
        <w:spacing w:line="360" w:lineRule="auto"/>
      </w:pPr>
      <w:r>
        <w:t>- conte</w:t>
      </w:r>
      <w:r>
        <w:tab/>
        <w:t>-  poème</w:t>
      </w:r>
    </w:p>
    <w:p w:rsidR="001C6DDF" w:rsidRDefault="001C6DDF" w:rsidP="001C6DDF">
      <w:pPr>
        <w:rPr>
          <w:rFonts w:ascii="Bookman Old Style" w:hAnsi="Bookman Old Style"/>
          <w:b/>
          <w:u w:val="single"/>
        </w:rPr>
      </w:pPr>
    </w:p>
    <w:p w:rsidR="004D3219" w:rsidRDefault="001C6DDF" w:rsidP="001C6DDF">
      <w:pPr>
        <w:rPr>
          <w:rFonts w:ascii="Comic Sans MS" w:hAnsi="Comic Sans MS"/>
        </w:rPr>
      </w:pPr>
      <w:r w:rsidRPr="004D3219">
        <w:rPr>
          <w:rFonts w:ascii="Bookman Old Style" w:hAnsi="Bookman Old Style"/>
          <w:b/>
        </w:rPr>
        <w:t>2)</w:t>
      </w:r>
      <w:r w:rsidRPr="001C6DDF">
        <w:rPr>
          <w:rFonts w:ascii="Bookman Old Style" w:hAnsi="Bookman Old Style"/>
          <w:b/>
          <w:u w:val="single"/>
        </w:rPr>
        <w:t xml:space="preserve"> </w:t>
      </w:r>
      <w:r w:rsidRPr="004D3219">
        <w:rPr>
          <w:rFonts w:ascii="Comic Sans MS" w:hAnsi="Comic Sans MS"/>
        </w:rPr>
        <w:t xml:space="preserve">Remets dans l’ordre les différentes étapes de ce récit, en les numérotant de 1 à 5  </w:t>
      </w:r>
    </w:p>
    <w:p w:rsidR="001C6DDF" w:rsidRPr="001C6DDF" w:rsidRDefault="001C6DDF" w:rsidP="001C6DDF">
      <w:pPr>
        <w:rPr>
          <w:rFonts w:ascii="Bookman Old Style" w:hAnsi="Bookman Old Style"/>
          <w:b/>
          <w:u w:val="single"/>
        </w:rPr>
      </w:pPr>
      <w:r w:rsidRPr="004D3219">
        <w:rPr>
          <w:rFonts w:ascii="Comic Sans MS" w:hAnsi="Comic Sans MS"/>
        </w:rPr>
        <w:t xml:space="preserve">   </w:t>
      </w:r>
    </w:p>
    <w:p w:rsidR="001C6DDF" w:rsidRDefault="001C6DDF" w:rsidP="001C6DDF">
      <w:pPr>
        <w:numPr>
          <w:ilvl w:val="0"/>
          <w:numId w:val="6"/>
        </w:numPr>
        <w:spacing w:line="360" w:lineRule="auto"/>
        <w:rPr>
          <w:rFonts w:ascii="Arial Rounded MT Bold" w:hAnsi="Arial Rounded MT Bold"/>
        </w:rPr>
      </w:pPr>
      <w:r>
        <w:rPr>
          <w:rFonts w:ascii="Arial Rounded MT Bold" w:hAnsi="Arial Rounded MT Bold"/>
        </w:rPr>
        <w:t>Un lièvre malin raconta au lion qu’il s’était poursuivre par un autre lion.</w:t>
      </w:r>
    </w:p>
    <w:p w:rsidR="001C6DDF" w:rsidRDefault="001C6DDF" w:rsidP="001C6DDF">
      <w:pPr>
        <w:numPr>
          <w:ilvl w:val="0"/>
          <w:numId w:val="6"/>
        </w:numPr>
        <w:spacing w:line="360" w:lineRule="auto"/>
        <w:rPr>
          <w:rFonts w:ascii="Arial Rounded MT Bold" w:hAnsi="Arial Rounded MT Bold"/>
        </w:rPr>
      </w:pPr>
      <w:r>
        <w:rPr>
          <w:rFonts w:ascii="Arial Rounded MT Bold" w:hAnsi="Arial Rounded MT Bold"/>
        </w:rPr>
        <w:t>Un lion terrorisait tous les animaux de la brousse.</w:t>
      </w:r>
    </w:p>
    <w:p w:rsidR="001C6DDF" w:rsidRDefault="001C6DDF" w:rsidP="001C6DDF">
      <w:pPr>
        <w:numPr>
          <w:ilvl w:val="0"/>
          <w:numId w:val="6"/>
        </w:numPr>
        <w:spacing w:line="360" w:lineRule="auto"/>
        <w:rPr>
          <w:rFonts w:ascii="Arial Rounded MT Bold" w:hAnsi="Arial Rounded MT Bold"/>
        </w:rPr>
      </w:pPr>
      <w:r>
        <w:rPr>
          <w:rFonts w:ascii="Arial Rounded MT Bold" w:hAnsi="Arial Rounded MT Bold"/>
        </w:rPr>
        <w:t>Le lion se noya.</w:t>
      </w:r>
    </w:p>
    <w:p w:rsidR="001C6DDF" w:rsidRDefault="001C6DDF" w:rsidP="001C6DDF">
      <w:pPr>
        <w:numPr>
          <w:ilvl w:val="0"/>
          <w:numId w:val="6"/>
        </w:numPr>
        <w:spacing w:line="360" w:lineRule="auto"/>
        <w:rPr>
          <w:rFonts w:ascii="Arial Rounded MT Bold" w:hAnsi="Arial Rounded MT Bold"/>
        </w:rPr>
      </w:pPr>
      <w:r>
        <w:rPr>
          <w:rFonts w:ascii="Arial Rounded MT Bold" w:hAnsi="Arial Rounded MT Bold"/>
        </w:rPr>
        <w:t>Les animaux firent un marché avec le lion.</w:t>
      </w:r>
    </w:p>
    <w:p w:rsidR="001C6DDF" w:rsidRDefault="001C6DDF" w:rsidP="001C6DDF">
      <w:pPr>
        <w:numPr>
          <w:ilvl w:val="0"/>
          <w:numId w:val="6"/>
        </w:numPr>
        <w:spacing w:line="360" w:lineRule="auto"/>
        <w:rPr>
          <w:rFonts w:ascii="Arial Rounded MT Bold" w:hAnsi="Arial Rounded MT Bold"/>
        </w:rPr>
      </w:pPr>
      <w:r>
        <w:rPr>
          <w:rFonts w:ascii="Arial Rounded MT Bold" w:hAnsi="Arial Rounded MT Bold"/>
        </w:rPr>
        <w:t>Ainsi, le lion mangea un seul animal chaque jour.</w:t>
      </w:r>
    </w:p>
    <w:p w:rsidR="001C6DDF" w:rsidRDefault="004D3219" w:rsidP="001C6DDF">
      <w:r>
        <w:rPr>
          <w:rFonts w:ascii="Bookman Old Style" w:hAnsi="Bookman Old Style"/>
          <w:b/>
          <w:u w:val="single"/>
        </w:rPr>
        <w:br/>
      </w:r>
      <w:r w:rsidR="001C6DDF" w:rsidRPr="001C6DDF">
        <w:rPr>
          <w:rFonts w:ascii="Bookman Old Style" w:hAnsi="Bookman Old Style"/>
          <w:b/>
          <w:u w:val="single"/>
        </w:rPr>
        <w:t>3) Réponds aux questions en faisant des phrases.</w:t>
      </w:r>
    </w:p>
    <w:p w:rsidR="001C6DDF" w:rsidRDefault="001C6DDF" w:rsidP="001C6DDF">
      <w:pPr>
        <w:numPr>
          <w:ilvl w:val="0"/>
          <w:numId w:val="7"/>
        </w:numPr>
        <w:spacing w:line="360" w:lineRule="auto"/>
      </w:pPr>
      <w:r>
        <w:t xml:space="preserve">Quels sont les personnages de cette histoire ? </w:t>
      </w:r>
    </w:p>
    <w:p w:rsidR="001C6DDF" w:rsidRDefault="001C6DDF" w:rsidP="001C6DDF">
      <w:pPr>
        <w:spacing w:line="360" w:lineRule="auto"/>
        <w:ind w:left="720"/>
      </w:pPr>
      <w:r>
        <w:rPr>
          <w:rFonts w:ascii="Garamond" w:hAnsi="Garamond"/>
          <w:sz w:val="22"/>
          <w:szCs w:val="22"/>
        </w:rPr>
        <w:t>.....................................................................................................................................................................................................................................................................................................................................................................................................................</w:t>
      </w:r>
    </w:p>
    <w:p w:rsidR="001C6DDF" w:rsidRDefault="001C6DDF" w:rsidP="001C6DDF">
      <w:pPr>
        <w:numPr>
          <w:ilvl w:val="0"/>
          <w:numId w:val="7"/>
        </w:numPr>
        <w:spacing w:line="360" w:lineRule="auto"/>
      </w:pPr>
      <w:r>
        <w:t>Où se passe cette histoire ?</w:t>
      </w:r>
      <w:r>
        <w:br/>
        <w:t xml:space="preserve"> </w:t>
      </w:r>
      <w:r w:rsidRPr="001C6DDF">
        <w:rPr>
          <w:rFonts w:ascii="Garamond" w:hAnsi="Garamond"/>
          <w:sz w:val="22"/>
          <w:szCs w:val="22"/>
        </w:rPr>
        <w:t>........................................................................................................................................................................................</w:t>
      </w:r>
      <w:r>
        <w:rPr>
          <w:rFonts w:ascii="Garamond" w:hAnsi="Garamond"/>
          <w:sz w:val="22"/>
          <w:szCs w:val="22"/>
        </w:rPr>
        <w:t>........</w:t>
      </w:r>
      <w:r w:rsidRPr="001C6DDF">
        <w:rPr>
          <w:rFonts w:ascii="Garamond" w:hAnsi="Garamond"/>
          <w:sz w:val="22"/>
          <w:szCs w:val="22"/>
        </w:rPr>
        <w:t>..........</w:t>
      </w:r>
    </w:p>
    <w:p w:rsidR="001C6DDF" w:rsidRDefault="001C6DDF" w:rsidP="001C6DDF">
      <w:pPr>
        <w:numPr>
          <w:ilvl w:val="0"/>
          <w:numId w:val="7"/>
        </w:numPr>
        <w:spacing w:line="360" w:lineRule="auto"/>
      </w:pPr>
      <w:r>
        <w:t>Pourquoi les animaux ont-ils peur du lion ? </w:t>
      </w:r>
      <w:r w:rsidRPr="001C6DDF">
        <w:rPr>
          <w:rFonts w:ascii="Garamond" w:hAnsi="Garamond"/>
          <w:sz w:val="22"/>
          <w:szCs w:val="22"/>
        </w:rPr>
        <w:br/>
        <w:t>....................................................................................................................................................................................................................................................................................................................................................................................................................</w:t>
      </w:r>
      <w:r>
        <w:rPr>
          <w:rFonts w:ascii="Garamond" w:hAnsi="Garamond"/>
          <w:sz w:val="22"/>
          <w:szCs w:val="22"/>
        </w:rPr>
        <w:t>.</w:t>
      </w:r>
    </w:p>
    <w:p w:rsidR="001C6DDF" w:rsidRDefault="001C6DDF" w:rsidP="001C6DDF">
      <w:pPr>
        <w:numPr>
          <w:ilvl w:val="0"/>
          <w:numId w:val="7"/>
        </w:numPr>
        <w:spacing w:line="360" w:lineRule="auto"/>
        <w:rPr>
          <w:rFonts w:ascii="Arial Rounded MT Bold" w:hAnsi="Arial Rounded MT Bold"/>
        </w:rPr>
      </w:pPr>
      <w:r>
        <w:t xml:space="preserve">Que proposèrent les animaux au lion ? </w:t>
      </w:r>
      <w:r>
        <w:br/>
      </w:r>
      <w:r>
        <w:rPr>
          <w:rFonts w:ascii="Garamond" w:hAnsi="Garamond"/>
          <w:sz w:val="22"/>
          <w:szCs w:val="22"/>
        </w:rPr>
        <w:t>.....................................................................................................................................................................................................................................................................................................................................................................................................................</w:t>
      </w:r>
    </w:p>
    <w:p w:rsidR="001C6DDF" w:rsidRPr="001C6DDF" w:rsidRDefault="001C6DDF" w:rsidP="001C6DDF">
      <w:pPr>
        <w:rPr>
          <w:rFonts w:ascii="Bookman Old Style" w:hAnsi="Bookman Old Style"/>
          <w:b/>
          <w:sz w:val="28"/>
          <w:u w:val="single"/>
        </w:rPr>
      </w:pPr>
      <w:r w:rsidRPr="001C6DDF">
        <w:rPr>
          <w:rFonts w:ascii="Bookman Old Style" w:hAnsi="Bookman Old Style"/>
          <w:b/>
          <w:u w:val="single"/>
        </w:rPr>
        <w:t>4) Réponds aux questions en faisant des phrases. Les réponses ne sont pas écrites dans le texte ; tu dois les déduire à partir d’autres informations.</w:t>
      </w:r>
    </w:p>
    <w:p w:rsidR="001C6DDF" w:rsidRDefault="001C6DDF" w:rsidP="001C6DDF"/>
    <w:p w:rsidR="001C6DDF" w:rsidRDefault="001C6DDF" w:rsidP="001C6DDF">
      <w:pPr>
        <w:numPr>
          <w:ilvl w:val="0"/>
          <w:numId w:val="8"/>
        </w:numPr>
      </w:pPr>
      <w:r>
        <w:t>Au début de cette histoire le lion mangeait-il ? (entoure la bonne réponse)</w:t>
      </w:r>
    </w:p>
    <w:p w:rsidR="001C6DDF" w:rsidRDefault="001C6DDF" w:rsidP="001C6DDF">
      <w:pPr>
        <w:numPr>
          <w:ilvl w:val="1"/>
          <w:numId w:val="8"/>
        </w:numPr>
      </w:pPr>
      <w:r>
        <w:t>moins d’un animal par jour,</w:t>
      </w:r>
    </w:p>
    <w:p w:rsidR="001C6DDF" w:rsidRDefault="001C6DDF" w:rsidP="001C6DDF">
      <w:pPr>
        <w:numPr>
          <w:ilvl w:val="1"/>
          <w:numId w:val="8"/>
        </w:numPr>
      </w:pPr>
      <w:r>
        <w:t>un animal par jour,</w:t>
      </w:r>
    </w:p>
    <w:p w:rsidR="001C6DDF" w:rsidRDefault="001C6DDF" w:rsidP="001C6DDF">
      <w:pPr>
        <w:numPr>
          <w:ilvl w:val="1"/>
          <w:numId w:val="8"/>
        </w:numPr>
      </w:pPr>
      <w:r>
        <w:t>plus d’un animal par jour.</w:t>
      </w:r>
      <w:r>
        <w:br/>
      </w:r>
    </w:p>
    <w:p w:rsidR="001C6DDF" w:rsidRDefault="006B4BB3" w:rsidP="001C6DDF">
      <w:pPr>
        <w:numPr>
          <w:ilvl w:val="0"/>
          <w:numId w:val="8"/>
        </w:numPr>
      </w:pPr>
      <w:r>
        <w:t>Combien y-a-t-</w:t>
      </w:r>
      <w:r w:rsidR="001C6DDF">
        <w:t>il de lion dans cette histoire ?</w:t>
      </w:r>
    </w:p>
    <w:p w:rsidR="001C6DDF" w:rsidRDefault="001C6DDF" w:rsidP="001C6DDF">
      <w:pPr>
        <w:ind w:left="360"/>
      </w:pPr>
      <w:r>
        <w:t>__________________________________________________________________________________</w:t>
      </w:r>
    </w:p>
    <w:p w:rsidR="001C6DDF" w:rsidRDefault="001C6DDF" w:rsidP="001C6DDF">
      <w:pPr>
        <w:ind w:left="360"/>
      </w:pPr>
    </w:p>
    <w:p w:rsidR="001C6DDF" w:rsidRDefault="001C6DDF" w:rsidP="001C6DDF">
      <w:pPr>
        <w:numPr>
          <w:ilvl w:val="0"/>
          <w:numId w:val="8"/>
        </w:numPr>
        <w:spacing w:line="360" w:lineRule="auto"/>
      </w:pPr>
      <w:r>
        <w:t>Pourquoi le lièvre arrive-il tout essoufflé ?</w:t>
      </w:r>
    </w:p>
    <w:p w:rsidR="001C6DDF" w:rsidRDefault="001C6DDF" w:rsidP="001C6DDF">
      <w:pPr>
        <w:spacing w:line="360" w:lineRule="auto"/>
        <w:ind w:left="360"/>
      </w:pPr>
      <w:r>
        <w:t>____________________________________________________________________________________</w:t>
      </w:r>
    </w:p>
    <w:p w:rsidR="001C6DDF" w:rsidRDefault="001C6DDF" w:rsidP="001C6DDF">
      <w:pPr>
        <w:spacing w:line="360" w:lineRule="auto"/>
        <w:ind w:left="360"/>
      </w:pPr>
      <w:r>
        <w:t>____________________________________________________________________________________</w:t>
      </w:r>
    </w:p>
    <w:p w:rsidR="001C6DDF" w:rsidRDefault="001C6DDF" w:rsidP="001C6DDF">
      <w:pPr>
        <w:numPr>
          <w:ilvl w:val="0"/>
          <w:numId w:val="8"/>
        </w:numPr>
        <w:spacing w:line="360" w:lineRule="auto"/>
      </w:pPr>
      <w:r>
        <w:t>Qui est le plus malin entre le lièvre et lion ? Explique pourquoi.</w:t>
      </w:r>
    </w:p>
    <w:p w:rsidR="00DF2CCD" w:rsidRDefault="001C6DDF" w:rsidP="001C6DDF">
      <w:pPr>
        <w:spacing w:line="360" w:lineRule="auto"/>
        <w:ind w:left="360"/>
        <w:rPr>
          <w:rFonts w:ascii="Comic Sans MS" w:hAnsi="Comic Sans MS"/>
          <w:sz w:val="22"/>
          <w:szCs w:val="22"/>
        </w:rPr>
      </w:pPr>
      <w:r>
        <w:t>____________________________________________________________________________________</w:t>
      </w:r>
      <w:r>
        <w:br/>
        <w:t>____________________________________________________________________________________</w:t>
      </w:r>
    </w:p>
    <w:sectPr w:rsidR="00DF2CCD" w:rsidSect="000B6735">
      <w:headerReference w:type="default" r:id="rId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D7" w:rsidRPr="000B6735" w:rsidRDefault="00AA7BD7" w:rsidP="000B6735">
      <w:r>
        <w:separator/>
      </w:r>
    </w:p>
  </w:endnote>
  <w:endnote w:type="continuationSeparator" w:id="0">
    <w:p w:rsidR="00AA7BD7" w:rsidRPr="000B6735" w:rsidRDefault="00AA7BD7" w:rsidP="000B6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D7" w:rsidRPr="000B6735" w:rsidRDefault="00AA7BD7" w:rsidP="000B6735">
      <w:r>
        <w:separator/>
      </w:r>
    </w:p>
  </w:footnote>
  <w:footnote w:type="continuationSeparator" w:id="0">
    <w:p w:rsidR="00AA7BD7" w:rsidRPr="000B6735" w:rsidRDefault="00AA7BD7" w:rsidP="000B6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FA7" w:rsidRPr="00A937C8" w:rsidRDefault="001E3FA7" w:rsidP="001E3FA7">
    <w:pPr>
      <w:pStyle w:val="En-tte"/>
      <w:tabs>
        <w:tab w:val="clear" w:pos="4536"/>
      </w:tabs>
      <w:rPr>
        <w:rFonts w:ascii="Garamond" w:hAnsi="Garamond"/>
        <w:i/>
      </w:rPr>
    </w:pPr>
  </w:p>
  <w:p w:rsidR="001E3FA7" w:rsidRDefault="001E3FA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1EF"/>
    <w:multiLevelType w:val="hybridMultilevel"/>
    <w:tmpl w:val="B2588EF2"/>
    <w:lvl w:ilvl="0" w:tplc="B44674F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635ED1"/>
    <w:multiLevelType w:val="hybridMultilevel"/>
    <w:tmpl w:val="6BAC2338"/>
    <w:lvl w:ilvl="0" w:tplc="054204F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2B5777"/>
    <w:multiLevelType w:val="hybridMultilevel"/>
    <w:tmpl w:val="68700052"/>
    <w:lvl w:ilvl="0" w:tplc="9BF8E1D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EB34DCD"/>
    <w:multiLevelType w:val="hybridMultilevel"/>
    <w:tmpl w:val="DEB2054C"/>
    <w:lvl w:ilvl="0" w:tplc="FFFFFFFF">
      <w:start w:val="1"/>
      <w:numFmt w:val="decimal"/>
      <w:lvlText w:val="%1)"/>
      <w:lvlJc w:val="left"/>
      <w:pPr>
        <w:tabs>
          <w:tab w:val="num" w:pos="720"/>
        </w:tabs>
        <w:ind w:left="720" w:hanging="360"/>
      </w:pPr>
      <w:rPr>
        <w:rFonts w:hint="default"/>
      </w:rPr>
    </w:lvl>
    <w:lvl w:ilvl="1" w:tplc="B44674FC">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9693E53"/>
    <w:multiLevelType w:val="hybridMultilevel"/>
    <w:tmpl w:val="8AD0B8B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4D001BB"/>
    <w:multiLevelType w:val="hybridMultilevel"/>
    <w:tmpl w:val="E58CE9E8"/>
    <w:lvl w:ilvl="0" w:tplc="264CB700">
      <w:start w:val="1"/>
      <w:numFmt w:val="decimal"/>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9E55580"/>
    <w:multiLevelType w:val="hybridMultilevel"/>
    <w:tmpl w:val="3520770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78E40D19"/>
    <w:multiLevelType w:val="hybridMultilevel"/>
    <w:tmpl w:val="F740105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3359C9"/>
    <w:rsid w:val="0002467C"/>
    <w:rsid w:val="00026493"/>
    <w:rsid w:val="0003250C"/>
    <w:rsid w:val="00036A1C"/>
    <w:rsid w:val="000433AE"/>
    <w:rsid w:val="000661F7"/>
    <w:rsid w:val="000B6735"/>
    <w:rsid w:val="00104C38"/>
    <w:rsid w:val="0012431E"/>
    <w:rsid w:val="0018060C"/>
    <w:rsid w:val="00185724"/>
    <w:rsid w:val="001B43FE"/>
    <w:rsid w:val="001C6DDF"/>
    <w:rsid w:val="001D3EC4"/>
    <w:rsid w:val="001E3FA7"/>
    <w:rsid w:val="002156C9"/>
    <w:rsid w:val="00236FAD"/>
    <w:rsid w:val="002516F5"/>
    <w:rsid w:val="002B043E"/>
    <w:rsid w:val="002B4B2C"/>
    <w:rsid w:val="002D3395"/>
    <w:rsid w:val="002E0499"/>
    <w:rsid w:val="002E33C0"/>
    <w:rsid w:val="002F36A2"/>
    <w:rsid w:val="003359C9"/>
    <w:rsid w:val="00384F30"/>
    <w:rsid w:val="003B68A9"/>
    <w:rsid w:val="00477B97"/>
    <w:rsid w:val="00480954"/>
    <w:rsid w:val="0049745A"/>
    <w:rsid w:val="004A0106"/>
    <w:rsid w:val="004A5B48"/>
    <w:rsid w:val="004B0A68"/>
    <w:rsid w:val="004D3219"/>
    <w:rsid w:val="004F6C04"/>
    <w:rsid w:val="00543301"/>
    <w:rsid w:val="00546BF6"/>
    <w:rsid w:val="00554312"/>
    <w:rsid w:val="005811A7"/>
    <w:rsid w:val="00591DD7"/>
    <w:rsid w:val="005C4E99"/>
    <w:rsid w:val="005C73D3"/>
    <w:rsid w:val="005C7888"/>
    <w:rsid w:val="005F52B1"/>
    <w:rsid w:val="006018A0"/>
    <w:rsid w:val="00610578"/>
    <w:rsid w:val="00612D13"/>
    <w:rsid w:val="006708F2"/>
    <w:rsid w:val="006725C0"/>
    <w:rsid w:val="00680B17"/>
    <w:rsid w:val="00682828"/>
    <w:rsid w:val="006B4BB3"/>
    <w:rsid w:val="006C4184"/>
    <w:rsid w:val="006E2F76"/>
    <w:rsid w:val="007065F0"/>
    <w:rsid w:val="00732F09"/>
    <w:rsid w:val="00760004"/>
    <w:rsid w:val="00780119"/>
    <w:rsid w:val="00784F72"/>
    <w:rsid w:val="007912DF"/>
    <w:rsid w:val="00792E4E"/>
    <w:rsid w:val="007A46F5"/>
    <w:rsid w:val="007B5086"/>
    <w:rsid w:val="0083028A"/>
    <w:rsid w:val="008970CF"/>
    <w:rsid w:val="008B3C4F"/>
    <w:rsid w:val="008B7E82"/>
    <w:rsid w:val="008D090C"/>
    <w:rsid w:val="008F1B0F"/>
    <w:rsid w:val="0090417F"/>
    <w:rsid w:val="00917454"/>
    <w:rsid w:val="0094780E"/>
    <w:rsid w:val="00950934"/>
    <w:rsid w:val="009D534F"/>
    <w:rsid w:val="00A1198D"/>
    <w:rsid w:val="00A1598E"/>
    <w:rsid w:val="00A43164"/>
    <w:rsid w:val="00A60778"/>
    <w:rsid w:val="00A60977"/>
    <w:rsid w:val="00A84F76"/>
    <w:rsid w:val="00AA7BD7"/>
    <w:rsid w:val="00AD3D82"/>
    <w:rsid w:val="00AE3D2A"/>
    <w:rsid w:val="00B06735"/>
    <w:rsid w:val="00B307A8"/>
    <w:rsid w:val="00B34858"/>
    <w:rsid w:val="00B515B9"/>
    <w:rsid w:val="00B8790C"/>
    <w:rsid w:val="00BA3B5F"/>
    <w:rsid w:val="00BB0396"/>
    <w:rsid w:val="00BE1A1B"/>
    <w:rsid w:val="00C729FB"/>
    <w:rsid w:val="00C7345D"/>
    <w:rsid w:val="00CA2DA4"/>
    <w:rsid w:val="00CA2FD9"/>
    <w:rsid w:val="00CC0D73"/>
    <w:rsid w:val="00D441E2"/>
    <w:rsid w:val="00D56978"/>
    <w:rsid w:val="00D60791"/>
    <w:rsid w:val="00D851A1"/>
    <w:rsid w:val="00DA5905"/>
    <w:rsid w:val="00DC5F20"/>
    <w:rsid w:val="00DE1EF1"/>
    <w:rsid w:val="00DF2CCD"/>
    <w:rsid w:val="00DF54FD"/>
    <w:rsid w:val="00DF7185"/>
    <w:rsid w:val="00E054B7"/>
    <w:rsid w:val="00E076DC"/>
    <w:rsid w:val="00E27F30"/>
    <w:rsid w:val="00E3639C"/>
    <w:rsid w:val="00E4295E"/>
    <w:rsid w:val="00E520D1"/>
    <w:rsid w:val="00E61F43"/>
    <w:rsid w:val="00E817B6"/>
    <w:rsid w:val="00E91F23"/>
    <w:rsid w:val="00EA3A97"/>
    <w:rsid w:val="00ED6D4F"/>
    <w:rsid w:val="00EE4449"/>
    <w:rsid w:val="00EE56A1"/>
    <w:rsid w:val="00F00BFA"/>
    <w:rsid w:val="00FE3C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35"/>
    <w:rPr>
      <w:sz w:val="24"/>
      <w:szCs w:val="24"/>
      <w:lang w:eastAsia="zh-CN"/>
    </w:rPr>
  </w:style>
  <w:style w:type="paragraph" w:styleId="Titre1">
    <w:name w:val="heading 1"/>
    <w:basedOn w:val="Normal"/>
    <w:next w:val="Normal"/>
    <w:qFormat/>
    <w:rsid w:val="00A84F76"/>
    <w:pPr>
      <w:keepNext/>
      <w:jc w:val="center"/>
      <w:outlineLvl w:val="0"/>
    </w:pPr>
    <w:rPr>
      <w:rFonts w:ascii="Arial" w:hAnsi="Arial" w:cs="Arial"/>
      <w:b/>
      <w:bCs/>
      <w:sz w:val="28"/>
      <w:szCs w:val="28"/>
    </w:rPr>
  </w:style>
  <w:style w:type="paragraph" w:styleId="Titre2">
    <w:name w:val="heading 2"/>
    <w:basedOn w:val="Normal"/>
    <w:next w:val="Normal"/>
    <w:qFormat/>
    <w:rsid w:val="00A84F76"/>
    <w:pPr>
      <w:keepNext/>
      <w:jc w:val="center"/>
      <w:outlineLvl w:val="1"/>
    </w:pPr>
    <w:rPr>
      <w:rFonts w:ascii="Arial" w:hAnsi="Arial" w:cs="Arial"/>
      <w:b/>
      <w:bCs/>
      <w:sz w:val="32"/>
      <w:szCs w:val="32"/>
    </w:rPr>
  </w:style>
  <w:style w:type="paragraph" w:styleId="Titre3">
    <w:name w:val="heading 3"/>
    <w:basedOn w:val="Normal"/>
    <w:next w:val="Normal"/>
    <w:qFormat/>
    <w:rsid w:val="00E054B7"/>
    <w:pPr>
      <w:keepNext/>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A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EE56A1"/>
    <w:rPr>
      <w:rFonts w:ascii="Arial" w:hAnsi="Arial" w:cs="Arial"/>
      <w:b/>
      <w:bCs/>
    </w:rPr>
  </w:style>
  <w:style w:type="paragraph" w:styleId="Paragraphedeliste">
    <w:name w:val="List Paragraph"/>
    <w:basedOn w:val="Normal"/>
    <w:qFormat/>
    <w:rsid w:val="000433AE"/>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rsid w:val="008B3C4F"/>
    <w:pPr>
      <w:tabs>
        <w:tab w:val="center" w:pos="4536"/>
        <w:tab w:val="right" w:pos="9072"/>
      </w:tabs>
    </w:pPr>
    <w:rPr>
      <w:rFonts w:eastAsia="Times New Roman"/>
      <w:lang w:eastAsia="fr-FR"/>
    </w:rPr>
  </w:style>
  <w:style w:type="character" w:customStyle="1" w:styleId="En-tteCar">
    <w:name w:val="En-tête Car"/>
    <w:basedOn w:val="Policepardfaut"/>
    <w:link w:val="En-tte"/>
    <w:rsid w:val="008B3C4F"/>
    <w:rPr>
      <w:rFonts w:eastAsia="Times New Roman"/>
      <w:sz w:val="24"/>
      <w:szCs w:val="24"/>
    </w:rPr>
  </w:style>
  <w:style w:type="paragraph" w:styleId="Pieddepage">
    <w:name w:val="footer"/>
    <w:basedOn w:val="Normal"/>
    <w:link w:val="PieddepageCar"/>
    <w:uiPriority w:val="99"/>
    <w:semiHidden/>
    <w:unhideWhenUsed/>
    <w:rsid w:val="000B6735"/>
    <w:pPr>
      <w:tabs>
        <w:tab w:val="center" w:pos="4536"/>
        <w:tab w:val="right" w:pos="9072"/>
      </w:tabs>
    </w:pPr>
  </w:style>
  <w:style w:type="character" w:customStyle="1" w:styleId="PieddepageCar">
    <w:name w:val="Pied de page Car"/>
    <w:basedOn w:val="Policepardfaut"/>
    <w:link w:val="Pieddepage"/>
    <w:uiPriority w:val="99"/>
    <w:semiHidden/>
    <w:rsid w:val="000B6735"/>
    <w:rPr>
      <w:sz w:val="24"/>
      <w:szCs w:val="24"/>
      <w:lang w:eastAsia="zh-CN"/>
    </w:rPr>
  </w:style>
  <w:style w:type="paragraph" w:styleId="Sansinterligne">
    <w:name w:val="No Spacing"/>
    <w:uiPriority w:val="1"/>
    <w:qFormat/>
    <w:rsid w:val="00ED6D4F"/>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02467C"/>
    <w:rPr>
      <w:rFonts w:ascii="Tahoma" w:hAnsi="Tahoma" w:cs="Tahoma"/>
      <w:sz w:val="16"/>
      <w:szCs w:val="16"/>
    </w:rPr>
  </w:style>
  <w:style w:type="character" w:customStyle="1" w:styleId="TextedebullesCar">
    <w:name w:val="Texte de bulles Car"/>
    <w:basedOn w:val="Policepardfaut"/>
    <w:link w:val="Textedebulles"/>
    <w:uiPriority w:val="99"/>
    <w:semiHidden/>
    <w:rsid w:val="0002467C"/>
    <w:rPr>
      <w:rFonts w:ascii="Tahoma" w:hAnsi="Tahoma" w:cs="Tahoma"/>
      <w:sz w:val="16"/>
      <w:szCs w:val="16"/>
      <w:lang w:eastAsia="zh-CN"/>
    </w:rPr>
  </w:style>
  <w:style w:type="paragraph" w:styleId="NormalWeb">
    <w:name w:val="Normal (Web)"/>
    <w:basedOn w:val="Normal"/>
    <w:semiHidden/>
    <w:rsid w:val="001C6DDF"/>
    <w:pPr>
      <w:spacing w:before="100" w:beforeAutospacing="1" w:after="100" w:afterAutospacing="1"/>
    </w:pPr>
    <w:rPr>
      <w:rFonts w:ascii="Arial Unicode MS" w:eastAsia="Arial Unicode MS" w:hAnsi="Arial Unicode MS" w:cs="Arial Unicode MS"/>
      <w:lang w:eastAsia="fr-FR"/>
    </w:rPr>
  </w:style>
</w:styles>
</file>

<file path=word/webSettings.xml><?xml version="1.0" encoding="utf-8"?>
<w:webSettings xmlns:r="http://schemas.openxmlformats.org/officeDocument/2006/relationships" xmlns:w="http://schemas.openxmlformats.org/wordprocessingml/2006/main">
  <w:divs>
    <w:div w:id="3259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Documents\SEGPA\Histoire%20G&#233;o\5&#176;\g&#233;o\la%20croissance%20d&#233;mographique%20et%20ses%20effets\&#233;valu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évaluation.dotx</Template>
  <TotalTime>16</TotalTime>
  <Pages>2</Pages>
  <Words>765</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Cycle 3/ Niveau : CM1                                                                              Enseignante / Goldschmidt S</vt:lpstr>
    </vt:vector>
  </TitlesOfParts>
  <Company>Nec Computers International</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3/ Niveau : CM1                                                                              Enseignante / Goldschmidt S</dc:title>
  <dc:creator>Alice</dc:creator>
  <cp:lastModifiedBy>Alice</cp:lastModifiedBy>
  <cp:revision>6</cp:revision>
  <cp:lastPrinted>2014-11-07T14:14:00Z</cp:lastPrinted>
  <dcterms:created xsi:type="dcterms:W3CDTF">2016-11-10T08:51:00Z</dcterms:created>
  <dcterms:modified xsi:type="dcterms:W3CDTF">2018-11-07T15:04:00Z</dcterms:modified>
</cp:coreProperties>
</file>