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52" w:rsidRDefault="00542DBF">
      <w:pPr>
        <w:jc w:val="center"/>
        <w:rPr>
          <w:rFonts w:ascii="Algerian" w:hAnsi="Algerian"/>
          <w:sz w:val="28"/>
        </w:rPr>
      </w:pPr>
      <w:r>
        <w:rPr>
          <w:rFonts w:ascii="Algerian" w:hAnsi="Algerian"/>
          <w:sz w:val="28"/>
        </w:rPr>
        <w:t>Bayonne médiévale : travail sur plan.</w:t>
      </w:r>
    </w:p>
    <w:p w:rsidR="00C64552" w:rsidRDefault="00C64552"/>
    <w:p w:rsidR="00C64552" w:rsidRPr="00B45A33" w:rsidRDefault="00542DBF" w:rsidP="00B45A33">
      <w:pPr>
        <w:numPr>
          <w:ilvl w:val="0"/>
          <w:numId w:val="1"/>
        </w:numPr>
        <w:tabs>
          <w:tab w:val="clear" w:pos="720"/>
        </w:tabs>
        <w:ind w:left="426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V</w:t>
      </w:r>
      <w:r w:rsidR="009978D5">
        <w:rPr>
          <w:rFonts w:ascii="Comic Sans MS" w:hAnsi="Comic Sans MS"/>
        </w:rPr>
        <w:t>oici un plan de Bayonne en 1550.</w:t>
      </w:r>
      <w:r>
        <w:rPr>
          <w:rFonts w:ascii="Comic Sans MS" w:hAnsi="Comic Sans MS"/>
        </w:rPr>
        <w:t xml:space="preserve"> </w:t>
      </w:r>
      <w:r w:rsidRPr="00B45A33">
        <w:rPr>
          <w:rFonts w:ascii="Comic Sans MS" w:hAnsi="Comic Sans MS"/>
          <w:sz w:val="22"/>
          <w:szCs w:val="22"/>
        </w:rPr>
        <w:t>Il met en évidence l’étendue de ville à la fin du moyen-âge.</w:t>
      </w:r>
      <w:r w:rsidR="00B45A33" w:rsidRPr="00B45A33">
        <w:rPr>
          <w:rFonts w:ascii="Comic Sans MS" w:hAnsi="Comic Sans MS"/>
          <w:sz w:val="22"/>
          <w:szCs w:val="22"/>
        </w:rPr>
        <w:t xml:space="preserve"> </w:t>
      </w:r>
      <w:r w:rsidRPr="00B45A33">
        <w:rPr>
          <w:rFonts w:ascii="Comic Sans MS" w:hAnsi="Comic Sans MS"/>
          <w:sz w:val="22"/>
          <w:szCs w:val="22"/>
        </w:rPr>
        <w:t>Sur le plan actuel de Bayonne, délimite les contours de Bayonne médiévale.</w:t>
      </w:r>
    </w:p>
    <w:p w:rsidR="00C64552" w:rsidRDefault="009978D5" w:rsidP="00B45A33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3000375" cy="2209800"/>
            <wp:effectExtent l="19050" t="0" r="9525" b="0"/>
            <wp:docPr id="3" name="Image 3" descr="C:\Users\Alice\Documents\SEGPA\Histoire Géo\5°\Histoire\ville au moyen-âge\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Documents\SEGPA\Histoire Géo\5°\Histoire\ville au moyen-âge\1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73" t="10764" r="4361" b="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52" w:rsidRDefault="00542DB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Comment s’appellent les 3 quartiers qui existaient alors :</w:t>
      </w:r>
      <w:r>
        <w:rPr>
          <w:rFonts w:ascii="Comic Sans MS" w:hAnsi="Comic Sans MS"/>
        </w:rPr>
        <w:br/>
        <w:t>-</w:t>
      </w:r>
      <w:r>
        <w:rPr>
          <w:rFonts w:ascii="Comic Sans MS" w:hAnsi="Comic Sans MS"/>
        </w:rPr>
        <w:br/>
        <w:t>-</w:t>
      </w:r>
      <w:r>
        <w:rPr>
          <w:rFonts w:ascii="Comic Sans MS" w:hAnsi="Comic Sans MS"/>
        </w:rPr>
        <w:br/>
        <w:t>-</w:t>
      </w:r>
    </w:p>
    <w:p w:rsidR="00C64552" w:rsidRDefault="00542DB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Parmi ces 3 quartiers lequel était le moins étendu ? ………………………………………….</w:t>
      </w:r>
    </w:p>
    <w:p w:rsidR="00C64552" w:rsidRDefault="00542DB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Repère sur les deux cartes la Cathédrale en l’entourant en rouge.</w:t>
      </w:r>
    </w:p>
    <w:p w:rsidR="00C64552" w:rsidRDefault="00B45A3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Autour de quel</w:t>
      </w:r>
      <w:r w:rsidR="009263AF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élément</w:t>
      </w:r>
      <w:r w:rsidR="009263AF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naturel</w:t>
      </w:r>
      <w:r w:rsidR="009263AF">
        <w:rPr>
          <w:rFonts w:ascii="Comic Sans MS" w:hAnsi="Comic Sans MS"/>
        </w:rPr>
        <w:t>s</w:t>
      </w:r>
      <w:r w:rsidR="00542DBF">
        <w:rPr>
          <w:rFonts w:ascii="Comic Sans MS" w:hAnsi="Comic Sans MS"/>
        </w:rPr>
        <w:t xml:space="preserve"> la ville s’est-elle construite ?</w:t>
      </w:r>
      <w:r w:rsidR="00542DBF">
        <w:rPr>
          <w:rFonts w:ascii="Comic Sans MS" w:hAnsi="Comic Sans MS"/>
        </w:rPr>
        <w:br/>
      </w:r>
      <w:r w:rsidR="00542DBF">
        <w:rPr>
          <w:rFonts w:ascii="Optimum" w:hAnsi="Optimum"/>
        </w:rPr>
        <w:t>…………………………………………………………………………………………………</w:t>
      </w:r>
    </w:p>
    <w:p w:rsidR="00C64552" w:rsidRDefault="00542DB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D’après le cours d’Histoire, les rues au moyen-âge sont-elles étroites ou espacées ?</w:t>
      </w:r>
      <w:r>
        <w:rPr>
          <w:rFonts w:ascii="Optimum" w:hAnsi="Optimum"/>
        </w:rPr>
        <w:t xml:space="preserve"> …………………………………………………………………………………………………</w:t>
      </w:r>
    </w:p>
    <w:p w:rsidR="00C64552" w:rsidRDefault="00542DB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Compare sur le plan actuel l’organisation des rues rive gauche et rive droite de l’Adour. A quoi voit-on que la rive droite s’est développée après le moyen-âge ?</w:t>
      </w:r>
      <w:r>
        <w:rPr>
          <w:rFonts w:ascii="Comic Sans MS" w:hAnsi="Comic Sans MS"/>
        </w:rPr>
        <w:br/>
      </w:r>
      <w:r>
        <w:rPr>
          <w:rFonts w:ascii="Optimum" w:hAnsi="Optimum"/>
        </w:rPr>
        <w:t>………………………………………………………………………………………………………………………………………..…………………………………………………………</w:t>
      </w:r>
    </w:p>
    <w:p w:rsidR="00C64552" w:rsidRPr="009263AF" w:rsidRDefault="00542DBF">
      <w:pPr>
        <w:numPr>
          <w:ilvl w:val="0"/>
          <w:numId w:val="1"/>
        </w:numPr>
        <w:ind w:right="-322"/>
        <w:rPr>
          <w:rFonts w:ascii="Comic Sans MS" w:hAnsi="Comic Sans MS"/>
        </w:rPr>
      </w:pPr>
      <w:r>
        <w:rPr>
          <w:rFonts w:ascii="Comic Sans MS" w:hAnsi="Comic Sans MS"/>
        </w:rPr>
        <w:t>Sur le plan ci-dessous (plan actuel du centre ville) relève des noms de rues qui témoignent que des artisans s’y regroupaient.</w:t>
      </w:r>
      <w:r>
        <w:rPr>
          <w:rFonts w:ascii="Comic Sans MS" w:hAnsi="Comic Sans MS"/>
        </w:rPr>
        <w:br/>
      </w:r>
      <w:r>
        <w:rPr>
          <w:rFonts w:ascii="Optimum" w:hAnsi="Optimum"/>
        </w:rPr>
        <w:t>……………………………………………………………………………………………………</w:t>
      </w:r>
    </w:p>
    <w:p w:rsidR="00B45A33" w:rsidRDefault="009263AF" w:rsidP="009263AF">
      <w:pPr>
        <w:ind w:left="720" w:right="-322"/>
        <w:jc w:val="center"/>
        <w:rPr>
          <w:rFonts w:ascii="Comic Sans MS" w:hAnsi="Comic Sans MS"/>
        </w:rPr>
      </w:pPr>
      <w:r w:rsidRPr="009263AF">
        <w:rPr>
          <w:rFonts w:ascii="Optimum" w:hAnsi="Optimum"/>
        </w:rPr>
        <w:drawing>
          <wp:inline distT="0" distB="0" distL="0" distR="0">
            <wp:extent cx="4377057" cy="3313733"/>
            <wp:effectExtent l="19050" t="0" r="4443" b="0"/>
            <wp:docPr id="2" name="Image 0" descr="IMG_20190425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5_0002_NEW.jpg"/>
                    <pic:cNvPicPr/>
                  </pic:nvPicPr>
                  <pic:blipFill>
                    <a:blip r:embed="rId8" cstate="print"/>
                    <a:srcRect t="1402" b="3505"/>
                    <a:stretch>
                      <a:fillRect/>
                    </a:stretch>
                  </pic:blipFill>
                  <pic:spPr>
                    <a:xfrm>
                      <a:off x="0" y="0"/>
                      <a:ext cx="4377057" cy="331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A33">
        <w:rPr>
          <w:rFonts w:ascii="Optimum" w:hAnsi="Optimum"/>
        </w:rPr>
        <w:tab/>
      </w:r>
    </w:p>
    <w:sectPr w:rsidR="00B45A33" w:rsidSect="009263AF"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D2" w:rsidRDefault="00404FD2" w:rsidP="00FB3A2E">
      <w:r>
        <w:separator/>
      </w:r>
    </w:p>
  </w:endnote>
  <w:endnote w:type="continuationSeparator" w:id="0">
    <w:p w:rsidR="00404FD2" w:rsidRDefault="00404FD2" w:rsidP="00FB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2E" w:rsidRDefault="00FB3A2E">
    <w:pPr>
      <w:pStyle w:val="Pieddepage"/>
    </w:pPr>
    <w:proofErr w:type="spellStart"/>
    <w:r>
      <w:t>A.Cassaing</w:t>
    </w:r>
    <w:proofErr w:type="spellEnd"/>
  </w:p>
  <w:p w:rsidR="00FB3A2E" w:rsidRDefault="00FB3A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D2" w:rsidRDefault="00404FD2" w:rsidP="00FB3A2E">
      <w:r>
        <w:separator/>
      </w:r>
    </w:p>
  </w:footnote>
  <w:footnote w:type="continuationSeparator" w:id="0">
    <w:p w:rsidR="00404FD2" w:rsidRDefault="00404FD2" w:rsidP="00FB3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1AD"/>
    <w:multiLevelType w:val="hybridMultilevel"/>
    <w:tmpl w:val="7CAAFDF0"/>
    <w:lvl w:ilvl="0" w:tplc="654A5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D5"/>
    <w:rsid w:val="00404FD2"/>
    <w:rsid w:val="00542DBF"/>
    <w:rsid w:val="008941B7"/>
    <w:rsid w:val="009263AF"/>
    <w:rsid w:val="009978D5"/>
    <w:rsid w:val="00B45A33"/>
    <w:rsid w:val="00C64552"/>
    <w:rsid w:val="00FB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5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A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3A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3A2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B3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A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Bayonne médiévale : travail sur plan</vt:lpstr>
    </vt:vector>
  </TitlesOfParts>
  <Company/>
  <LinksUpToDate>false</LinksUpToDate>
  <CharactersWithSpaces>1046</CharactersWithSpaces>
  <SharedDoc>false</SharedDoc>
  <HLinks>
    <vt:vector size="6" baseType="variant">
      <vt:variant>
        <vt:i4>6357030</vt:i4>
      </vt:variant>
      <vt:variant>
        <vt:i4>1233</vt:i4>
      </vt:variant>
      <vt:variant>
        <vt:i4>1025</vt:i4>
      </vt:variant>
      <vt:variant>
        <vt:i4>1</vt:i4>
      </vt:variant>
      <vt:variant>
        <vt:lpwstr>Carte Bayonne 1600.bmp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Bayonne médiévale : travail sur plan</dc:title>
  <dc:creator>Un utilisateur satisfait de Microsoft Office</dc:creator>
  <cp:lastModifiedBy>Alice</cp:lastModifiedBy>
  <cp:revision>6</cp:revision>
  <cp:lastPrinted>2019-03-19T15:39:00Z</cp:lastPrinted>
  <dcterms:created xsi:type="dcterms:W3CDTF">2019-03-19T15:32:00Z</dcterms:created>
  <dcterms:modified xsi:type="dcterms:W3CDTF">2019-04-25T12:23:00Z</dcterms:modified>
</cp:coreProperties>
</file>