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6" w:rsidRDefault="0079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ROME.</w:t>
      </w:r>
    </w:p>
    <w:p w:rsidR="00222306" w:rsidRDefault="00222306">
      <w:pPr>
        <w:rPr>
          <w:rFonts w:ascii="Optimum" w:hAnsi="Optimum"/>
          <w:sz w:val="24"/>
        </w:rPr>
      </w:pPr>
    </w:p>
    <w:p w:rsidR="00222306" w:rsidRDefault="0079644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Niveau : 6</w:t>
      </w:r>
      <w:r>
        <w:rPr>
          <w:rFonts w:ascii="Comic Sans MS" w:hAnsi="Comic Sans MS"/>
          <w:sz w:val="24"/>
          <w:vertAlign w:val="superscript"/>
        </w:rPr>
        <w:t>ème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Segpa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Durée : 5 séances + Evaluation.</w:t>
      </w:r>
      <w:r>
        <w:rPr>
          <w:rFonts w:ascii="Comic Sans MS" w:hAnsi="Comic Sans MS"/>
          <w:sz w:val="24"/>
        </w:rPr>
        <w:tab/>
      </w:r>
    </w:p>
    <w:p w:rsidR="00222306" w:rsidRDefault="00222306">
      <w:pPr>
        <w:pStyle w:val="Corpsdetexte"/>
        <w:rPr>
          <w:rFonts w:ascii="Comic Sans MS" w:hAnsi="Comic Sans MS"/>
        </w:rPr>
      </w:pPr>
    </w:p>
    <w:p w:rsidR="00A43D8D" w:rsidRPr="00D93367" w:rsidRDefault="00796440" w:rsidP="00A43D8D">
      <w:pPr>
        <w:pStyle w:val="Corpsdetexte"/>
        <w:rPr>
          <w:rFonts w:ascii="Century Schoolbook" w:hAnsi="Century Schoolbook"/>
          <w:b/>
        </w:rPr>
      </w:pPr>
      <w:r>
        <w:rPr>
          <w:rFonts w:ascii="Comic Sans MS" w:hAnsi="Comic Sans MS"/>
        </w:rPr>
        <w:t xml:space="preserve">Programmes : </w:t>
      </w:r>
      <w:r w:rsidR="00A43D8D" w:rsidRPr="00D93367">
        <w:rPr>
          <w:rFonts w:ascii="Century Schoolbook" w:hAnsi="Century Schoolbook"/>
          <w:b/>
        </w:rPr>
        <w:t>Récits fondateurs, croyances et citoyenneté dans la méditerranée antique au Ier millénaire avant JC</w:t>
      </w:r>
    </w:p>
    <w:p w:rsidR="00A43D8D" w:rsidRDefault="00A43D8D" w:rsidP="00A43D8D">
      <w:pPr>
        <w:overflowPunct/>
        <w:textAlignment w:val="auto"/>
        <w:rPr>
          <w:rFonts w:ascii="Century Schoolbook" w:eastAsia="AGaramondPro-Regular" w:hAnsi="Century Schoolbook" w:cs="AGaramondPro-Regular"/>
          <w:sz w:val="22"/>
          <w:szCs w:val="22"/>
        </w:rPr>
      </w:pPr>
      <w:r w:rsidRPr="00D93367">
        <w:rPr>
          <w:rFonts w:ascii="Century Schoolbook" w:hAnsi="Century Schoolbook"/>
          <w:b/>
          <w:sz w:val="24"/>
          <w:szCs w:val="24"/>
        </w:rPr>
        <w:t>- Rome du mythe à l’histoire</w:t>
      </w:r>
      <w:r>
        <w:rPr>
          <w:rFonts w:ascii="Baskerville Old Face" w:hAnsi="Baskerville Old Face"/>
          <w:b/>
        </w:rPr>
        <w:t xml:space="preserve"> : </w:t>
      </w:r>
      <w:r>
        <w:rPr>
          <w:rFonts w:ascii="Century Schoolbook" w:eastAsia="AGaramondPro-Regular" w:hAnsi="Century Schoolbook" w:cs="AGaramondPro-Regular"/>
          <w:sz w:val="22"/>
          <w:szCs w:val="22"/>
        </w:rPr>
        <w:t>Ce thème propose une étude croisée de faits religieux, replacé</w:t>
      </w:r>
      <w:r w:rsidRPr="00112C85">
        <w:rPr>
          <w:rFonts w:ascii="Century Schoolbook" w:eastAsia="AGaramondPro-Regular" w:hAnsi="Century Schoolbook" w:cs="AGaramondPro-Regular"/>
          <w:sz w:val="22"/>
          <w:szCs w:val="22"/>
        </w:rPr>
        <w:t>s dans</w:t>
      </w:r>
      <w:r>
        <w:rPr>
          <w:rFonts w:ascii="Century Schoolbook" w:eastAsia="AGaramondPro-Regular" w:hAnsi="Century Schoolbook" w:cs="AGaramondPro-Regular"/>
          <w:sz w:val="22"/>
          <w:szCs w:val="22"/>
        </w:rPr>
        <w:t xml:space="preserve"> leurs contextes culturels et gé</w:t>
      </w:r>
      <w:r w:rsidRPr="00112C85">
        <w:rPr>
          <w:rFonts w:ascii="Century Schoolbook" w:eastAsia="AGaramondPro-Regular" w:hAnsi="Century Schoolbook" w:cs="AGaramondPro-Regular"/>
          <w:sz w:val="22"/>
          <w:szCs w:val="22"/>
        </w:rPr>
        <w:t>opolitiques. Le professeur s’attache</w:t>
      </w:r>
      <w:r>
        <w:rPr>
          <w:rFonts w:ascii="Century Schoolbook" w:eastAsia="AGaramondPro-Regular" w:hAnsi="Century Schoolbook" w:cs="AGaramondPro-Regular"/>
          <w:sz w:val="22"/>
          <w:szCs w:val="22"/>
        </w:rPr>
        <w:t xml:space="preserve"> </w:t>
      </w:r>
      <w:r w:rsidRPr="00112C85">
        <w:rPr>
          <w:rFonts w:ascii="Century Schoolbook" w:eastAsia="AGaramondPro-Regular" w:hAnsi="Century Schoolbook" w:cs="AGaramondPro-Regular"/>
          <w:sz w:val="22"/>
          <w:szCs w:val="22"/>
        </w:rPr>
        <w:t>a en montrer les dimensions synchroniques et/ou diachroniques.</w:t>
      </w:r>
      <w:r>
        <w:rPr>
          <w:rFonts w:ascii="Century Schoolbook" w:eastAsia="AGaramondPro-Regular" w:hAnsi="Century Schoolbook" w:cs="AGaramondPro-Regular"/>
          <w:sz w:val="22"/>
          <w:szCs w:val="22"/>
        </w:rPr>
        <w:t xml:space="preserve"> </w:t>
      </w:r>
      <w:r w:rsidRPr="00112C85">
        <w:rPr>
          <w:rFonts w:ascii="Century Schoolbook" w:eastAsia="AGaramondPro-Regular" w:hAnsi="Century Schoolbook" w:cs="AGaramondPro-Regular"/>
          <w:sz w:val="22"/>
          <w:szCs w:val="22"/>
        </w:rPr>
        <w:t>Toujours dans le souci de distinguer histoire et fiction</w:t>
      </w:r>
      <w:r>
        <w:rPr>
          <w:rFonts w:ascii="Century Schoolbook" w:eastAsia="AGaramondPro-Regular" w:hAnsi="Century Schoolbook" w:cs="AGaramondPro-Regular"/>
          <w:sz w:val="22"/>
          <w:szCs w:val="22"/>
        </w:rPr>
        <w:t>, le thè</w:t>
      </w:r>
      <w:r w:rsidRPr="00112C85">
        <w:rPr>
          <w:rFonts w:ascii="Century Schoolbook" w:eastAsia="AGaramondPro-Regular" w:hAnsi="Century Schoolbook" w:cs="AGaramondPro-Regular"/>
          <w:sz w:val="22"/>
          <w:szCs w:val="22"/>
        </w:rPr>
        <w:t>me</w:t>
      </w:r>
      <w:r>
        <w:rPr>
          <w:rFonts w:ascii="Century Schoolbook" w:eastAsia="AGaramondPro-Regular" w:hAnsi="Century Schoolbook" w:cs="AGaramondPro-Regular"/>
          <w:sz w:val="22"/>
          <w:szCs w:val="22"/>
        </w:rPr>
        <w:t xml:space="preserve"> permet à</w:t>
      </w:r>
      <w:r w:rsidRPr="00112C85">
        <w:rPr>
          <w:rFonts w:ascii="Century Schoolbook" w:eastAsia="AGaramondPro-Regular" w:hAnsi="Century Schoolbook" w:cs="AGaramondPro-Regular"/>
          <w:sz w:val="22"/>
          <w:szCs w:val="22"/>
        </w:rPr>
        <w:t xml:space="preserve"> l’</w:t>
      </w:r>
      <w:r>
        <w:rPr>
          <w:rFonts w:ascii="Century Schoolbook" w:eastAsia="AGaramondPro-Regular" w:hAnsi="Century Schoolbook" w:cs="AGaramondPro-Regular"/>
          <w:sz w:val="22"/>
          <w:szCs w:val="22"/>
        </w:rPr>
        <w:t>élè</w:t>
      </w:r>
      <w:r w:rsidRPr="00112C85">
        <w:rPr>
          <w:rFonts w:ascii="Century Schoolbook" w:eastAsia="AGaramondPro-Regular" w:hAnsi="Century Schoolbook" w:cs="AGaramondPro-Regular"/>
          <w:sz w:val="22"/>
          <w:szCs w:val="22"/>
        </w:rPr>
        <w:t>ve de confron</w:t>
      </w:r>
      <w:r>
        <w:rPr>
          <w:rFonts w:ascii="Century Schoolbook" w:eastAsia="AGaramondPro-Regular" w:hAnsi="Century Schoolbook" w:cs="AGaramondPro-Regular"/>
          <w:sz w:val="22"/>
          <w:szCs w:val="22"/>
        </w:rPr>
        <w:t>ter à</w:t>
      </w:r>
      <w:r w:rsidRPr="00112C85">
        <w:rPr>
          <w:rFonts w:ascii="Century Schoolbook" w:eastAsia="AGaramondPro-Regular" w:hAnsi="Century Schoolbook" w:cs="AGaramondPro-Regular"/>
          <w:sz w:val="22"/>
          <w:szCs w:val="22"/>
        </w:rPr>
        <w:t xml:space="preserve"> plusieurs reprises faits historiques et</w:t>
      </w:r>
      <w:r>
        <w:rPr>
          <w:rFonts w:ascii="Century Schoolbook" w:eastAsia="AGaramondPro-Regular" w:hAnsi="Century Schoolbook" w:cs="AGaramondPro-Regular"/>
          <w:sz w:val="22"/>
          <w:szCs w:val="22"/>
        </w:rPr>
        <w:t xml:space="preserve"> croyances. Les ré</w:t>
      </w:r>
      <w:r w:rsidRPr="00112C85">
        <w:rPr>
          <w:rFonts w:ascii="Century Schoolbook" w:eastAsia="AGaramondPro-Regular" w:hAnsi="Century Schoolbook" w:cs="AGaramondPro-Regular"/>
          <w:sz w:val="22"/>
          <w:szCs w:val="22"/>
        </w:rPr>
        <w:t>cits m</w:t>
      </w:r>
      <w:r w:rsidRPr="00112C85">
        <w:rPr>
          <w:rFonts w:ascii="Century Schoolbook" w:eastAsia="AGaramondPro-Regular" w:hAnsi="Century Schoolbook" w:cs="AGaramondPro-Regular"/>
          <w:sz w:val="22"/>
          <w:szCs w:val="22"/>
        </w:rPr>
        <w:t>y</w:t>
      </w:r>
      <w:r w:rsidRPr="00112C85">
        <w:rPr>
          <w:rFonts w:ascii="Century Schoolbook" w:eastAsia="AGaramondPro-Regular" w:hAnsi="Century Schoolbook" w:cs="AGaramondPro-Regular"/>
          <w:sz w:val="22"/>
          <w:szCs w:val="22"/>
        </w:rPr>
        <w:t xml:space="preserve">thiques et </w:t>
      </w:r>
      <w:r w:rsidRPr="00A43D8D">
        <w:rPr>
          <w:rFonts w:ascii="Century Schoolbook" w:eastAsia="AGaramondPro-Regular" w:hAnsi="Century Schoolbook" w:cs="AGaramondPro-Regular"/>
          <w:sz w:val="22"/>
          <w:szCs w:val="22"/>
        </w:rPr>
        <w:t>bibliques</w:t>
      </w:r>
      <w:r w:rsidRPr="00112C85">
        <w:rPr>
          <w:rFonts w:ascii="Century Schoolbook" w:eastAsia="AGaramondPro-Regular" w:hAnsi="Century Schoolbook" w:cs="AGaramondPro-Regular"/>
          <w:sz w:val="22"/>
          <w:szCs w:val="22"/>
        </w:rPr>
        <w:t xml:space="preserve"> sont mis en relation avec</w:t>
      </w:r>
      <w:r>
        <w:rPr>
          <w:rFonts w:ascii="Century Schoolbook" w:eastAsia="AGaramondPro-Regular" w:hAnsi="Century Schoolbook" w:cs="AGaramondPro-Regular"/>
          <w:sz w:val="22"/>
          <w:szCs w:val="22"/>
        </w:rPr>
        <w:t xml:space="preserve"> les découvertes arché</w:t>
      </w:r>
      <w:r w:rsidRPr="00112C85">
        <w:rPr>
          <w:rFonts w:ascii="Century Schoolbook" w:eastAsia="AGaramondPro-Regular" w:hAnsi="Century Schoolbook" w:cs="AGaramondPro-Regular"/>
          <w:sz w:val="22"/>
          <w:szCs w:val="22"/>
        </w:rPr>
        <w:t>ologiques.</w:t>
      </w:r>
      <w:r>
        <w:rPr>
          <w:rFonts w:ascii="Century Schoolbook" w:eastAsia="AGaramondPro-Regular" w:hAnsi="Century Schoolbook" w:cs="AGaramondPro-Regular"/>
          <w:sz w:val="22"/>
          <w:szCs w:val="22"/>
        </w:rPr>
        <w:br/>
        <w:t>Comment le mythe de se fondation permet-il à Rome d’asseoir sa domination et comment est-il mis en scène ?</w:t>
      </w:r>
    </w:p>
    <w:p w:rsidR="00A43D8D" w:rsidRPr="00D93367" w:rsidRDefault="00A43D8D" w:rsidP="00A43D8D">
      <w:pPr>
        <w:overflowPunct/>
        <w:textAlignment w:val="auto"/>
        <w:rPr>
          <w:rFonts w:ascii="Century Schoolbook" w:eastAsia="AGaramondPro-Regular" w:hAnsi="Century Schoolbook" w:cs="AGaramondPro-Regular"/>
          <w:b/>
          <w:sz w:val="24"/>
          <w:szCs w:val="24"/>
        </w:rPr>
      </w:pPr>
      <w:r>
        <w:rPr>
          <w:rFonts w:ascii="Century Schoolbook" w:eastAsia="AGaramondPro-Regular" w:hAnsi="Century Schoolbook" w:cs="AGaramondPro-Regular"/>
          <w:sz w:val="22"/>
          <w:szCs w:val="22"/>
        </w:rPr>
        <w:tab/>
      </w:r>
      <w:r>
        <w:rPr>
          <w:rFonts w:ascii="Century Schoolbook" w:eastAsia="AGaramondPro-Regular" w:hAnsi="Century Schoolbook" w:cs="AGaramondPro-Regular"/>
          <w:sz w:val="22"/>
          <w:szCs w:val="22"/>
        </w:rPr>
        <w:tab/>
      </w:r>
      <w:r w:rsidRPr="00D93367">
        <w:rPr>
          <w:rFonts w:ascii="Century Schoolbook" w:eastAsia="AGaramondPro-Regular" w:hAnsi="Century Schoolbook" w:cs="AGaramondPro-Regular"/>
          <w:b/>
          <w:sz w:val="24"/>
          <w:szCs w:val="24"/>
        </w:rPr>
        <w:t>L’Empire romain dans le monde antique.</w:t>
      </w:r>
    </w:p>
    <w:p w:rsidR="00A43D8D" w:rsidRPr="00D93367" w:rsidRDefault="00A43D8D" w:rsidP="00D93367">
      <w:pPr>
        <w:overflowPunct/>
        <w:textAlignment w:val="auto"/>
        <w:rPr>
          <w:rFonts w:ascii="Century Schoolbook" w:eastAsia="AGaramondPro-Regular" w:hAnsi="Century Schoolbook" w:cs="AGaramondPro-Regular"/>
          <w:sz w:val="24"/>
          <w:szCs w:val="24"/>
        </w:rPr>
      </w:pPr>
      <w:r>
        <w:rPr>
          <w:rFonts w:ascii="Century Schoolbook" w:eastAsia="AGaramondPro-Regular" w:hAnsi="Century Schoolbook" w:cs="AGaramondPro-Regular"/>
          <w:sz w:val="24"/>
          <w:szCs w:val="24"/>
        </w:rPr>
        <w:t xml:space="preserve">- </w:t>
      </w:r>
      <w:r w:rsidRPr="00D93367">
        <w:rPr>
          <w:rFonts w:ascii="Century Schoolbook" w:eastAsia="AGaramondPro-Regular" w:hAnsi="Century Schoolbook" w:cs="AGaramondPro-Regular"/>
          <w:b/>
          <w:sz w:val="24"/>
          <w:szCs w:val="24"/>
        </w:rPr>
        <w:t>Conquête, paix romaine</w:t>
      </w:r>
      <w:r w:rsidR="00D93367" w:rsidRPr="00D93367">
        <w:rPr>
          <w:rFonts w:ascii="Century Schoolbook" w:eastAsia="AGaramondPro-Regular" w:hAnsi="Century Schoolbook" w:cs="AGaramondPro-Regular"/>
          <w:b/>
          <w:sz w:val="24"/>
          <w:szCs w:val="24"/>
        </w:rPr>
        <w:t xml:space="preserve"> et romanisation</w:t>
      </w:r>
      <w:r w:rsidR="00D93367">
        <w:rPr>
          <w:rFonts w:ascii="Century Schoolbook" w:eastAsia="AGaramondPro-Regular" w:hAnsi="Century Schoolbook" w:cs="AGaramondPro-Regular"/>
          <w:sz w:val="24"/>
          <w:szCs w:val="24"/>
        </w:rPr>
        <w:t> </w:t>
      </w:r>
      <w:r w:rsidR="00D93367" w:rsidRPr="00D93367">
        <w:rPr>
          <w:rFonts w:ascii="Century Schoolbook" w:eastAsia="AGaramondPro-Regular" w:hAnsi="Century Schoolbook" w:cs="AGaramondPro-Regular"/>
          <w:sz w:val="24"/>
          <w:szCs w:val="24"/>
        </w:rPr>
        <w:t xml:space="preserve">: </w:t>
      </w:r>
      <w:r w:rsidR="00D93367" w:rsidRPr="00D93367">
        <w:rPr>
          <w:rFonts w:ascii="Century Schoolbook" w:hAnsi="Century Schoolbook" w:cs="AGaramondPro-Regular"/>
          <w:sz w:val="22"/>
          <w:szCs w:val="22"/>
        </w:rPr>
        <w:t>Lors de la premiè</w:t>
      </w:r>
      <w:r w:rsidR="00D93367">
        <w:rPr>
          <w:rFonts w:ascii="Century Schoolbook" w:hAnsi="Century Schoolbook" w:cs="AGaramondPro-Regular"/>
          <w:sz w:val="22"/>
          <w:szCs w:val="22"/>
        </w:rPr>
        <w:t>re année du cycle 3 a été</w:t>
      </w:r>
      <w:r w:rsidR="00D93367" w:rsidRPr="00D93367">
        <w:rPr>
          <w:rFonts w:ascii="Century Schoolbook" w:hAnsi="Century Schoolbook" w:cs="AGaramondPro-Regular"/>
          <w:sz w:val="22"/>
          <w:szCs w:val="22"/>
        </w:rPr>
        <w:t xml:space="preserve"> abor</w:t>
      </w:r>
      <w:r w:rsidR="00D93367">
        <w:rPr>
          <w:rFonts w:ascii="Century Schoolbook" w:hAnsi="Century Schoolbook" w:cs="AGaramondPro-Regular"/>
          <w:sz w:val="22"/>
          <w:szCs w:val="22"/>
        </w:rPr>
        <w:t>dée la conquê</w:t>
      </w:r>
      <w:r w:rsidR="00D93367" w:rsidRPr="00D93367">
        <w:rPr>
          <w:rFonts w:ascii="Century Schoolbook" w:hAnsi="Century Schoolbook" w:cs="AGaramondPro-Regular"/>
          <w:sz w:val="22"/>
          <w:szCs w:val="22"/>
        </w:rPr>
        <w:t>te</w:t>
      </w:r>
      <w:r w:rsidR="00D93367">
        <w:rPr>
          <w:rFonts w:ascii="Century Schoolbook" w:hAnsi="Century Schoolbook" w:cs="AGaramondPro-Regular"/>
          <w:sz w:val="22"/>
          <w:szCs w:val="22"/>
        </w:rPr>
        <w:t xml:space="preserve"> de la Gaule par Cé</w:t>
      </w:r>
      <w:r w:rsidR="00D93367" w:rsidRPr="00D93367">
        <w:rPr>
          <w:rFonts w:ascii="Century Schoolbook" w:hAnsi="Century Schoolbook" w:cs="AGaramondPro-Regular"/>
          <w:sz w:val="22"/>
          <w:szCs w:val="22"/>
        </w:rPr>
        <w:t>sar. L’</w:t>
      </w:r>
      <w:r w:rsidR="00D93367">
        <w:rPr>
          <w:rFonts w:ascii="Century Schoolbook" w:hAnsi="Century Schoolbook" w:cs="AGaramondPro-Regular"/>
          <w:sz w:val="22"/>
          <w:szCs w:val="22"/>
        </w:rPr>
        <w:t>enchainement des conquêtes aboutit à</w:t>
      </w:r>
      <w:r w:rsidR="00D93367" w:rsidRPr="00D93367">
        <w:rPr>
          <w:rFonts w:ascii="Century Schoolbook" w:hAnsi="Century Schoolbook" w:cs="AGaramondPro-Regular"/>
          <w:sz w:val="22"/>
          <w:szCs w:val="22"/>
        </w:rPr>
        <w:t xml:space="preserve"> la</w:t>
      </w:r>
      <w:r w:rsidR="00D93367">
        <w:rPr>
          <w:rFonts w:ascii="Century Schoolbook" w:hAnsi="Century Schoolbook" w:cs="AGaramondPro-Regular"/>
          <w:sz w:val="22"/>
          <w:szCs w:val="22"/>
        </w:rPr>
        <w:t xml:space="preserve"> </w:t>
      </w:r>
      <w:r w:rsidR="00D93367" w:rsidRPr="00D93367">
        <w:rPr>
          <w:rFonts w:ascii="Century Schoolbook" w:hAnsi="Century Schoolbook" w:cs="AGaramondPro-Regular"/>
          <w:sz w:val="22"/>
          <w:szCs w:val="22"/>
        </w:rPr>
        <w:t>constitution d’un vast</w:t>
      </w:r>
      <w:r w:rsidR="00D93367">
        <w:rPr>
          <w:rFonts w:ascii="Century Schoolbook" w:hAnsi="Century Schoolbook" w:cs="AGaramondPro-Regular"/>
          <w:sz w:val="22"/>
          <w:szCs w:val="22"/>
        </w:rPr>
        <w:t>e empire marque par la diversité des société</w:t>
      </w:r>
      <w:r w:rsidR="00D93367" w:rsidRPr="00D93367">
        <w:rPr>
          <w:rFonts w:ascii="Century Schoolbook" w:hAnsi="Century Schoolbook" w:cs="AGaramondPro-Regular"/>
          <w:sz w:val="22"/>
          <w:szCs w:val="22"/>
        </w:rPr>
        <w:t>s et</w:t>
      </w:r>
      <w:r w:rsidR="00D93367">
        <w:rPr>
          <w:rFonts w:ascii="Century Schoolbook" w:hAnsi="Century Schoolbook" w:cs="AGaramondPro-Regular"/>
          <w:sz w:val="22"/>
          <w:szCs w:val="22"/>
        </w:rPr>
        <w:t xml:space="preserve"> </w:t>
      </w:r>
      <w:r w:rsidR="00D93367" w:rsidRPr="00D93367">
        <w:rPr>
          <w:rFonts w:ascii="Century Schoolbook" w:hAnsi="Century Schoolbook" w:cs="AGaramondPro-Regular"/>
          <w:sz w:val="22"/>
          <w:szCs w:val="22"/>
        </w:rPr>
        <w:t>des cult</w:t>
      </w:r>
      <w:r w:rsidR="00D93367">
        <w:rPr>
          <w:rFonts w:ascii="Century Schoolbook" w:hAnsi="Century Schoolbook" w:cs="AGaramondPro-Regular"/>
          <w:sz w:val="22"/>
          <w:szCs w:val="22"/>
        </w:rPr>
        <w:t>ures qui le composent. Son unité est assuré</w:t>
      </w:r>
      <w:r w:rsidR="00D93367" w:rsidRPr="00D93367">
        <w:rPr>
          <w:rFonts w:ascii="Century Schoolbook" w:hAnsi="Century Schoolbook" w:cs="AGaramondPro-Regular"/>
          <w:sz w:val="22"/>
          <w:szCs w:val="22"/>
        </w:rPr>
        <w:t>e par le pouvoir</w:t>
      </w:r>
      <w:r w:rsidR="00D93367">
        <w:rPr>
          <w:rFonts w:ascii="Century Schoolbook" w:hAnsi="Century Schoolbook" w:cs="AGaramondPro-Regular"/>
          <w:sz w:val="22"/>
          <w:szCs w:val="22"/>
        </w:rPr>
        <w:t xml:space="preserve"> impé</w:t>
      </w:r>
      <w:r w:rsidR="00D93367" w:rsidRPr="00D93367">
        <w:rPr>
          <w:rFonts w:ascii="Century Schoolbook" w:hAnsi="Century Schoolbook" w:cs="AGaramondPro-Regular"/>
          <w:sz w:val="22"/>
          <w:szCs w:val="22"/>
        </w:rPr>
        <w:t>rial, la romanisation et le mythe prestigieux de l’</w:t>
      </w:r>
      <w:proofErr w:type="spellStart"/>
      <w:r w:rsidR="00D93367" w:rsidRPr="00D93367">
        <w:rPr>
          <w:rFonts w:ascii="Century Schoolbook" w:hAnsi="Century Schoolbook" w:cs="AGaramondPro-Regular"/>
          <w:sz w:val="22"/>
          <w:szCs w:val="22"/>
        </w:rPr>
        <w:t>Urbs</w:t>
      </w:r>
      <w:proofErr w:type="spellEnd"/>
      <w:r w:rsidR="00D93367" w:rsidRPr="00D93367">
        <w:rPr>
          <w:rFonts w:ascii="Century Schoolbook" w:hAnsi="Century Schoolbook" w:cs="AGaramondPro-Regular"/>
          <w:sz w:val="22"/>
          <w:szCs w:val="22"/>
        </w:rPr>
        <w:t>.</w:t>
      </w:r>
    </w:p>
    <w:p w:rsidR="00222306" w:rsidRDefault="00796440" w:rsidP="00D93367">
      <w:pPr>
        <w:overflowPunct/>
        <w:textAlignment w:val="auto"/>
        <w:rPr>
          <w:rFonts w:ascii="Comic Sans MS" w:hAnsi="Comic Sans MS"/>
        </w:rPr>
      </w:pPr>
      <w:r>
        <w:rPr>
          <w:rFonts w:ascii="Baskerville Old Face" w:hAnsi="Baskerville Old Face"/>
        </w:rPr>
        <w:br/>
      </w:r>
    </w:p>
    <w:p w:rsidR="00222306" w:rsidRDefault="00796440">
      <w:pPr>
        <w:rPr>
          <w:rFonts w:ascii="Optimum" w:hAnsi="Optimum"/>
          <w:sz w:val="24"/>
        </w:rPr>
      </w:pPr>
      <w:r>
        <w:rPr>
          <w:rFonts w:ascii="Comic Sans MS" w:hAnsi="Comic Sans MS"/>
          <w:sz w:val="24"/>
        </w:rPr>
        <w:t>Objectifs et thèmes retenus</w:t>
      </w:r>
      <w:r>
        <w:rPr>
          <w:rFonts w:ascii="Optimum" w:hAnsi="Optimum"/>
          <w:sz w:val="24"/>
        </w:rPr>
        <w:t xml:space="preserve"> : </w:t>
      </w:r>
    </w:p>
    <w:p w:rsidR="00222306" w:rsidRDefault="00796440" w:rsidP="009A192B">
      <w:pPr>
        <w:numPr>
          <w:ilvl w:val="0"/>
          <w:numId w:val="2"/>
        </w:numPr>
        <w:tabs>
          <w:tab w:val="left" w:pos="720"/>
        </w:tabs>
        <w:ind w:left="720"/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Situer dans le temps et l’espace la Rome antique,</w:t>
      </w:r>
    </w:p>
    <w:p w:rsidR="00222306" w:rsidRDefault="00796440" w:rsidP="009A192B">
      <w:pPr>
        <w:numPr>
          <w:ilvl w:val="0"/>
          <w:numId w:val="2"/>
        </w:numPr>
        <w:tabs>
          <w:tab w:val="left" w:pos="720"/>
        </w:tabs>
        <w:ind w:left="720"/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Connaître les origines de Rome,</w:t>
      </w:r>
    </w:p>
    <w:p w:rsidR="00222306" w:rsidRDefault="00CC6718" w:rsidP="009A192B">
      <w:pPr>
        <w:numPr>
          <w:ilvl w:val="0"/>
          <w:numId w:val="2"/>
        </w:numPr>
        <w:tabs>
          <w:tab w:val="left" w:pos="720"/>
        </w:tabs>
        <w:ind w:left="720"/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 xml:space="preserve">Savoir comment les romains sont passés de la République à l’Empire, </w:t>
      </w:r>
    </w:p>
    <w:p w:rsidR="00222306" w:rsidRDefault="00796440" w:rsidP="009A192B">
      <w:pPr>
        <w:numPr>
          <w:ilvl w:val="0"/>
          <w:numId w:val="2"/>
        </w:numPr>
        <w:tabs>
          <w:tab w:val="left" w:pos="720"/>
        </w:tabs>
        <w:ind w:left="720"/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La paix romaine et la modernité des constructions romaines.</w:t>
      </w:r>
    </w:p>
    <w:p w:rsidR="00222306" w:rsidRDefault="00222306" w:rsidP="009A192B">
      <w:pPr>
        <w:numPr>
          <w:ilvl w:val="12"/>
          <w:numId w:val="0"/>
        </w:numPr>
        <w:rPr>
          <w:rFonts w:ascii="Comic Sans MS" w:hAnsi="Comic Sans MS"/>
          <w:sz w:val="24"/>
        </w:rPr>
      </w:pPr>
    </w:p>
    <w:p w:rsidR="00222306" w:rsidRDefault="00796440" w:rsidP="009A192B">
      <w:pPr>
        <w:numPr>
          <w:ilvl w:val="12"/>
          <w:numId w:val="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Compétences : </w:t>
      </w:r>
    </w:p>
    <w:p w:rsidR="00222306" w:rsidRDefault="00796440" w:rsidP="009A192B">
      <w:pPr>
        <w:numPr>
          <w:ilvl w:val="0"/>
          <w:numId w:val="2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Se repérer sur une carte,</w:t>
      </w:r>
    </w:p>
    <w:p w:rsidR="00222306" w:rsidRDefault="00796440" w:rsidP="009A192B">
      <w:pPr>
        <w:numPr>
          <w:ilvl w:val="0"/>
          <w:numId w:val="2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Chercher des informations dans le manuel,</w:t>
      </w:r>
    </w:p>
    <w:p w:rsidR="00222306" w:rsidRDefault="00796440" w:rsidP="009A192B">
      <w:pPr>
        <w:numPr>
          <w:ilvl w:val="0"/>
          <w:numId w:val="2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Compléter une frise,</w:t>
      </w:r>
    </w:p>
    <w:p w:rsidR="00222306" w:rsidRDefault="00796440" w:rsidP="009A192B">
      <w:pPr>
        <w:numPr>
          <w:ilvl w:val="0"/>
          <w:numId w:val="2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Associer texte et images,</w:t>
      </w:r>
    </w:p>
    <w:p w:rsidR="00222306" w:rsidRDefault="00222306" w:rsidP="009A192B">
      <w:pPr>
        <w:numPr>
          <w:ilvl w:val="12"/>
          <w:numId w:val="0"/>
        </w:numPr>
        <w:tabs>
          <w:tab w:val="left" w:pos="720"/>
        </w:tabs>
        <w:rPr>
          <w:rFonts w:ascii="Optimum" w:hAnsi="Optimum"/>
          <w:sz w:val="24"/>
        </w:rPr>
      </w:pPr>
    </w:p>
    <w:p w:rsidR="00222306" w:rsidRDefault="00796440" w:rsidP="009A192B">
      <w:pPr>
        <w:numPr>
          <w:ilvl w:val="12"/>
          <w:numId w:val="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Supports : </w:t>
      </w:r>
    </w:p>
    <w:p w:rsidR="00222306" w:rsidRDefault="00380015" w:rsidP="009A192B">
      <w:pPr>
        <w:numPr>
          <w:ilvl w:val="0"/>
          <w:numId w:val="2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Le livre scolaire programmes 2016.</w:t>
      </w:r>
    </w:p>
    <w:p w:rsidR="00222306" w:rsidRDefault="00796440" w:rsidP="009A192B">
      <w:pPr>
        <w:numPr>
          <w:ilvl w:val="0"/>
          <w:numId w:val="2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conte romain sur la fondation de Rome,</w:t>
      </w:r>
    </w:p>
    <w:p w:rsidR="00222306" w:rsidRDefault="00796440" w:rsidP="009A192B">
      <w:pPr>
        <w:numPr>
          <w:ilvl w:val="0"/>
          <w:numId w:val="2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 xml:space="preserve">carte de Rome au II° siècle </w:t>
      </w:r>
      <w:proofErr w:type="spellStart"/>
      <w:r>
        <w:rPr>
          <w:rFonts w:ascii="Optimum" w:hAnsi="Optimum"/>
          <w:sz w:val="24"/>
        </w:rPr>
        <w:t>ap</w:t>
      </w:r>
      <w:proofErr w:type="spellEnd"/>
      <w:r>
        <w:rPr>
          <w:rFonts w:ascii="Optimum" w:hAnsi="Optimum"/>
          <w:sz w:val="24"/>
        </w:rPr>
        <w:t xml:space="preserve"> JC,</w:t>
      </w:r>
    </w:p>
    <w:p w:rsidR="00222306" w:rsidRDefault="00796440" w:rsidP="009A192B">
      <w:pPr>
        <w:numPr>
          <w:ilvl w:val="0"/>
          <w:numId w:val="2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bande dessinée racontant l’histoire du gouvernement romain,</w:t>
      </w:r>
    </w:p>
    <w:p w:rsidR="00222306" w:rsidRDefault="00796440" w:rsidP="009A192B">
      <w:pPr>
        <w:numPr>
          <w:ilvl w:val="0"/>
          <w:numId w:val="2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Photos et images de constructions romaines,</w:t>
      </w:r>
    </w:p>
    <w:p w:rsidR="00222306" w:rsidRDefault="00796440" w:rsidP="009A192B">
      <w:pPr>
        <w:numPr>
          <w:ilvl w:val="0"/>
          <w:numId w:val="2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Textes de type documentaires,</w:t>
      </w:r>
    </w:p>
    <w:p w:rsidR="00222306" w:rsidRDefault="00796440" w:rsidP="009A192B">
      <w:pPr>
        <w:numPr>
          <w:ilvl w:val="0"/>
          <w:numId w:val="2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 xml:space="preserve">Récit écrit de G. </w:t>
      </w:r>
      <w:proofErr w:type="spellStart"/>
      <w:r>
        <w:rPr>
          <w:rFonts w:ascii="Optimum" w:hAnsi="Optimum"/>
          <w:sz w:val="24"/>
        </w:rPr>
        <w:t>Boissier</w:t>
      </w:r>
      <w:proofErr w:type="spellEnd"/>
      <w:r>
        <w:rPr>
          <w:rFonts w:ascii="Optimum" w:hAnsi="Optimum"/>
          <w:sz w:val="24"/>
        </w:rPr>
        <w:t>,</w:t>
      </w:r>
    </w:p>
    <w:p w:rsidR="00222306" w:rsidRDefault="00796440" w:rsidP="009A192B">
      <w:pPr>
        <w:numPr>
          <w:ilvl w:val="0"/>
          <w:numId w:val="2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Texte d’Apollinaire</w:t>
      </w:r>
    </w:p>
    <w:p w:rsidR="00222306" w:rsidRDefault="00222306" w:rsidP="009A192B">
      <w:pPr>
        <w:numPr>
          <w:ilvl w:val="12"/>
          <w:numId w:val="0"/>
        </w:numPr>
        <w:rPr>
          <w:rFonts w:ascii="Comic Sans MS" w:hAnsi="Comic Sans MS"/>
          <w:sz w:val="24"/>
        </w:rPr>
      </w:pPr>
    </w:p>
    <w:p w:rsidR="00222306" w:rsidRDefault="00222306" w:rsidP="009A192B">
      <w:pPr>
        <w:numPr>
          <w:ilvl w:val="12"/>
          <w:numId w:val="0"/>
        </w:numPr>
        <w:rPr>
          <w:rFonts w:ascii="Optimum" w:hAnsi="Optimum"/>
          <w:sz w:val="24"/>
        </w:rPr>
      </w:pPr>
    </w:p>
    <w:p w:rsidR="00222306" w:rsidRDefault="00796440" w:rsidP="009A192B">
      <w:pPr>
        <w:numPr>
          <w:ilvl w:val="12"/>
          <w:numId w:val="0"/>
        </w:numPr>
        <w:jc w:val="center"/>
        <w:rPr>
          <w:rFonts w:ascii="Optimum" w:hAnsi="Optimum"/>
          <w:sz w:val="24"/>
        </w:rPr>
      </w:pPr>
      <w:r>
        <w:rPr>
          <w:rFonts w:ascii="Comic Sans MS" w:hAnsi="Comic Sans MS"/>
          <w:sz w:val="28"/>
        </w:rPr>
        <w:br w:type="page"/>
      </w:r>
      <w:r>
        <w:rPr>
          <w:rFonts w:ascii="Comic Sans MS" w:hAnsi="Comic Sans MS"/>
          <w:sz w:val="28"/>
        </w:rPr>
        <w:lastRenderedPageBreak/>
        <w:t>Séance 1</w:t>
      </w:r>
      <w:r>
        <w:rPr>
          <w:rFonts w:ascii="Optimum" w:hAnsi="Optimum"/>
          <w:sz w:val="24"/>
        </w:rPr>
        <w:t>.</w:t>
      </w:r>
    </w:p>
    <w:p w:rsidR="00222306" w:rsidRDefault="00796440" w:rsidP="009A192B">
      <w:pPr>
        <w:numPr>
          <w:ilvl w:val="12"/>
          <w:numId w:val="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Sujet : La fondation de Rome.</w:t>
      </w:r>
    </w:p>
    <w:p w:rsidR="00222306" w:rsidRDefault="00222306" w:rsidP="009A192B">
      <w:pPr>
        <w:numPr>
          <w:ilvl w:val="12"/>
          <w:numId w:val="0"/>
        </w:numPr>
        <w:rPr>
          <w:rFonts w:ascii="Optimum" w:hAnsi="Optimum"/>
          <w:sz w:val="24"/>
        </w:rPr>
      </w:pPr>
    </w:p>
    <w:p w:rsidR="00222306" w:rsidRDefault="00796440" w:rsidP="009A192B">
      <w:pPr>
        <w:numPr>
          <w:ilvl w:val="12"/>
          <w:numId w:val="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Phase 1</w:t>
      </w:r>
      <w:r>
        <w:rPr>
          <w:rFonts w:ascii="Optimum" w:hAnsi="Optimum"/>
          <w:sz w:val="24"/>
        </w:rPr>
        <w:t xml:space="preserve">. </w:t>
      </w:r>
      <w:r>
        <w:rPr>
          <w:rFonts w:ascii="Comic Sans MS" w:hAnsi="Comic Sans MS"/>
          <w:sz w:val="24"/>
        </w:rPr>
        <w:t>Introduction du sujet.</w:t>
      </w:r>
    </w:p>
    <w:p w:rsidR="00222306" w:rsidRDefault="00796440" w:rsidP="009A192B">
      <w:pPr>
        <w:numPr>
          <w:ilvl w:val="0"/>
          <w:numId w:val="2"/>
        </w:numPr>
        <w:tabs>
          <w:tab w:val="left" w:pos="720"/>
        </w:tabs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Conceptions initiales : noter au brouillon, tout ce que vous savez sur Rome.</w:t>
      </w:r>
      <w:r>
        <w:rPr>
          <w:rFonts w:ascii="Comic Sans MS" w:hAnsi="Comic Sans MS"/>
          <w:sz w:val="22"/>
        </w:rPr>
        <w:br/>
      </w:r>
    </w:p>
    <w:p w:rsidR="00222306" w:rsidRDefault="00796440" w:rsidP="009A192B">
      <w:pPr>
        <w:numPr>
          <w:ilvl w:val="0"/>
          <w:numId w:val="2"/>
        </w:numPr>
        <w:tabs>
          <w:tab w:val="left" w:pos="720"/>
        </w:tabs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Mise en commun.</w:t>
      </w:r>
    </w:p>
    <w:p w:rsidR="00222306" w:rsidRDefault="00796440" w:rsidP="009A192B">
      <w:pPr>
        <w:numPr>
          <w:ilvl w:val="0"/>
          <w:numId w:val="2"/>
        </w:numPr>
        <w:tabs>
          <w:tab w:val="left" w:pos="720"/>
        </w:tabs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Questionnement.</w:t>
      </w:r>
    </w:p>
    <w:p w:rsidR="00222306" w:rsidRDefault="00222306" w:rsidP="009A192B">
      <w:pPr>
        <w:numPr>
          <w:ilvl w:val="12"/>
          <w:numId w:val="0"/>
        </w:numPr>
        <w:rPr>
          <w:rFonts w:ascii="Comic Sans MS" w:hAnsi="Comic Sans MS"/>
          <w:sz w:val="22"/>
        </w:rPr>
      </w:pPr>
    </w:p>
    <w:p w:rsidR="00222306" w:rsidRDefault="00796440" w:rsidP="009A192B">
      <w:pPr>
        <w:numPr>
          <w:ilvl w:val="0"/>
          <w:numId w:val="2"/>
        </w:numPr>
        <w:tabs>
          <w:tab w:val="left" w:pos="720"/>
        </w:tabs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Recherche des réponses dans le</w:t>
      </w:r>
      <w:r w:rsidR="00D93367">
        <w:rPr>
          <w:rFonts w:ascii="Comic Sans MS" w:hAnsi="Comic Sans MS"/>
          <w:sz w:val="22"/>
        </w:rPr>
        <w:t xml:space="preserve"> manuel ( p 95)</w:t>
      </w:r>
    </w:p>
    <w:p w:rsidR="00222306" w:rsidRDefault="00222306" w:rsidP="009A192B">
      <w:pPr>
        <w:pStyle w:val="Titre1"/>
        <w:numPr>
          <w:ilvl w:val="12"/>
          <w:numId w:val="0"/>
        </w:numPr>
        <w:rPr>
          <w:rFonts w:ascii="Comic Sans MS" w:hAnsi="Comic Sans MS"/>
        </w:rPr>
      </w:pPr>
    </w:p>
    <w:p w:rsidR="00222306" w:rsidRDefault="00796440" w:rsidP="009A192B">
      <w:pPr>
        <w:pStyle w:val="Titre1"/>
        <w:numPr>
          <w:ilvl w:val="12"/>
          <w:numId w:val="0"/>
        </w:numPr>
        <w:rPr>
          <w:rFonts w:ascii="Comic Sans MS" w:hAnsi="Comic Sans MS"/>
        </w:rPr>
      </w:pPr>
      <w:r>
        <w:rPr>
          <w:rFonts w:ascii="Comic Sans MS" w:hAnsi="Comic Sans MS"/>
        </w:rPr>
        <w:t>Phase 2. La légende de Remus et Romulus.</w:t>
      </w:r>
    </w:p>
    <w:p w:rsidR="00222306" w:rsidRDefault="00796440" w:rsidP="009A192B">
      <w:pPr>
        <w:numPr>
          <w:ilvl w:val="0"/>
          <w:numId w:val="2"/>
        </w:numPr>
        <w:tabs>
          <w:tab w:val="left" w:pos="720"/>
        </w:tabs>
        <w:ind w:left="720"/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Rappeler l’histoire de la guerre de Troie (vue assez récemment).</w:t>
      </w:r>
    </w:p>
    <w:p w:rsidR="00222306" w:rsidRDefault="00222306" w:rsidP="009A192B">
      <w:pPr>
        <w:numPr>
          <w:ilvl w:val="12"/>
          <w:numId w:val="0"/>
        </w:numPr>
        <w:rPr>
          <w:rFonts w:ascii="Optimum" w:hAnsi="Optimum"/>
          <w:sz w:val="24"/>
        </w:rPr>
      </w:pPr>
    </w:p>
    <w:p w:rsidR="00222306" w:rsidRDefault="00796440" w:rsidP="009A192B">
      <w:pPr>
        <w:numPr>
          <w:ilvl w:val="0"/>
          <w:numId w:val="2"/>
        </w:numPr>
        <w:tabs>
          <w:tab w:val="left" w:pos="720"/>
        </w:tabs>
        <w:ind w:left="720"/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Lire le conte racontant la légende de Remus et Romulus.</w:t>
      </w:r>
    </w:p>
    <w:p w:rsidR="00222306" w:rsidRDefault="00222306" w:rsidP="009A192B">
      <w:pPr>
        <w:numPr>
          <w:ilvl w:val="12"/>
          <w:numId w:val="0"/>
        </w:numPr>
        <w:rPr>
          <w:rFonts w:ascii="Optimum" w:hAnsi="Optimum"/>
          <w:sz w:val="24"/>
        </w:rPr>
      </w:pPr>
    </w:p>
    <w:p w:rsidR="00D93367" w:rsidRDefault="00D93367" w:rsidP="009A192B">
      <w:pPr>
        <w:numPr>
          <w:ilvl w:val="0"/>
          <w:numId w:val="2"/>
        </w:numPr>
        <w:tabs>
          <w:tab w:val="left" w:pos="720"/>
        </w:tabs>
        <w:ind w:left="720"/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Manuel p 98 : lien avec l’</w:t>
      </w:r>
      <w:proofErr w:type="spellStart"/>
      <w:r>
        <w:rPr>
          <w:rFonts w:ascii="Optimum" w:hAnsi="Optimum"/>
          <w:sz w:val="24"/>
        </w:rPr>
        <w:t>Eneïde</w:t>
      </w:r>
      <w:proofErr w:type="spellEnd"/>
      <w:r>
        <w:rPr>
          <w:rFonts w:ascii="Optimum" w:hAnsi="Optimum"/>
          <w:sz w:val="24"/>
        </w:rPr>
        <w:t>.</w:t>
      </w:r>
    </w:p>
    <w:p w:rsidR="00D93367" w:rsidRDefault="00D93367" w:rsidP="00D93367">
      <w:pPr>
        <w:tabs>
          <w:tab w:val="left" w:pos="720"/>
        </w:tabs>
        <w:rPr>
          <w:rFonts w:ascii="Optimum" w:hAnsi="Optimum"/>
          <w:sz w:val="24"/>
        </w:rPr>
      </w:pPr>
    </w:p>
    <w:p w:rsidR="00D93367" w:rsidRPr="00D93367" w:rsidRDefault="00D93367" w:rsidP="00D93367">
      <w:pPr>
        <w:tabs>
          <w:tab w:val="left" w:pos="720"/>
        </w:tabs>
        <w:rPr>
          <w:rFonts w:ascii="Comic Sans MS" w:hAnsi="Comic Sans MS"/>
          <w:sz w:val="24"/>
        </w:rPr>
      </w:pPr>
      <w:r w:rsidRPr="00D93367">
        <w:rPr>
          <w:rFonts w:ascii="Comic Sans MS" w:hAnsi="Comic Sans MS"/>
          <w:sz w:val="24"/>
        </w:rPr>
        <w:t>Phase 3. Appropriation individuelle.</w:t>
      </w:r>
    </w:p>
    <w:p w:rsidR="00D93367" w:rsidRDefault="00D93367" w:rsidP="00D93367">
      <w:pPr>
        <w:tabs>
          <w:tab w:val="left" w:pos="720"/>
        </w:tabs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TD 10, f</w:t>
      </w:r>
      <w:r w:rsidR="00762770">
        <w:rPr>
          <w:rFonts w:ascii="Optimum" w:hAnsi="Optimum"/>
          <w:sz w:val="24"/>
        </w:rPr>
        <w:t>ichier Hachette programmes 2009 ou TD1 perso Les origines de Rome selon Virgile.</w:t>
      </w:r>
    </w:p>
    <w:p w:rsidR="00D93367" w:rsidRDefault="00D93367" w:rsidP="00D93367">
      <w:pPr>
        <w:tabs>
          <w:tab w:val="left" w:pos="720"/>
        </w:tabs>
        <w:rPr>
          <w:rFonts w:ascii="Optimum" w:hAnsi="Optimum"/>
          <w:sz w:val="24"/>
        </w:rPr>
      </w:pPr>
    </w:p>
    <w:p w:rsidR="00D93367" w:rsidRDefault="00D93367" w:rsidP="00D93367">
      <w:pPr>
        <w:tabs>
          <w:tab w:val="left" w:pos="720"/>
        </w:tabs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Phase 4. Trace.</w:t>
      </w:r>
    </w:p>
    <w:p w:rsidR="00D93367" w:rsidRDefault="00D93367" w:rsidP="00D933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Selon la légende, Rome aurait été fondée par </w:t>
      </w:r>
      <w:r>
        <w:rPr>
          <w:rFonts w:ascii="Optimum" w:hAnsi="Optimum"/>
        </w:rPr>
        <w:t>…………………..……..</w:t>
      </w:r>
      <w:r>
        <w:rPr>
          <w:rFonts w:ascii="Comic Sans MS" w:hAnsi="Comic Sans MS"/>
        </w:rPr>
        <w:t xml:space="preserve">en – 753 un descendant d’ </w:t>
      </w:r>
      <w:r>
        <w:rPr>
          <w:rFonts w:ascii="Optimum" w:hAnsi="Optimum"/>
        </w:rPr>
        <w:t>………..……….</w:t>
      </w:r>
      <w:r>
        <w:rPr>
          <w:rFonts w:ascii="Comic Sans MS" w:hAnsi="Comic Sans MS"/>
        </w:rPr>
        <w:t xml:space="preserve">un prince </w:t>
      </w:r>
      <w:r>
        <w:rPr>
          <w:rFonts w:ascii="Optimum" w:hAnsi="Optimum"/>
        </w:rPr>
        <w:t xml:space="preserve">…………………….. </w:t>
      </w:r>
      <w:r>
        <w:rPr>
          <w:rFonts w:ascii="Comic Sans MS" w:hAnsi="Comic Sans MS"/>
        </w:rPr>
        <w:t xml:space="preserve">Toujours selon la légende, le dieu </w:t>
      </w:r>
      <w:r>
        <w:rPr>
          <w:rFonts w:ascii="Optimum" w:hAnsi="Optimum"/>
        </w:rPr>
        <w:t xml:space="preserve">……………….…….. </w:t>
      </w:r>
      <w:r>
        <w:rPr>
          <w:rFonts w:ascii="Comic Sans MS" w:hAnsi="Comic Sans MS"/>
        </w:rPr>
        <w:t xml:space="preserve">aurait prédit que Rome fonderait un empire sans </w:t>
      </w:r>
      <w:r>
        <w:rPr>
          <w:rFonts w:ascii="Optimum" w:hAnsi="Optimum"/>
        </w:rPr>
        <w:t>……………</w:t>
      </w:r>
      <w:r>
        <w:rPr>
          <w:rFonts w:ascii="Comic Sans MS" w:hAnsi="Comic Sans MS"/>
        </w:rPr>
        <w:t xml:space="preserve"> Rome aurait donc été choisie par les d</w:t>
      </w:r>
      <w:r>
        <w:rPr>
          <w:rFonts w:ascii="Optimum" w:hAnsi="Optimum"/>
        </w:rPr>
        <w:t>…………..</w:t>
      </w:r>
      <w:r>
        <w:rPr>
          <w:rFonts w:ascii="Comic Sans MS" w:hAnsi="Comic Sans MS"/>
        </w:rPr>
        <w:t xml:space="preserve"> pour dominer le monde.</w:t>
      </w:r>
    </w:p>
    <w:p w:rsidR="00D93367" w:rsidRDefault="00D93367" w:rsidP="00D933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</w:rPr>
      </w:pPr>
      <w:r>
        <w:rPr>
          <w:rFonts w:ascii="Comic Sans MS" w:hAnsi="Comic Sans MS"/>
        </w:rPr>
        <w:t>En réalité, d’après les fouilles archéologiques, les premiers habitants devaient être des ………………………….. Les villages ont été réunis en une véritable cité au VI° siè</w:t>
      </w:r>
      <w:r w:rsidR="00762770">
        <w:rPr>
          <w:rFonts w:ascii="Comic Sans MS" w:hAnsi="Comic Sans MS"/>
        </w:rPr>
        <w:t>cle av JC.</w:t>
      </w:r>
    </w:p>
    <w:p w:rsidR="00D93367" w:rsidRDefault="00D93367" w:rsidP="00D93367">
      <w:pPr>
        <w:tabs>
          <w:tab w:val="left" w:pos="720"/>
        </w:tabs>
        <w:rPr>
          <w:rFonts w:ascii="Optimum" w:hAnsi="Optimum"/>
          <w:sz w:val="24"/>
        </w:rPr>
      </w:pPr>
    </w:p>
    <w:p w:rsidR="00222306" w:rsidRDefault="00222306" w:rsidP="009A192B">
      <w:pPr>
        <w:numPr>
          <w:ilvl w:val="12"/>
          <w:numId w:val="0"/>
        </w:numPr>
        <w:rPr>
          <w:rFonts w:ascii="Optimum" w:hAnsi="Optimum"/>
          <w:sz w:val="24"/>
        </w:rPr>
      </w:pPr>
    </w:p>
    <w:p w:rsidR="00222306" w:rsidRDefault="00222306" w:rsidP="009A192B">
      <w:pPr>
        <w:numPr>
          <w:ilvl w:val="12"/>
          <w:numId w:val="0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/>
        <w:jc w:val="both"/>
        <w:rPr>
          <w:rFonts w:ascii="Optimum" w:hAnsi="Optimum"/>
          <w:sz w:val="24"/>
        </w:rPr>
      </w:pPr>
    </w:p>
    <w:p w:rsidR="00222306" w:rsidRDefault="00796440" w:rsidP="009A192B">
      <w:pPr>
        <w:numPr>
          <w:ilvl w:val="12"/>
          <w:numId w:val="0"/>
        </w:numPr>
        <w:jc w:val="center"/>
        <w:rPr>
          <w:rFonts w:ascii="Optimum" w:hAnsi="Optimum"/>
          <w:sz w:val="24"/>
        </w:rPr>
      </w:pPr>
      <w:r>
        <w:rPr>
          <w:rFonts w:ascii="Comic Sans MS" w:hAnsi="Comic Sans MS"/>
          <w:sz w:val="28"/>
        </w:rPr>
        <w:t>Séance 2</w:t>
      </w:r>
      <w:r>
        <w:rPr>
          <w:rFonts w:ascii="Optimum" w:hAnsi="Optimum"/>
          <w:sz w:val="24"/>
        </w:rPr>
        <w:t>.</w:t>
      </w:r>
    </w:p>
    <w:p w:rsidR="00222306" w:rsidRDefault="00796440" w:rsidP="009A192B">
      <w:pPr>
        <w:numPr>
          <w:ilvl w:val="12"/>
          <w:numId w:val="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Sujet : Un empire vaste et solide.</w:t>
      </w:r>
      <w:r>
        <w:rPr>
          <w:rFonts w:ascii="Comic Sans MS" w:hAnsi="Comic Sans MS"/>
          <w:sz w:val="24"/>
        </w:rPr>
        <w:br/>
        <w:t>Découvrir l’étendu de l’Empire romain et la force de son armée.</w:t>
      </w:r>
      <w:r>
        <w:rPr>
          <w:rFonts w:ascii="Comic Sans MS" w:hAnsi="Comic Sans MS"/>
          <w:sz w:val="24"/>
        </w:rPr>
        <w:br/>
        <w:t>Evoquer la conquête de la Gaule par César.</w:t>
      </w:r>
    </w:p>
    <w:p w:rsidR="00222306" w:rsidRDefault="00222306" w:rsidP="009A192B">
      <w:pPr>
        <w:numPr>
          <w:ilvl w:val="12"/>
          <w:numId w:val="0"/>
        </w:numPr>
        <w:rPr>
          <w:rFonts w:ascii="Optimum" w:hAnsi="Optimum"/>
          <w:sz w:val="24"/>
        </w:rPr>
      </w:pPr>
    </w:p>
    <w:p w:rsidR="00222306" w:rsidRDefault="00796440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  <w:r>
        <w:rPr>
          <w:rFonts w:ascii="Comic Sans MS" w:hAnsi="Comic Sans MS"/>
        </w:rPr>
        <w:t>Phase 1. TD</w:t>
      </w:r>
    </w:p>
    <w:p w:rsidR="001853AA" w:rsidRDefault="001853AA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  <w:r>
        <w:rPr>
          <w:rFonts w:ascii="Comic Sans MS" w:hAnsi="Comic Sans MS"/>
        </w:rPr>
        <w:t>Vidéo sur l’expansion du territoire romain.</w:t>
      </w:r>
    </w:p>
    <w:p w:rsidR="001853AA" w:rsidRDefault="001853AA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  <w:r w:rsidRPr="001853AA">
        <w:rPr>
          <w:rFonts w:ascii="Comic Sans MS" w:hAnsi="Comic Sans MS"/>
        </w:rPr>
        <w:t>https://www.youtube.com/watch?v=xZWaFvLot6k</w:t>
      </w:r>
    </w:p>
    <w:p w:rsidR="001853AA" w:rsidRDefault="001853AA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</w:p>
    <w:p w:rsidR="00222306" w:rsidRDefault="00796440" w:rsidP="009A192B">
      <w:pPr>
        <w:pStyle w:val="Corpsdetexte"/>
        <w:numPr>
          <w:ilvl w:val="12"/>
          <w:numId w:val="0"/>
        </w:numPr>
        <w:tabs>
          <w:tab w:val="left" w:pos="720"/>
        </w:tabs>
      </w:pPr>
      <w:r>
        <w:t>TD (individuel ou par deux).</w:t>
      </w:r>
    </w:p>
    <w:p w:rsidR="00222306" w:rsidRDefault="00222306" w:rsidP="009A192B">
      <w:pPr>
        <w:pStyle w:val="Corpsdetexte"/>
        <w:numPr>
          <w:ilvl w:val="12"/>
          <w:numId w:val="0"/>
        </w:numPr>
        <w:tabs>
          <w:tab w:val="left" w:pos="720"/>
        </w:tabs>
      </w:pPr>
    </w:p>
    <w:p w:rsidR="00222306" w:rsidRDefault="00796440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  <w:r>
        <w:rPr>
          <w:rFonts w:ascii="Comic Sans MS" w:hAnsi="Comic Sans MS"/>
        </w:rPr>
        <w:t>Phase 2.Trace écrite.</w:t>
      </w:r>
    </w:p>
    <w:p w:rsidR="00222306" w:rsidRDefault="00796440" w:rsidP="009A192B">
      <w:pPr>
        <w:pStyle w:val="Corpsdetexte"/>
        <w:numPr>
          <w:ilvl w:val="12"/>
          <w:numId w:val="0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Le cité de Rome s’est construite au bord du Tibre en Italie. Elle a ensuite conquis tous les pays qui bordent la méditerranée : Espagne, Gaule, Grèce, Turquie, Israël, Egypte, Tunisie, Nord de l’Algérie et du Maroc. </w:t>
      </w:r>
    </w:p>
    <w:p w:rsidR="00222306" w:rsidRDefault="00796440" w:rsidP="009A192B">
      <w:pPr>
        <w:pStyle w:val="Corpsdetexte"/>
        <w:numPr>
          <w:ilvl w:val="12"/>
          <w:numId w:val="0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Les Romains souhaitaient s’enrichir. Ils avaient une armée très organisée et bien équ</w:t>
      </w:r>
      <w:r>
        <w:rPr>
          <w:rFonts w:ascii="Arial Rounded MT Bold" w:hAnsi="Arial Rounded MT Bold"/>
        </w:rPr>
        <w:t>i</w:t>
      </w:r>
      <w:r>
        <w:rPr>
          <w:rFonts w:ascii="Arial Rounded MT Bold" w:hAnsi="Arial Rounded MT Bold"/>
        </w:rPr>
        <w:t>pée. C’est ce qui leur a permis de conquérir tant de pays.</w:t>
      </w:r>
    </w:p>
    <w:p w:rsidR="00222306" w:rsidRDefault="00796440" w:rsidP="00273423">
      <w:pPr>
        <w:pStyle w:val="Corpsdetexte"/>
        <w:numPr>
          <w:ilvl w:val="12"/>
          <w:numId w:val="0"/>
        </w:numPr>
        <w:rPr>
          <w:rFonts w:ascii="Comic Sans MS" w:hAnsi="Comic Sans MS"/>
          <w:sz w:val="28"/>
        </w:rPr>
      </w:pPr>
      <w:r>
        <w:rPr>
          <w:rFonts w:ascii="Arial Rounded MT Bold" w:hAnsi="Arial Rounded MT Bold"/>
        </w:rPr>
        <w:lastRenderedPageBreak/>
        <w:t>Ils ont ainsi vaincu la cité de Carthage (en Tunisie) leur principale ennemie. Ensuite, ils sont partis à la conquête de la Gaule qu’ils ont définitivement gagnée en 52 avant JC lors de la bataille d’Alésia (Vercingétorix/César).</w:t>
      </w:r>
      <w:r w:rsidR="00273423">
        <w:rPr>
          <w:rFonts w:ascii="Arial Rounded MT Bold" w:hAnsi="Arial Rounded MT Bold"/>
        </w:rPr>
        <w:t xml:space="preserve"> </w:t>
      </w:r>
    </w:p>
    <w:p w:rsidR="00222306" w:rsidRDefault="00222306" w:rsidP="009A192B">
      <w:pPr>
        <w:pStyle w:val="Corpsdetexte"/>
        <w:numPr>
          <w:ilvl w:val="12"/>
          <w:numId w:val="0"/>
        </w:numPr>
        <w:jc w:val="center"/>
        <w:rPr>
          <w:rFonts w:ascii="Comic Sans MS" w:hAnsi="Comic Sans MS"/>
          <w:sz w:val="28"/>
        </w:rPr>
      </w:pPr>
    </w:p>
    <w:p w:rsidR="00222306" w:rsidRDefault="00796440" w:rsidP="009A192B">
      <w:pPr>
        <w:pStyle w:val="Corpsdetexte"/>
        <w:numPr>
          <w:ilvl w:val="12"/>
          <w:numId w:val="0"/>
        </w:num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Séance 3.</w:t>
      </w:r>
    </w:p>
    <w:p w:rsidR="00222306" w:rsidRDefault="00222306" w:rsidP="009A192B">
      <w:pPr>
        <w:pStyle w:val="Corpsdetexte"/>
        <w:numPr>
          <w:ilvl w:val="12"/>
          <w:numId w:val="0"/>
        </w:numPr>
        <w:jc w:val="center"/>
        <w:rPr>
          <w:rFonts w:ascii="Comic Sans MS" w:hAnsi="Comic Sans MS"/>
        </w:rPr>
      </w:pPr>
    </w:p>
    <w:p w:rsidR="00222306" w:rsidRDefault="00796440" w:rsidP="009A192B">
      <w:pPr>
        <w:numPr>
          <w:ilvl w:val="12"/>
          <w:numId w:val="0"/>
        </w:numPr>
        <w:rPr>
          <w:rFonts w:ascii="Optimum" w:hAnsi="Optimum"/>
          <w:sz w:val="24"/>
        </w:rPr>
      </w:pPr>
      <w:r>
        <w:rPr>
          <w:rFonts w:ascii="Comic Sans MS" w:hAnsi="Comic Sans MS"/>
          <w:sz w:val="24"/>
        </w:rPr>
        <w:t>Sujet : De La République à l’Empire</w:t>
      </w:r>
      <w:r>
        <w:rPr>
          <w:rFonts w:ascii="Optimum" w:hAnsi="Optimum"/>
          <w:sz w:val="24"/>
        </w:rPr>
        <w:t>.</w:t>
      </w:r>
    </w:p>
    <w:p w:rsidR="00222306" w:rsidRDefault="00222306" w:rsidP="009A192B">
      <w:pPr>
        <w:numPr>
          <w:ilvl w:val="12"/>
          <w:numId w:val="0"/>
        </w:numPr>
        <w:rPr>
          <w:rFonts w:ascii="Optimum" w:hAnsi="Optimum"/>
          <w:sz w:val="24"/>
        </w:rPr>
      </w:pPr>
    </w:p>
    <w:p w:rsidR="00222306" w:rsidRDefault="00796440" w:rsidP="009A192B">
      <w:pPr>
        <w:numPr>
          <w:ilvl w:val="12"/>
          <w:numId w:val="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Phase 1. Les différents types de régimes politiques.</w:t>
      </w:r>
    </w:p>
    <w:p w:rsidR="004722BC" w:rsidRDefault="004722BC" w:rsidP="009A192B">
      <w:pPr>
        <w:numPr>
          <w:ilvl w:val="12"/>
          <w:numId w:val="0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La République : p 103 et 104.</w:t>
      </w:r>
    </w:p>
    <w:p w:rsidR="004722BC" w:rsidRDefault="004722BC" w:rsidP="009A192B">
      <w:pPr>
        <w:numPr>
          <w:ilvl w:val="12"/>
          <w:numId w:val="0"/>
        </w:numPr>
        <w:rPr>
          <w:rFonts w:ascii="Optimum" w:hAnsi="Optimum"/>
          <w:sz w:val="24"/>
        </w:rPr>
      </w:pPr>
    </w:p>
    <w:p w:rsidR="00222306" w:rsidRDefault="00796440" w:rsidP="009A192B">
      <w:pPr>
        <w:numPr>
          <w:ilvl w:val="12"/>
          <w:numId w:val="0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 xml:space="preserve">Doc. Extrait de </w:t>
      </w:r>
      <w:r>
        <w:rPr>
          <w:rFonts w:ascii="Optimum" w:hAnsi="Optimum"/>
          <w:i/>
          <w:sz w:val="24"/>
        </w:rPr>
        <w:t>Comment vivaient les Romains</w:t>
      </w:r>
      <w:r>
        <w:rPr>
          <w:rFonts w:ascii="Optimum" w:hAnsi="Optimum"/>
          <w:sz w:val="24"/>
        </w:rPr>
        <w:t xml:space="preserve">, </w:t>
      </w:r>
      <w:proofErr w:type="spellStart"/>
      <w:r>
        <w:rPr>
          <w:rFonts w:ascii="Optimum" w:hAnsi="Optimum"/>
          <w:sz w:val="24"/>
        </w:rPr>
        <w:t>ed</w:t>
      </w:r>
      <w:proofErr w:type="spellEnd"/>
      <w:r>
        <w:rPr>
          <w:rFonts w:ascii="Optimum" w:hAnsi="Optimum"/>
          <w:sz w:val="24"/>
        </w:rPr>
        <w:t xml:space="preserve"> Fernand Nathan.</w:t>
      </w:r>
    </w:p>
    <w:p w:rsidR="00222306" w:rsidRDefault="00796440" w:rsidP="009A192B">
      <w:pPr>
        <w:numPr>
          <w:ilvl w:val="12"/>
          <w:numId w:val="0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TD + construire une frise.</w:t>
      </w:r>
    </w:p>
    <w:p w:rsidR="00222306" w:rsidRDefault="00222306" w:rsidP="009A192B">
      <w:pPr>
        <w:numPr>
          <w:ilvl w:val="12"/>
          <w:numId w:val="0"/>
        </w:numPr>
        <w:rPr>
          <w:rFonts w:ascii="Optimum" w:hAnsi="Optimum"/>
          <w:sz w:val="24"/>
        </w:rPr>
      </w:pPr>
    </w:p>
    <w:p w:rsidR="00222306" w:rsidRDefault="00454C0B" w:rsidP="009A192B">
      <w:pPr>
        <w:numPr>
          <w:ilvl w:val="12"/>
          <w:numId w:val="0"/>
        </w:num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Compléter</w:t>
      </w:r>
      <w:r w:rsidR="00796440">
        <w:rPr>
          <w:rFonts w:ascii="Optimum" w:hAnsi="Optimum"/>
          <w:sz w:val="24"/>
        </w:rPr>
        <w:t xml:space="preserve"> éventuellement ces recherches en</w:t>
      </w:r>
      <w:r w:rsidR="00BA6310">
        <w:rPr>
          <w:rFonts w:ascii="Optimum" w:hAnsi="Optimum"/>
          <w:sz w:val="24"/>
        </w:rPr>
        <w:t xml:space="preserve"> lisant le manuel p 138</w:t>
      </w:r>
    </w:p>
    <w:p w:rsidR="00222306" w:rsidRDefault="00222306" w:rsidP="009A192B">
      <w:pPr>
        <w:numPr>
          <w:ilvl w:val="12"/>
          <w:numId w:val="0"/>
        </w:numPr>
        <w:rPr>
          <w:rFonts w:ascii="Optimum" w:hAnsi="Optimum"/>
          <w:sz w:val="24"/>
        </w:rPr>
      </w:pPr>
    </w:p>
    <w:p w:rsidR="00222306" w:rsidRDefault="00796440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  <w:r>
        <w:rPr>
          <w:rFonts w:ascii="Comic Sans MS" w:hAnsi="Comic Sans MS"/>
        </w:rPr>
        <w:t>Phase 3.Trace écrite.</w:t>
      </w:r>
    </w:p>
    <w:p w:rsidR="00222306" w:rsidRDefault="00222306" w:rsidP="009A192B">
      <w:pPr>
        <w:pStyle w:val="Corpsdetexte"/>
        <w:numPr>
          <w:ilvl w:val="12"/>
          <w:numId w:val="0"/>
        </w:numPr>
      </w:pPr>
    </w:p>
    <w:p w:rsidR="00222306" w:rsidRDefault="00796440" w:rsidP="009A192B">
      <w:pPr>
        <w:pStyle w:val="Corpsdetexte"/>
        <w:numPr>
          <w:ilvl w:val="12"/>
          <w:numId w:val="0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Après avoir été dirigée par des rois, Rome devient une République à la suite d’une r</w:t>
      </w:r>
      <w:r>
        <w:rPr>
          <w:rFonts w:ascii="Arial Rounded MT Bold" w:hAnsi="Arial Rounded MT Bold"/>
        </w:rPr>
        <w:t>é</w:t>
      </w:r>
      <w:r>
        <w:rPr>
          <w:rFonts w:ascii="Arial Rounded MT Bold" w:hAnsi="Arial Rounded MT Bold"/>
        </w:rPr>
        <w:t>volte en –509. 2 consuls, élus pour 1 an, gouvernent alors aidés par 300 sénateurs et une assemblée de citoyens.</w:t>
      </w:r>
    </w:p>
    <w:p w:rsidR="00222306" w:rsidRDefault="00796440" w:rsidP="009A192B">
      <w:pPr>
        <w:pStyle w:val="Corpsdetexte"/>
        <w:numPr>
          <w:ilvl w:val="12"/>
          <w:numId w:val="0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Mais les inégalités sociales augmentent (pauvres encore plus pauvres) et le peuple se révolte : c’est la guerre civile. Pour rétablir la paix, en –27 av JC, le Sénat décide de donner tous les pouvoirs à un seul homme : un empereur. </w:t>
      </w:r>
    </w:p>
    <w:p w:rsidR="00222306" w:rsidRDefault="00222306" w:rsidP="009A192B">
      <w:pPr>
        <w:numPr>
          <w:ilvl w:val="12"/>
          <w:numId w:val="0"/>
        </w:numPr>
        <w:rPr>
          <w:rFonts w:ascii="Optimum" w:hAnsi="Optimum"/>
          <w:sz w:val="24"/>
        </w:rPr>
      </w:pPr>
    </w:p>
    <w:p w:rsidR="00222306" w:rsidRDefault="00222306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</w:p>
    <w:p w:rsidR="00222306" w:rsidRDefault="00796440" w:rsidP="009A192B">
      <w:pPr>
        <w:pStyle w:val="Corpsdetexte"/>
        <w:numPr>
          <w:ilvl w:val="12"/>
          <w:numId w:val="0"/>
        </w:num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t>Séance 4</w:t>
      </w:r>
      <w:r>
        <w:rPr>
          <w:rFonts w:ascii="Comic Sans MS" w:hAnsi="Comic Sans MS"/>
        </w:rPr>
        <w:t>.</w:t>
      </w:r>
    </w:p>
    <w:p w:rsidR="00222306" w:rsidRDefault="00222306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</w:p>
    <w:p w:rsidR="00222306" w:rsidRDefault="00796440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  <w:r>
        <w:rPr>
          <w:rFonts w:ascii="Comic Sans MS" w:hAnsi="Comic Sans MS"/>
        </w:rPr>
        <w:t>Sujet :  la paix romaine.</w:t>
      </w:r>
    </w:p>
    <w:p w:rsidR="00222306" w:rsidRDefault="00222306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</w:p>
    <w:p w:rsidR="002F0DDD" w:rsidRDefault="00796440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Phase 1. </w:t>
      </w:r>
      <w:r w:rsidR="006056F0">
        <w:rPr>
          <w:rFonts w:ascii="Comic Sans MS" w:hAnsi="Comic Sans MS"/>
        </w:rPr>
        <w:t>Rome devient un empire.</w:t>
      </w:r>
    </w:p>
    <w:p w:rsidR="006056F0" w:rsidRDefault="006056F0" w:rsidP="009A192B">
      <w:pPr>
        <w:pStyle w:val="Corpsdetexte"/>
        <w:numPr>
          <w:ilvl w:val="12"/>
          <w:numId w:val="0"/>
        </w:numPr>
        <w:rPr>
          <w:rFonts w:ascii="Bookman Old Style" w:hAnsi="Bookman Old Style"/>
        </w:rPr>
      </w:pPr>
      <w:r w:rsidRPr="006056F0">
        <w:rPr>
          <w:rFonts w:ascii="Bookman Old Style" w:hAnsi="Bookman Old Style"/>
        </w:rPr>
        <w:t>Power point sur les pouvoirs de l’Empereur.</w:t>
      </w:r>
    </w:p>
    <w:p w:rsidR="006056F0" w:rsidRDefault="006056F0" w:rsidP="009A192B">
      <w:pPr>
        <w:pStyle w:val="Corpsdetexte"/>
        <w:numPr>
          <w:ilvl w:val="12"/>
          <w:numId w:val="0"/>
        </w:numPr>
        <w:rPr>
          <w:rFonts w:ascii="Bookman Old Style" w:hAnsi="Bookman Old Style"/>
        </w:rPr>
      </w:pPr>
    </w:p>
    <w:p w:rsidR="006056F0" w:rsidRPr="00004388" w:rsidRDefault="006056F0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  <w:r w:rsidRPr="00004388">
        <w:rPr>
          <w:rFonts w:ascii="Comic Sans MS" w:hAnsi="Comic Sans MS"/>
        </w:rPr>
        <w:t>Phase 2. La paix romaine.</w:t>
      </w:r>
    </w:p>
    <w:p w:rsidR="006056F0" w:rsidRPr="00235286" w:rsidRDefault="006056F0" w:rsidP="009A192B">
      <w:pPr>
        <w:pStyle w:val="Corpsdetexte"/>
        <w:numPr>
          <w:ilvl w:val="12"/>
          <w:numId w:val="0"/>
        </w:numPr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>TD (fiche 13, Hatier programmes 2009) Manuel p 132, 143.</w:t>
      </w:r>
    </w:p>
    <w:p w:rsidR="006056F0" w:rsidRPr="00235286" w:rsidRDefault="006056F0" w:rsidP="006056F0">
      <w:pPr>
        <w:pStyle w:val="Corpsdetexte"/>
        <w:numPr>
          <w:ilvl w:val="12"/>
          <w:numId w:val="0"/>
        </w:numPr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>Les documents mettent en évidence les atouts de l’empire : des accès aisés, une adm</w:t>
      </w:r>
      <w:r w:rsidRPr="00235286">
        <w:rPr>
          <w:rFonts w:ascii="Bookman Old Style" w:hAnsi="Bookman Old Style"/>
        </w:rPr>
        <w:t>i</w:t>
      </w:r>
      <w:r w:rsidRPr="00235286">
        <w:rPr>
          <w:rFonts w:ascii="Bookman Old Style" w:hAnsi="Bookman Old Style"/>
        </w:rPr>
        <w:t>nistration rigoureuse, la paix assurée.</w:t>
      </w:r>
    </w:p>
    <w:p w:rsidR="003A1DBD" w:rsidRPr="00235286" w:rsidRDefault="003A1DBD" w:rsidP="006056F0">
      <w:pPr>
        <w:pStyle w:val="Corpsdetexte"/>
        <w:numPr>
          <w:ilvl w:val="12"/>
          <w:numId w:val="0"/>
        </w:numPr>
        <w:rPr>
          <w:rFonts w:ascii="Bookman Old Style" w:hAnsi="Bookman Old Style"/>
        </w:rPr>
      </w:pPr>
    </w:p>
    <w:p w:rsidR="003A1DBD" w:rsidRPr="00235286" w:rsidRDefault="003A1DBD" w:rsidP="003A1DBD">
      <w:pPr>
        <w:pStyle w:val="Corpsdetexte"/>
        <w:numPr>
          <w:ilvl w:val="12"/>
          <w:numId w:val="0"/>
        </w:numPr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>Les G</w:t>
      </w:r>
      <w:r w:rsidR="00235286">
        <w:rPr>
          <w:rFonts w:ascii="Bookman Old Style" w:hAnsi="Bookman Old Style"/>
        </w:rPr>
        <w:t>aulois semblent se satisfaire du</w:t>
      </w:r>
      <w:r w:rsidRPr="00235286">
        <w:rPr>
          <w:rFonts w:ascii="Bookman Old Style" w:hAnsi="Bookman Old Style"/>
        </w:rPr>
        <w:t xml:space="preserve"> joug romain.</w:t>
      </w:r>
    </w:p>
    <w:p w:rsidR="003A1DBD" w:rsidRPr="00235286" w:rsidRDefault="003A1DBD" w:rsidP="003A1DBD">
      <w:pPr>
        <w:pStyle w:val="Corpsdetexte"/>
        <w:numPr>
          <w:ilvl w:val="12"/>
          <w:numId w:val="0"/>
        </w:numPr>
        <w:rPr>
          <w:rFonts w:ascii="Bookman Old Style" w:hAnsi="Bookman Old Style"/>
        </w:rPr>
      </w:pPr>
    </w:p>
    <w:p w:rsidR="003A1DBD" w:rsidRPr="00235286" w:rsidRDefault="003A1DBD" w:rsidP="003A1DBD">
      <w:pPr>
        <w:pStyle w:val="Corpsdetexte"/>
        <w:numPr>
          <w:ilvl w:val="12"/>
          <w:numId w:val="0"/>
        </w:numPr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>Plusieurs raisons expliquent cet état :</w:t>
      </w:r>
    </w:p>
    <w:p w:rsidR="003A1DBD" w:rsidRPr="00235286" w:rsidRDefault="003A1DBD" w:rsidP="003A1DBD">
      <w:pPr>
        <w:pStyle w:val="Corpsdetexte"/>
        <w:numPr>
          <w:ilvl w:val="0"/>
          <w:numId w:val="2"/>
        </w:numPr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 xml:space="preserve">Rome protège les populations des invasions, </w:t>
      </w:r>
    </w:p>
    <w:p w:rsidR="003A1DBD" w:rsidRPr="00235286" w:rsidRDefault="003A1DBD" w:rsidP="003A1DBD">
      <w:pPr>
        <w:pStyle w:val="Corpsdetexte"/>
        <w:numPr>
          <w:ilvl w:val="0"/>
          <w:numId w:val="2"/>
        </w:numPr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>On assiste à une sorte d’</w:t>
      </w:r>
      <w:r w:rsidRPr="00235286">
        <w:rPr>
          <w:rFonts w:ascii="Bookman Old Style" w:hAnsi="Bookman Old Style"/>
          <w:i/>
        </w:rPr>
        <w:t xml:space="preserve">essor économique </w:t>
      </w:r>
      <w:r w:rsidRPr="00235286">
        <w:rPr>
          <w:rFonts w:ascii="Bookman Old Style" w:hAnsi="Bookman Old Style"/>
        </w:rPr>
        <w:t xml:space="preserve"> grâce aux échanges,</w:t>
      </w:r>
    </w:p>
    <w:p w:rsidR="003A1DBD" w:rsidRPr="00235286" w:rsidRDefault="003A1DBD" w:rsidP="003A1DBD">
      <w:pPr>
        <w:pStyle w:val="Corpsdetexte"/>
        <w:numPr>
          <w:ilvl w:val="0"/>
          <w:numId w:val="2"/>
        </w:numPr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>La modernité de certaines constructions romaines entraîne de formidables progrès dans la vie quotidienne.</w:t>
      </w:r>
    </w:p>
    <w:p w:rsidR="003A1DBD" w:rsidRDefault="003A1DBD" w:rsidP="006056F0">
      <w:pPr>
        <w:pStyle w:val="Corpsdetexte"/>
        <w:numPr>
          <w:ilvl w:val="12"/>
          <w:numId w:val="0"/>
        </w:numPr>
      </w:pPr>
    </w:p>
    <w:p w:rsidR="006056F0" w:rsidRPr="003A1DBD" w:rsidRDefault="006056F0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  <w:r w:rsidRPr="003A1DBD">
        <w:rPr>
          <w:rFonts w:ascii="Comic Sans MS" w:hAnsi="Comic Sans MS"/>
        </w:rPr>
        <w:t>Phase 3. Trace.</w:t>
      </w:r>
    </w:p>
    <w:p w:rsidR="003A1DBD" w:rsidRPr="00235286" w:rsidRDefault="003A1DBD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  <w:r w:rsidRPr="00235286">
        <w:rPr>
          <w:rFonts w:ascii="Comic Sans MS" w:hAnsi="Comic Sans MS"/>
        </w:rPr>
        <w:t>Grâce à son armée puissante Rome a conquis un vaste empire autour de la méditerr</w:t>
      </w:r>
      <w:r w:rsidRPr="00235286">
        <w:rPr>
          <w:rFonts w:ascii="Comic Sans MS" w:hAnsi="Comic Sans MS"/>
        </w:rPr>
        <w:t>a</w:t>
      </w:r>
      <w:r w:rsidRPr="00235286">
        <w:rPr>
          <w:rFonts w:ascii="Comic Sans MS" w:hAnsi="Comic Sans MS"/>
        </w:rPr>
        <w:t xml:space="preserve">née. Il est sécurisé aux frontières par des garnisons et des fortifications. </w:t>
      </w:r>
    </w:p>
    <w:p w:rsidR="003A1DBD" w:rsidRPr="00235286" w:rsidRDefault="003A1DBD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  <w:r w:rsidRPr="00235286">
        <w:rPr>
          <w:rFonts w:ascii="Comic Sans MS" w:hAnsi="Comic Sans MS"/>
        </w:rPr>
        <w:lastRenderedPageBreak/>
        <w:t>C’est la paix romaine.</w:t>
      </w:r>
      <w:r w:rsidRPr="00235286">
        <w:rPr>
          <w:rFonts w:ascii="Comic Sans MS" w:hAnsi="Comic Sans MS"/>
        </w:rPr>
        <w:br/>
        <w:t>Le  commerce se développe grâce aux nouvelles routes et aux ports.</w:t>
      </w:r>
    </w:p>
    <w:p w:rsidR="006056F0" w:rsidRPr="006056F0" w:rsidRDefault="006056F0" w:rsidP="009A192B">
      <w:pPr>
        <w:pStyle w:val="Corpsdetexte"/>
        <w:numPr>
          <w:ilvl w:val="12"/>
          <w:numId w:val="0"/>
        </w:numPr>
        <w:rPr>
          <w:rFonts w:ascii="Bookman Old Style" w:hAnsi="Bookman Old Style"/>
        </w:rPr>
      </w:pPr>
    </w:p>
    <w:p w:rsidR="002F0DDD" w:rsidRPr="003A4A4D" w:rsidRDefault="003A4A4D" w:rsidP="003A4A4D">
      <w:pPr>
        <w:pStyle w:val="Corpsdetexte"/>
        <w:numPr>
          <w:ilvl w:val="12"/>
          <w:numId w:val="0"/>
        </w:numPr>
        <w:jc w:val="center"/>
        <w:rPr>
          <w:rFonts w:ascii="Comic Sans MS" w:hAnsi="Comic Sans MS"/>
          <w:sz w:val="28"/>
          <w:szCs w:val="28"/>
        </w:rPr>
      </w:pPr>
      <w:r w:rsidRPr="003A4A4D">
        <w:rPr>
          <w:rFonts w:ascii="Comic Sans MS" w:hAnsi="Comic Sans MS"/>
          <w:sz w:val="28"/>
          <w:szCs w:val="28"/>
        </w:rPr>
        <w:t>Séance 5.</w:t>
      </w:r>
    </w:p>
    <w:p w:rsidR="003A4A4D" w:rsidRDefault="003A4A4D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  <w:r>
        <w:rPr>
          <w:rFonts w:ascii="Comic Sans MS" w:hAnsi="Comic Sans MS"/>
        </w:rPr>
        <w:t>Sujet : la romanisation de l’Empire.</w:t>
      </w:r>
    </w:p>
    <w:p w:rsidR="003A4A4D" w:rsidRDefault="003A4A4D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</w:p>
    <w:p w:rsidR="003A4A4D" w:rsidRPr="00235286" w:rsidRDefault="003A4A4D" w:rsidP="009A192B">
      <w:pPr>
        <w:pStyle w:val="Corpsdetexte"/>
        <w:numPr>
          <w:ilvl w:val="12"/>
          <w:numId w:val="0"/>
        </w:numPr>
        <w:rPr>
          <w:rFonts w:ascii="Comic Sans MS" w:hAnsi="Comic Sans MS"/>
        </w:rPr>
      </w:pPr>
      <w:r w:rsidRPr="00235286">
        <w:rPr>
          <w:rFonts w:ascii="Comic Sans MS" w:hAnsi="Comic Sans MS"/>
        </w:rPr>
        <w:t>Phase1.</w:t>
      </w:r>
    </w:p>
    <w:p w:rsidR="00AD19A2" w:rsidRPr="00235286" w:rsidRDefault="00AD19A2" w:rsidP="009A192B">
      <w:pPr>
        <w:pStyle w:val="Corpsdetexte"/>
        <w:numPr>
          <w:ilvl w:val="12"/>
          <w:numId w:val="0"/>
        </w:numPr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>Reconstitution d’une ville romaine :</w:t>
      </w:r>
    </w:p>
    <w:p w:rsidR="00AD19A2" w:rsidRPr="00235286" w:rsidRDefault="00AD19A2" w:rsidP="009A192B">
      <w:pPr>
        <w:pStyle w:val="Corpsdetexte"/>
        <w:numPr>
          <w:ilvl w:val="12"/>
          <w:numId w:val="0"/>
        </w:numPr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>http://espacehgfauthoux.e-monsite.com/pages/6eme-histoire/l-empire-romain-conquetes-paix-romaine-et-romanisation.html</w:t>
      </w:r>
    </w:p>
    <w:p w:rsidR="00AD19A2" w:rsidRPr="00235286" w:rsidRDefault="003A4A4D" w:rsidP="009A192B">
      <w:pPr>
        <w:pStyle w:val="Corpsdetexte"/>
        <w:numPr>
          <w:ilvl w:val="12"/>
          <w:numId w:val="0"/>
        </w:numPr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 xml:space="preserve"> </w:t>
      </w:r>
    </w:p>
    <w:p w:rsidR="003A4A4D" w:rsidRPr="00235286" w:rsidRDefault="003A4A4D" w:rsidP="003A4A4D">
      <w:pPr>
        <w:pStyle w:val="Corpsdetexte"/>
        <w:rPr>
          <w:rFonts w:ascii="Bookman Old Style" w:hAnsi="Bookman Old Style"/>
        </w:rPr>
      </w:pPr>
      <w:r w:rsidRPr="00235286">
        <w:rPr>
          <w:rFonts w:ascii="Bookman Old Style" w:hAnsi="Bookman Old Style"/>
          <w:b/>
        </w:rPr>
        <w:t>Ob</w:t>
      </w:r>
      <w:r w:rsidR="00235286" w:rsidRPr="00235286">
        <w:rPr>
          <w:rFonts w:ascii="Bookman Old Style" w:hAnsi="Bookman Old Style"/>
          <w:b/>
        </w:rPr>
        <w:t>server la maquette de Rome p 140</w:t>
      </w:r>
      <w:r w:rsidRPr="00235286">
        <w:rPr>
          <w:rFonts w:ascii="Bookman Old Style" w:hAnsi="Bookman Old Style"/>
        </w:rPr>
        <w:t>. Il s’y concentre</w:t>
      </w:r>
      <w:r w:rsidR="00004388" w:rsidRPr="00235286">
        <w:rPr>
          <w:rFonts w:ascii="Bookman Old Style" w:hAnsi="Bookman Old Style"/>
        </w:rPr>
        <w:t>nt</w:t>
      </w:r>
      <w:r w:rsidRPr="00235286">
        <w:rPr>
          <w:rFonts w:ascii="Bookman Old Style" w:hAnsi="Bookman Old Style"/>
        </w:rPr>
        <w:t xml:space="preserve"> toutes les formes de con</w:t>
      </w:r>
      <w:r w:rsidRPr="00235286">
        <w:rPr>
          <w:rFonts w:ascii="Bookman Old Style" w:hAnsi="Bookman Old Style"/>
        </w:rPr>
        <w:t>s</w:t>
      </w:r>
      <w:r w:rsidRPr="00235286">
        <w:rPr>
          <w:rFonts w:ascii="Bookman Old Style" w:hAnsi="Bookman Old Style"/>
        </w:rPr>
        <w:t>tructions r</w:t>
      </w:r>
      <w:r w:rsidRPr="00235286">
        <w:rPr>
          <w:rFonts w:ascii="Bookman Old Style" w:hAnsi="Bookman Old Style"/>
        </w:rPr>
        <w:t>o</w:t>
      </w:r>
      <w:r w:rsidRPr="00235286">
        <w:rPr>
          <w:rFonts w:ascii="Bookman Old Style" w:hAnsi="Bookman Old Style"/>
        </w:rPr>
        <w:t>maines.</w:t>
      </w:r>
    </w:p>
    <w:p w:rsidR="003A4A4D" w:rsidRPr="00235286" w:rsidRDefault="00235286" w:rsidP="003A4A4D">
      <w:pPr>
        <w:pStyle w:val="Corpsdetexte"/>
        <w:rPr>
          <w:rFonts w:ascii="Bookman Old Style" w:hAnsi="Bookman Old Style"/>
        </w:rPr>
      </w:pPr>
      <w:r>
        <w:rPr>
          <w:rFonts w:ascii="Bookman Old Style" w:hAnsi="Bookman Old Style"/>
        </w:rPr>
        <w:t>Le professeur explique que les R</w:t>
      </w:r>
      <w:r w:rsidR="003A4A4D" w:rsidRPr="00235286">
        <w:rPr>
          <w:rFonts w:ascii="Bookman Old Style" w:hAnsi="Bookman Old Style"/>
        </w:rPr>
        <w:t>omains ont effectué des travaux dans toutes leurs provinces. On trouve encore de nos jours des constructions romaines dans presque tous les pays de la méditerranée.</w:t>
      </w:r>
    </w:p>
    <w:p w:rsidR="003A4A4D" w:rsidRDefault="003A4A4D" w:rsidP="009A192B">
      <w:pPr>
        <w:pStyle w:val="Corpsdetexte"/>
        <w:numPr>
          <w:ilvl w:val="12"/>
          <w:numId w:val="0"/>
        </w:numPr>
      </w:pPr>
    </w:p>
    <w:p w:rsidR="00222306" w:rsidRDefault="00222306">
      <w:pPr>
        <w:pStyle w:val="Corpsdetexte"/>
      </w:pPr>
    </w:p>
    <w:p w:rsidR="00222306" w:rsidRDefault="00796440">
      <w:pPr>
        <w:pStyle w:val="Corpsdetexte"/>
      </w:pPr>
      <w:r>
        <w:rPr>
          <w:rFonts w:ascii="Comic Sans MS" w:hAnsi="Comic Sans MS"/>
        </w:rPr>
        <w:t>Phase 2. Les constructions romaines</w:t>
      </w:r>
      <w:r>
        <w:t>.</w:t>
      </w:r>
    </w:p>
    <w:p w:rsidR="00235286" w:rsidRPr="00235286" w:rsidRDefault="00796440" w:rsidP="00235286">
      <w:pPr>
        <w:pStyle w:val="Corpsdetexte"/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>Quelles types de constructions ?</w:t>
      </w:r>
      <w:r w:rsidR="00235286" w:rsidRPr="00235286">
        <w:rPr>
          <w:rFonts w:ascii="Bookman Old Style" w:hAnsi="Bookman Old Style"/>
        </w:rPr>
        <w:t xml:space="preserve"> </w:t>
      </w:r>
    </w:p>
    <w:p w:rsidR="00235286" w:rsidRPr="00235286" w:rsidRDefault="00235286" w:rsidP="00235286">
      <w:pPr>
        <w:pStyle w:val="Corpsdetexte"/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 xml:space="preserve">Power point + TD </w:t>
      </w:r>
    </w:p>
    <w:p w:rsidR="00222306" w:rsidRPr="00235286" w:rsidRDefault="00222306">
      <w:pPr>
        <w:pStyle w:val="Corpsdetexte"/>
        <w:rPr>
          <w:rFonts w:ascii="Bookman Old Style" w:hAnsi="Bookman Old Style"/>
        </w:rPr>
      </w:pPr>
    </w:p>
    <w:p w:rsidR="00222306" w:rsidRPr="00235286" w:rsidRDefault="00796440">
      <w:pPr>
        <w:pStyle w:val="Corpsdetexte"/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 xml:space="preserve">Lire le texte de G. </w:t>
      </w:r>
      <w:proofErr w:type="spellStart"/>
      <w:r w:rsidRPr="00235286">
        <w:rPr>
          <w:rFonts w:ascii="Bookman Old Style" w:hAnsi="Bookman Old Style"/>
        </w:rPr>
        <w:t>Boissier</w:t>
      </w:r>
      <w:proofErr w:type="spellEnd"/>
      <w:r w:rsidRPr="00235286">
        <w:rPr>
          <w:rFonts w:ascii="Bookman Old Style" w:hAnsi="Bookman Old Style"/>
        </w:rPr>
        <w:t xml:space="preserve"> et faire relever les noms de constructions.</w:t>
      </w:r>
    </w:p>
    <w:p w:rsidR="00222306" w:rsidRPr="00235286" w:rsidRDefault="00222306">
      <w:pPr>
        <w:pStyle w:val="Corpsdetexte"/>
        <w:rPr>
          <w:rFonts w:ascii="Bookman Old Style" w:hAnsi="Bookman Old Style"/>
        </w:rPr>
      </w:pPr>
    </w:p>
    <w:p w:rsidR="00222306" w:rsidRPr="00235286" w:rsidRDefault="00796440">
      <w:pPr>
        <w:pStyle w:val="Corpsdetexte"/>
        <w:rPr>
          <w:rFonts w:ascii="Bookman Old Style" w:hAnsi="Bookman Old Style"/>
        </w:rPr>
      </w:pPr>
      <w:r w:rsidRPr="00235286">
        <w:rPr>
          <w:rFonts w:ascii="Bookman Old Style" w:hAnsi="Bookman Old Style"/>
        </w:rPr>
        <w:t>Après correction, demander aux élèves de relier des textes présentant chacun une construction avec des photos ou images de constructions.</w:t>
      </w:r>
    </w:p>
    <w:p w:rsidR="00222306" w:rsidRDefault="00222306">
      <w:pPr>
        <w:pStyle w:val="Corpsdetexte"/>
      </w:pPr>
    </w:p>
    <w:p w:rsidR="00222306" w:rsidRDefault="00796440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Phase 3. Trace écrite.</w:t>
      </w:r>
    </w:p>
    <w:p w:rsidR="00222306" w:rsidRDefault="003A4A4D">
      <w:pPr>
        <w:pStyle w:val="Corpsdetext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Sur tout le territoire de l’E</w:t>
      </w:r>
      <w:r w:rsidR="00796440">
        <w:rPr>
          <w:rFonts w:ascii="Arial Rounded MT Bold" w:hAnsi="Arial Rounded MT Bold"/>
        </w:rPr>
        <w:t>mpire apparaissent des constructions très modernes : temple</w:t>
      </w:r>
      <w:r>
        <w:rPr>
          <w:rFonts w:ascii="Arial Rounded MT Bold" w:hAnsi="Arial Rounded MT Bold"/>
        </w:rPr>
        <w:t>s</w:t>
      </w:r>
      <w:r w:rsidR="00796440">
        <w:rPr>
          <w:rFonts w:ascii="Arial Rounded MT Bold" w:hAnsi="Arial Rounded MT Bold"/>
        </w:rPr>
        <w:t xml:space="preserve"> (pour les dieux), théâtres, arènes, thermes (bains et piscines publics), aqu</w:t>
      </w:r>
      <w:r w:rsidR="00796440">
        <w:rPr>
          <w:rFonts w:ascii="Arial Rounded MT Bold" w:hAnsi="Arial Rounded MT Bold"/>
        </w:rPr>
        <w:t>e</w:t>
      </w:r>
      <w:r w:rsidR="00796440">
        <w:rPr>
          <w:rFonts w:ascii="Arial Rounded MT Bold" w:hAnsi="Arial Rounded MT Bold"/>
        </w:rPr>
        <w:t>ducs (pour le transport de l’eau), routes pavées et ponts.</w:t>
      </w:r>
    </w:p>
    <w:p w:rsidR="00222306" w:rsidRDefault="00222306">
      <w:pPr>
        <w:pStyle w:val="Corpsdetexte"/>
        <w:rPr>
          <w:rFonts w:ascii="Arial Rounded MT Bold" w:hAnsi="Arial Rounded MT Bold"/>
        </w:rPr>
      </w:pPr>
    </w:p>
    <w:p w:rsidR="00796440" w:rsidRDefault="00796440">
      <w:pPr>
        <w:pStyle w:val="Corpsdetext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+ Vidéo </w:t>
      </w:r>
      <w:r>
        <w:rPr>
          <w:rFonts w:ascii="Arial Rounded MT Bold" w:hAnsi="Arial Rounded MT Bold"/>
          <w:i/>
        </w:rPr>
        <w:t>C’est pas sorcier</w:t>
      </w:r>
      <w:r>
        <w:rPr>
          <w:rFonts w:ascii="Arial Rounded MT Bold" w:hAnsi="Arial Rounded MT Bold"/>
        </w:rPr>
        <w:t xml:space="preserve"> sur les constructions gallo-romaines.</w:t>
      </w:r>
    </w:p>
    <w:sectPr w:rsidR="00796440" w:rsidSect="00222306">
      <w:type w:val="continuous"/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427"/>
    <w:multiLevelType w:val="multilevel"/>
    <w:tmpl w:val="47283E6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CC31787"/>
    <w:multiLevelType w:val="multilevel"/>
    <w:tmpl w:val="47283E6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A192B"/>
    <w:rsid w:val="00004388"/>
    <w:rsid w:val="00091592"/>
    <w:rsid w:val="001853AA"/>
    <w:rsid w:val="001C1FF7"/>
    <w:rsid w:val="00222306"/>
    <w:rsid w:val="00235286"/>
    <w:rsid w:val="00273423"/>
    <w:rsid w:val="002F0DDD"/>
    <w:rsid w:val="00380015"/>
    <w:rsid w:val="003A1DBD"/>
    <w:rsid w:val="003A4A4D"/>
    <w:rsid w:val="00454C0B"/>
    <w:rsid w:val="004722BC"/>
    <w:rsid w:val="006056F0"/>
    <w:rsid w:val="00607674"/>
    <w:rsid w:val="006C63CB"/>
    <w:rsid w:val="00762770"/>
    <w:rsid w:val="00796440"/>
    <w:rsid w:val="008A7D0C"/>
    <w:rsid w:val="00906D6D"/>
    <w:rsid w:val="009A192B"/>
    <w:rsid w:val="00A43D8D"/>
    <w:rsid w:val="00A4673D"/>
    <w:rsid w:val="00AD19A2"/>
    <w:rsid w:val="00BA6310"/>
    <w:rsid w:val="00CC6718"/>
    <w:rsid w:val="00D93367"/>
    <w:rsid w:val="00F6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06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22306"/>
    <w:pPr>
      <w:keepNext/>
      <w:outlineLvl w:val="0"/>
    </w:pPr>
    <w:rPr>
      <w:rFonts w:ascii="Optimum" w:hAnsi="Optimum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22306"/>
    <w:rPr>
      <w:rFonts w:ascii="Optimum" w:hAnsi="Optimum"/>
      <w:sz w:val="24"/>
    </w:rPr>
  </w:style>
  <w:style w:type="paragraph" w:styleId="NormalWeb">
    <w:name w:val="Normal (Web)"/>
    <w:basedOn w:val="Normal"/>
    <w:rsid w:val="00222306"/>
    <w:pPr>
      <w:spacing w:before="100" w:after="100"/>
    </w:pPr>
    <w:rPr>
      <w:rFonts w:ascii="Arial Unicode MS" w:eastAsia="Arial Unicode MS"/>
      <w:color w:val="000000"/>
      <w:sz w:val="24"/>
    </w:rPr>
  </w:style>
  <w:style w:type="character" w:customStyle="1" w:styleId="Lienhypertexte1">
    <w:name w:val="Lien hypertexte1"/>
    <w:basedOn w:val="Policepardfaut"/>
    <w:rsid w:val="00222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1009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Problème induisant un arbre pour l’addition</vt:lpstr>
      </vt:variant>
      <vt:variant>
        <vt:i4>0</vt:i4>
      </vt:variant>
    </vt:vector>
  </HeadingPairs>
  <TitlesOfParts>
    <vt:vector size="1" baseType="lpstr">
      <vt:lpstr>Problème induisant un arbre pour l’addition</vt:lpstr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Problème induisant un arbre pour l’addition</dc:title>
  <dc:creator>LAFFONT RENE</dc:creator>
  <cp:lastModifiedBy>Alice</cp:lastModifiedBy>
  <cp:revision>14</cp:revision>
  <cp:lastPrinted>2018-05-03T13:38:00Z</cp:lastPrinted>
  <dcterms:created xsi:type="dcterms:W3CDTF">2018-04-25T16:09:00Z</dcterms:created>
  <dcterms:modified xsi:type="dcterms:W3CDTF">2019-04-30T16:30:00Z</dcterms:modified>
</cp:coreProperties>
</file>