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06" w:rsidRPr="001A7AC7" w:rsidRDefault="00660506" w:rsidP="004F2C94">
      <w:pPr>
        <w:pStyle w:val="NormalWeb"/>
        <w:tabs>
          <w:tab w:val="center" w:pos="4536"/>
        </w:tabs>
        <w:spacing w:before="0" w:beforeAutospacing="0"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A7AC7">
        <w:rPr>
          <w:rFonts w:ascii="Comic Sans MS" w:hAnsi="Comic Sans MS"/>
          <w:b/>
          <w:bCs/>
          <w:sz w:val="32"/>
          <w:szCs w:val="32"/>
          <w:u w:val="single"/>
        </w:rPr>
        <w:t>La rivière à l'envers - Chapitre 4 : La forêt de l’oubli</w:t>
      </w:r>
    </w:p>
    <w:p w:rsidR="004D48C9" w:rsidRDefault="004D48C9" w:rsidP="001A7AC7">
      <w:pPr>
        <w:spacing w:before="100" w:beforeAutospacing="1" w:after="0" w:line="240" w:lineRule="auto"/>
        <w:jc w:val="both"/>
        <w:rPr>
          <w:rFonts w:ascii="Comic Sans MS" w:eastAsia="Times New Roman" w:hAnsi="Comic Sans MS" w:cs="Arial"/>
          <w:iCs/>
          <w:sz w:val="32"/>
          <w:szCs w:val="32"/>
          <w:lang w:eastAsia="fr-FR"/>
        </w:rPr>
      </w:pPr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Quand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Tomek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se réveille, il entend quelqu'un qui fait du feu: c'est Marie, une dame qui chante, et qu</w:t>
      </w:r>
      <w:r w:rsidR="001A7AC7"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i lui offre à manger et à boire</w:t>
      </w:r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. Elle a un âne qui s'appelle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Cadichon</w:t>
      </w:r>
      <w:proofErr w:type="spellEnd"/>
      <w:r w:rsidR="001A7AC7"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et semble très bien connaître l’immense forêt, si grande qu’il faut au moins deux ans pour en faire le tour. Elle est aussi dangereuse : des ours ont fait perdre un œil à </w:t>
      </w:r>
      <w:proofErr w:type="spellStart"/>
      <w:r w:rsidR="001A7AC7"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Cadichon</w:t>
      </w:r>
      <w:proofErr w:type="spellEnd"/>
      <w:r w:rsidR="001A7AC7"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. Enfin e</w:t>
      </w:r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lle explique</w:t>
      </w:r>
      <w:r w:rsidR="001A7AC7"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</w:t>
      </w:r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à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Tomek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que si on rentre dans la </w:t>
      </w:r>
      <w:r w:rsidR="001A7AC7"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forêt tout le monde vous oublie</w:t>
      </w:r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, même vos amis ...</w:t>
      </w:r>
    </w:p>
    <w:p w:rsidR="004F2C94" w:rsidRDefault="004F2C94" w:rsidP="001A7AC7">
      <w:pPr>
        <w:spacing w:before="100" w:beforeAutospacing="1" w:after="0" w:line="240" w:lineRule="auto"/>
        <w:jc w:val="both"/>
        <w:rPr>
          <w:rFonts w:ascii="Comic Sans MS" w:eastAsia="Times New Roman" w:hAnsi="Comic Sans MS" w:cs="Arial"/>
          <w:iCs/>
          <w:sz w:val="32"/>
          <w:szCs w:val="32"/>
          <w:lang w:eastAsia="fr-FR"/>
        </w:rPr>
      </w:pPr>
    </w:p>
    <w:p w:rsidR="004F2C94" w:rsidRPr="001A7AC7" w:rsidRDefault="004F2C94" w:rsidP="004F2C94">
      <w:pPr>
        <w:pStyle w:val="NormalWeb"/>
        <w:tabs>
          <w:tab w:val="center" w:pos="4536"/>
        </w:tabs>
        <w:spacing w:before="0" w:beforeAutospacing="0"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A7AC7">
        <w:rPr>
          <w:rFonts w:ascii="Comic Sans MS" w:hAnsi="Comic Sans MS"/>
          <w:b/>
          <w:bCs/>
          <w:sz w:val="32"/>
          <w:szCs w:val="32"/>
          <w:u w:val="single"/>
        </w:rPr>
        <w:t>La rivière à l'envers - Chapitre 4 : La forêt de l’oubli</w:t>
      </w:r>
    </w:p>
    <w:p w:rsidR="004F2C94" w:rsidRPr="004D48C9" w:rsidRDefault="004F2C94" w:rsidP="004F2C94">
      <w:p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Quand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Tomek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se réveille, il entend quelqu'un qui fait du feu: c'est Marie, une dame qui chante, et qui lui offre à manger et à boire. Elle a un âne qui s'appelle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Cadichon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et semble très bien connaître l’immense forêt, si grande qu’il faut au moins deux ans pour en faire le tour. Elle est aussi dangereuse : des ours ont fait perdre un œil à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Cadichon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. Enfin elle explique à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Tomek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que si on rentre dans la forêt tout le monde vous oublie, même vos amis ...</w:t>
      </w:r>
    </w:p>
    <w:p w:rsidR="004F2C94" w:rsidRDefault="004F2C94" w:rsidP="001A7AC7">
      <w:pPr>
        <w:spacing w:before="100" w:beforeAutospacing="1" w:after="0" w:line="240" w:lineRule="auto"/>
        <w:jc w:val="both"/>
        <w:rPr>
          <w:rFonts w:ascii="Comic Sans MS" w:eastAsia="Times New Roman" w:hAnsi="Comic Sans MS" w:cs="Arial"/>
          <w:iCs/>
          <w:sz w:val="32"/>
          <w:szCs w:val="32"/>
          <w:lang w:eastAsia="fr-FR"/>
        </w:rPr>
      </w:pPr>
    </w:p>
    <w:p w:rsidR="004F2C94" w:rsidRPr="001A7AC7" w:rsidRDefault="004F2C94" w:rsidP="004F2C94">
      <w:pPr>
        <w:pStyle w:val="NormalWeb"/>
        <w:tabs>
          <w:tab w:val="center" w:pos="4536"/>
        </w:tabs>
        <w:spacing w:before="0" w:beforeAutospacing="0"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A7AC7">
        <w:rPr>
          <w:rFonts w:ascii="Comic Sans MS" w:hAnsi="Comic Sans MS"/>
          <w:b/>
          <w:bCs/>
          <w:sz w:val="32"/>
          <w:szCs w:val="32"/>
          <w:u w:val="single"/>
        </w:rPr>
        <w:t>La rivière à l'envers - Chapitre 4 : La forêt de l’oubli</w:t>
      </w:r>
    </w:p>
    <w:p w:rsidR="004F2C94" w:rsidRPr="004D48C9" w:rsidRDefault="004F2C94" w:rsidP="001A7AC7">
      <w:pPr>
        <w:spacing w:before="100" w:beforeAutospacing="1"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Quand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Tomek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se réveille, il entend quelqu'un qui fait du feu: </w:t>
      </w:r>
      <w:proofErr w:type="gram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c'est</w:t>
      </w:r>
      <w:proofErr w:type="gram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Marie, une dame qui chante, et qui lui offre à manger et à boire. Elle a un âne qui s'appelle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Cadichon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et semble très bien connaître l’immense forêt, si grande qu’il faut au moins deux ans pour en faire le tour. Elle est aussi dangereuse : des ours ont fait perdre un œil à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Cadichon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. Enfin elle explique à </w:t>
      </w:r>
      <w:proofErr w:type="spellStart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>Tomek</w:t>
      </w:r>
      <w:proofErr w:type="spellEnd"/>
      <w:r w:rsidRPr="001A7AC7">
        <w:rPr>
          <w:rFonts w:ascii="Comic Sans MS" w:eastAsia="Times New Roman" w:hAnsi="Comic Sans MS" w:cs="Arial"/>
          <w:iCs/>
          <w:sz w:val="32"/>
          <w:szCs w:val="32"/>
          <w:lang w:eastAsia="fr-FR"/>
        </w:rPr>
        <w:t xml:space="preserve"> que si on rentre dans la forêt tout le monde vous oublie, même vos amis ...</w:t>
      </w:r>
    </w:p>
    <w:sectPr w:rsidR="004F2C94" w:rsidRPr="004D48C9" w:rsidSect="004F2C9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506"/>
    <w:rsid w:val="000164D5"/>
    <w:rsid w:val="001A7AC7"/>
    <w:rsid w:val="002E265D"/>
    <w:rsid w:val="0030690D"/>
    <w:rsid w:val="003917B3"/>
    <w:rsid w:val="0039243E"/>
    <w:rsid w:val="004D48C9"/>
    <w:rsid w:val="004F2C94"/>
    <w:rsid w:val="00531EF4"/>
    <w:rsid w:val="00660506"/>
    <w:rsid w:val="007D6486"/>
    <w:rsid w:val="008A7B9C"/>
    <w:rsid w:val="0090540B"/>
    <w:rsid w:val="00AD05D1"/>
    <w:rsid w:val="00E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5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48C9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D4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3</cp:revision>
  <dcterms:created xsi:type="dcterms:W3CDTF">2020-01-09T14:08:00Z</dcterms:created>
  <dcterms:modified xsi:type="dcterms:W3CDTF">2020-01-09T19:01:00Z</dcterms:modified>
</cp:coreProperties>
</file>