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8F" w:rsidRDefault="001D198F" w:rsidP="001D198F">
      <w:pPr>
        <w:spacing w:after="0" w:line="240" w:lineRule="auto"/>
        <w:jc w:val="center"/>
        <w:rPr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7"/>
        <w:gridCol w:w="4301"/>
      </w:tblGrid>
      <w:tr w:rsidR="001D198F" w:rsidRPr="00805A7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98F" w:rsidRPr="00805A72" w:rsidRDefault="00B12793" w:rsidP="00805A72">
            <w:pPr>
              <w:tabs>
                <w:tab w:val="left" w:pos="601"/>
                <w:tab w:val="center" w:pos="1755"/>
              </w:tabs>
              <w:spacing w:after="0" w:line="240" w:lineRule="auto"/>
              <w:rPr>
                <w:rFonts w:cs="Times New Roman"/>
                <w:sz w:val="14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67310</wp:posOffset>
                  </wp:positionV>
                  <wp:extent cx="600075" cy="533400"/>
                  <wp:effectExtent l="19050" t="0" r="9525" b="0"/>
                  <wp:wrapTight wrapText="bothSides">
                    <wp:wrapPolygon edited="0">
                      <wp:start x="-686" y="0"/>
                      <wp:lineTo x="-686" y="20829"/>
                      <wp:lineTo x="21943" y="20829"/>
                      <wp:lineTo x="21943" y="0"/>
                      <wp:lineTo x="-686" y="0"/>
                    </wp:wrapPolygon>
                  </wp:wrapTight>
                  <wp:docPr id="33" name="Picture 2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D198F" w:rsidRPr="00805A72">
              <w:rPr>
                <w:rFonts w:cs="Times New Roman"/>
                <w:sz w:val="14"/>
                <w:szCs w:val="18"/>
                <w:lang w:val="es-ES"/>
              </w:rPr>
              <w:t xml:space="preserve">COLEGIUL NAŢIONAL </w:t>
            </w:r>
            <w:r w:rsidR="001D198F" w:rsidRPr="00805A72">
              <w:rPr>
                <w:rFonts w:cs="Times New Roman"/>
                <w:sz w:val="14"/>
                <w:szCs w:val="18"/>
                <w:lang w:val="ro-RO"/>
              </w:rPr>
              <w:t>“</w:t>
            </w:r>
            <w:r w:rsidR="001D198F" w:rsidRPr="00805A72">
              <w:rPr>
                <w:rFonts w:cs="Times New Roman"/>
                <w:sz w:val="14"/>
                <w:szCs w:val="18"/>
                <w:lang w:val="es-ES"/>
              </w:rPr>
              <w:t xml:space="preserve">HOREA, CLOŞCA ŞI CRIŞAN” </w:t>
            </w:r>
          </w:p>
          <w:p w:rsidR="001D198F" w:rsidRPr="00805A72" w:rsidRDefault="001D198F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es-ES"/>
              </w:rPr>
            </w:pPr>
            <w:r w:rsidRPr="00805A72">
              <w:rPr>
                <w:rFonts w:cs="Times New Roman"/>
                <w:sz w:val="14"/>
                <w:szCs w:val="18"/>
                <w:lang w:val="es-ES"/>
              </w:rPr>
              <w:t>510214, B-DUL 1 DECEMBRIE 1918, NR 11, ALBA IULIA, ALBA</w:t>
            </w:r>
          </w:p>
          <w:p w:rsidR="001D198F" w:rsidRPr="00805A72" w:rsidRDefault="001D198F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it-IT"/>
              </w:rPr>
            </w:pPr>
            <w:r w:rsidRPr="00805A72">
              <w:rPr>
                <w:rFonts w:cs="Times New Roman"/>
                <w:sz w:val="14"/>
                <w:szCs w:val="18"/>
                <w:lang w:val="it-IT"/>
              </w:rPr>
              <w:t>TEL 0258/ 835164, TEL/FAX 0258/835165</w:t>
            </w:r>
          </w:p>
          <w:p w:rsidR="001D198F" w:rsidRPr="00805A72" w:rsidRDefault="001D198F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it-IT"/>
              </w:rPr>
            </w:pPr>
            <w:hyperlink r:id="rId8" w:history="1">
              <w:r w:rsidRPr="00805A72">
                <w:rPr>
                  <w:rStyle w:val="Hyperlink"/>
                  <w:rFonts w:cs="Times New Roman"/>
                  <w:sz w:val="14"/>
                  <w:szCs w:val="18"/>
                  <w:lang w:val="it-IT"/>
                </w:rPr>
                <w:t>www.hcc.ro</w:t>
              </w:r>
            </w:hyperlink>
          </w:p>
          <w:p w:rsidR="001D198F" w:rsidRPr="00805A72" w:rsidRDefault="001D198F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it-IT"/>
              </w:rPr>
            </w:pPr>
            <w:hyperlink r:id="rId9" w:history="1">
              <w:r w:rsidRPr="00805A72">
                <w:rPr>
                  <w:rStyle w:val="Hyperlink"/>
                  <w:rFonts w:cs="Times New Roman"/>
                  <w:sz w:val="14"/>
                  <w:szCs w:val="18"/>
                  <w:lang w:val="it-IT"/>
                </w:rPr>
                <w:t>https://www.facebook.com/cnhccab</w:t>
              </w:r>
            </w:hyperlink>
          </w:p>
          <w:p w:rsidR="001D198F" w:rsidRPr="00805A72" w:rsidRDefault="001D198F" w:rsidP="00805A72">
            <w:pPr>
              <w:spacing w:after="0" w:line="240" w:lineRule="auto"/>
              <w:rPr>
                <w:rFonts w:cs="Times New Roman"/>
                <w:sz w:val="14"/>
                <w:szCs w:val="18"/>
                <w:lang w:val="it-IT"/>
              </w:rPr>
            </w:pPr>
            <w:hyperlink r:id="rId10" w:history="1">
              <w:r w:rsidRPr="00805A72">
                <w:rPr>
                  <w:rStyle w:val="Hyperlink"/>
                  <w:rFonts w:cs="Times New Roman"/>
                  <w:sz w:val="14"/>
                  <w:szCs w:val="18"/>
                  <w:lang w:val="it-IT"/>
                </w:rPr>
                <w:t>colegiulhcc@yahoo.ro</w:t>
              </w:r>
            </w:hyperlink>
          </w:p>
          <w:p w:rsidR="001D198F" w:rsidRPr="00805A72" w:rsidRDefault="001D198F" w:rsidP="00805A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 w:eastAsia="en-US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98F" w:rsidRPr="00805A72" w:rsidRDefault="001D198F" w:rsidP="00805A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val="es-ES" w:eastAsia="en-US"/>
              </w:rPr>
            </w:pPr>
          </w:p>
        </w:tc>
      </w:tr>
    </w:tbl>
    <w:p w:rsidR="00833CCE" w:rsidRDefault="00833CCE" w:rsidP="00833CCE">
      <w:pPr>
        <w:pStyle w:val="Frspaiere"/>
        <w:jc w:val="center"/>
        <w:rPr>
          <w:lang w:val="ro-RO"/>
        </w:rPr>
      </w:pPr>
    </w:p>
    <w:p w:rsidR="00833CCE" w:rsidRDefault="00833CCE" w:rsidP="00F05EFB">
      <w:pPr>
        <w:pStyle w:val="Frspaiere"/>
        <w:jc w:val="center"/>
        <w:rPr>
          <w:lang w:val="ro-RO"/>
        </w:rPr>
      </w:pPr>
    </w:p>
    <w:p w:rsidR="00833CCE" w:rsidRDefault="00F05EFB" w:rsidP="00833CC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72574">
        <w:rPr>
          <w:rFonts w:ascii="Times New Roman" w:hAnsi="Times New Roman" w:cs="Times New Roman"/>
          <w:sz w:val="24"/>
          <w:szCs w:val="24"/>
          <w:lang w:val="ro-RO"/>
        </w:rPr>
        <w:t xml:space="preserve">Site oficial: </w:t>
      </w:r>
      <w:hyperlink r:id="rId11" w:history="1">
        <w:r w:rsidRPr="001D198F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www.hcc.ro</w:t>
        </w:r>
      </w:hyperlink>
      <w:r w:rsidR="00833CCE" w:rsidRPr="001D198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33C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33CCE" w:rsidRDefault="00833CCE" w:rsidP="00833CC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Pagina de Facebook: </w:t>
      </w:r>
      <w:hyperlink r:id="rId12" w:history="1">
        <w:r w:rsidRPr="001D198F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https://www.facebook.com/cnhccab</w:t>
        </w:r>
      </w:hyperlink>
      <w:r w:rsidRPr="001D19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055120" w:rsidRPr="00833CCE" w:rsidRDefault="00055120" w:rsidP="00833CC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Blogul EPAS-HCC: </w:t>
      </w:r>
      <w:hyperlink r:id="rId13" w:history="1">
        <w:r w:rsidRPr="00F13844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https://lewebpedagogique.com/epashcc/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05EFB" w:rsidRPr="00FF4850" w:rsidRDefault="00F05EFB" w:rsidP="00F05EFB">
      <w:pPr>
        <w:pStyle w:val="Frspaiere"/>
        <w:jc w:val="center"/>
        <w:rPr>
          <w:lang w:val="ro-RO"/>
        </w:rPr>
      </w:pPr>
    </w:p>
    <w:p w:rsidR="00EE17F3" w:rsidRPr="00272574" w:rsidRDefault="00EE17F3" w:rsidP="00EE17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7257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FIȘA DE PREZENTARE A </w:t>
      </w:r>
      <w:r w:rsidR="003944D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ATELIERULUI </w:t>
      </w:r>
      <w:r w:rsidR="00166FE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 FORMARE A AMBASADORILOR JUNIORI </w:t>
      </w:r>
      <w:r w:rsidR="003944D2">
        <w:rPr>
          <w:rFonts w:ascii="Times New Roman" w:hAnsi="Times New Roman" w:cs="Times New Roman"/>
          <w:b/>
          <w:bCs/>
          <w:sz w:val="24"/>
          <w:szCs w:val="24"/>
          <w:lang w:val="ro-RO"/>
        </w:rPr>
        <w:t>DIN</w:t>
      </w:r>
      <w:r w:rsidR="0080771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CADRUL PROGRAMULUI </w:t>
      </w:r>
      <w:r w:rsidR="0080771C">
        <w:rPr>
          <w:rFonts w:cs="Calibri"/>
          <w:b/>
          <w:bCs/>
          <w:sz w:val="24"/>
          <w:szCs w:val="24"/>
          <w:lang w:val="ro-RO"/>
        </w:rPr>
        <w:t>"</w:t>
      </w:r>
      <w:r w:rsidR="0080771C">
        <w:rPr>
          <w:rFonts w:ascii="Times New Roman" w:hAnsi="Times New Roman" w:cs="Times New Roman"/>
          <w:b/>
          <w:bCs/>
          <w:sz w:val="24"/>
          <w:szCs w:val="24"/>
          <w:lang w:val="ro-RO"/>
        </w:rPr>
        <w:t>ȘCOLI-AMBASADOR ALE PARLAMENTULUI EUROPEAN ÎN ROMÂNIA</w:t>
      </w:r>
      <w:r w:rsidR="0080771C">
        <w:rPr>
          <w:rFonts w:cs="Calibri"/>
          <w:b/>
          <w:bCs/>
          <w:sz w:val="24"/>
          <w:szCs w:val="24"/>
          <w:lang w:val="ro-RO"/>
        </w:rPr>
        <w:t>"</w:t>
      </w:r>
    </w:p>
    <w:p w:rsidR="00EE17F3" w:rsidRDefault="00EE17F3" w:rsidP="00F05E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72574">
        <w:rPr>
          <w:rFonts w:ascii="Times New Roman" w:hAnsi="Times New Roman" w:cs="Times New Roman"/>
          <w:b/>
          <w:bCs/>
          <w:sz w:val="24"/>
          <w:szCs w:val="24"/>
          <w:lang w:val="ro-RO"/>
        </w:rPr>
        <w:t>AN ȘCOLAR 2</w:t>
      </w:r>
      <w:r w:rsidR="005C0CFF">
        <w:rPr>
          <w:rFonts w:ascii="Times New Roman" w:hAnsi="Times New Roman" w:cs="Times New Roman"/>
          <w:b/>
          <w:bCs/>
          <w:sz w:val="24"/>
          <w:szCs w:val="24"/>
          <w:lang w:val="ro-RO"/>
        </w:rPr>
        <w:t>01</w:t>
      </w:r>
      <w:r w:rsidR="00D1360C">
        <w:rPr>
          <w:rFonts w:ascii="Times New Roman" w:hAnsi="Times New Roman" w:cs="Times New Roman"/>
          <w:b/>
          <w:bCs/>
          <w:sz w:val="24"/>
          <w:szCs w:val="24"/>
          <w:lang w:val="ro-RO"/>
        </w:rPr>
        <w:t>8</w:t>
      </w:r>
      <w:r w:rsidR="005C0CFF">
        <w:rPr>
          <w:rFonts w:ascii="Times New Roman" w:hAnsi="Times New Roman" w:cs="Times New Roman"/>
          <w:b/>
          <w:bCs/>
          <w:sz w:val="24"/>
          <w:szCs w:val="24"/>
          <w:lang w:val="ro-RO"/>
        </w:rPr>
        <w:t>-201</w:t>
      </w:r>
      <w:r w:rsidR="00D1360C">
        <w:rPr>
          <w:rFonts w:ascii="Times New Roman" w:hAnsi="Times New Roman" w:cs="Times New Roman"/>
          <w:b/>
          <w:bCs/>
          <w:sz w:val="24"/>
          <w:szCs w:val="24"/>
          <w:lang w:val="ro-RO"/>
        </w:rPr>
        <w:t>9</w:t>
      </w:r>
    </w:p>
    <w:p w:rsidR="0080771C" w:rsidRPr="00272574" w:rsidRDefault="0080771C" w:rsidP="0080771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3658C" w:rsidRDefault="0083658C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944D2" w:rsidRPr="003944D2" w:rsidRDefault="00166FE3" w:rsidP="0080771C">
      <w:pPr>
        <w:spacing w:after="0"/>
        <w:jc w:val="both"/>
        <w:rPr>
          <w:rFonts w:ascii="Helvetica" w:hAnsi="Helvetica"/>
          <w:b/>
          <w:bCs/>
          <w:color w:val="00008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TITLUL</w:t>
      </w:r>
      <w:r w:rsidR="003944D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ATELIERULUI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Pr="00166FE3">
        <w:rPr>
          <w:rStyle w:val="TextnBalon"/>
          <w:rFonts w:ascii="Helvetica" w:hAnsi="Helvetica"/>
          <w:color w:val="000080"/>
          <w:shd w:val="clear" w:color="auto" w:fill="FFFFFF"/>
        </w:rPr>
        <w:t xml:space="preserve"> </w:t>
      </w:r>
      <w:r w:rsidR="00F80117">
        <w:rPr>
          <w:rStyle w:val="Robust"/>
          <w:rFonts w:ascii="Helvetica" w:hAnsi="Helvetica"/>
          <w:color w:val="000080"/>
          <w:shd w:val="clear" w:color="auto" w:fill="FFFFFF"/>
        </w:rPr>
        <w:t>Valorile Europei</w:t>
      </w:r>
      <w:r w:rsidR="00C2019D">
        <w:rPr>
          <w:rStyle w:val="Robust"/>
          <w:rFonts w:ascii="Helvetica" w:hAnsi="Helvetica"/>
          <w:color w:val="000080"/>
          <w:shd w:val="clear" w:color="auto" w:fill="FFFFFF"/>
        </w:rPr>
        <w:t xml:space="preserve"> </w:t>
      </w:r>
      <w:r w:rsidR="003944D2">
        <w:rPr>
          <w:rStyle w:val="Robust"/>
          <w:rFonts w:ascii="Helvetica" w:hAnsi="Helvetica"/>
          <w:color w:val="000080"/>
          <w:shd w:val="clear" w:color="auto" w:fill="FFFFFF"/>
        </w:rPr>
        <w:t>(</w:t>
      </w:r>
      <w:r w:rsidR="00C2019D">
        <w:rPr>
          <w:rStyle w:val="Robust"/>
          <w:rFonts w:ascii="Helvetica" w:hAnsi="Helvetica"/>
          <w:color w:val="000080"/>
          <w:shd w:val="clear" w:color="auto" w:fill="FFFFFF"/>
        </w:rPr>
        <w:t>Modul 5</w:t>
      </w:r>
      <w:r w:rsidR="003944D2">
        <w:rPr>
          <w:rStyle w:val="Robust"/>
          <w:rFonts w:ascii="Helvetica" w:hAnsi="Helvetica"/>
          <w:color w:val="000080"/>
          <w:shd w:val="clear" w:color="auto" w:fill="FFFFFF"/>
        </w:rPr>
        <w:t>)</w:t>
      </w:r>
    </w:p>
    <w:p w:rsidR="0083658C" w:rsidRDefault="0083658C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944D2" w:rsidRDefault="003944D2" w:rsidP="008077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MODERATOR ATELIER: </w:t>
      </w:r>
      <w:r w:rsidRPr="003944D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prof. </w:t>
      </w:r>
      <w:r w:rsidR="00C2019D">
        <w:rPr>
          <w:rFonts w:ascii="Times New Roman" w:hAnsi="Times New Roman" w:cs="Times New Roman"/>
          <w:bCs/>
          <w:sz w:val="24"/>
          <w:szCs w:val="24"/>
          <w:lang w:val="ro-RO"/>
        </w:rPr>
        <w:t>Alina-Maria Secară</w:t>
      </w:r>
      <w:r w:rsidRPr="003944D2">
        <w:rPr>
          <w:rFonts w:ascii="Times New Roman" w:hAnsi="Times New Roman" w:cs="Times New Roman"/>
          <w:bCs/>
          <w:sz w:val="24"/>
          <w:szCs w:val="24"/>
          <w:lang w:val="ro-RO"/>
        </w:rPr>
        <w:t>, ambasador senior</w:t>
      </w:r>
    </w:p>
    <w:p w:rsidR="003944D2" w:rsidRDefault="003944D2" w:rsidP="008077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3944D2" w:rsidRDefault="003944D2" w:rsidP="003944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DATA ȘI DURATA ATELIERULUI: </w:t>
      </w:r>
      <w:r w:rsidR="00C2019D">
        <w:rPr>
          <w:rFonts w:ascii="Times New Roman" w:hAnsi="Times New Roman" w:cs="Times New Roman"/>
          <w:b/>
          <w:bCs/>
          <w:sz w:val="24"/>
          <w:szCs w:val="24"/>
          <w:lang w:val="ro-RO"/>
        </w:rPr>
        <w:t>14 mai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2018, </w:t>
      </w:r>
      <w:r w:rsidR="00977630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="00073FE5">
        <w:rPr>
          <w:rFonts w:ascii="Times New Roman" w:hAnsi="Times New Roman" w:cs="Times New Roman"/>
          <w:b/>
          <w:bCs/>
          <w:sz w:val="24"/>
          <w:szCs w:val="24"/>
          <w:lang w:val="ro-RO"/>
        </w:rPr>
        <w:t>h</w:t>
      </w:r>
    </w:p>
    <w:p w:rsidR="003944D2" w:rsidRDefault="003944D2" w:rsidP="003944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3944D2" w:rsidRDefault="00DD5A1C" w:rsidP="003944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D5A1C">
        <w:rPr>
          <w:rFonts w:ascii="Times New Roman" w:hAnsi="Times New Roman" w:cs="Times New Roman"/>
          <w:b/>
          <w:bCs/>
          <w:sz w:val="24"/>
          <w:szCs w:val="24"/>
          <w:lang w:val="ro-RO"/>
        </w:rPr>
        <w:t>LOCUL DE DESFĂȘURARE: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2019D">
        <w:rPr>
          <w:rFonts w:ascii="Times New Roman" w:hAnsi="Times New Roman" w:cs="Times New Roman"/>
          <w:bCs/>
          <w:sz w:val="24"/>
          <w:szCs w:val="24"/>
          <w:lang w:val="ro-RO"/>
        </w:rPr>
        <w:t>Centrul de Documentare şi Informare (C.D.I.)</w:t>
      </w:r>
    </w:p>
    <w:p w:rsidR="003944D2" w:rsidRDefault="003944D2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66FE3" w:rsidRDefault="00166FE3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COMPETENȚE</w:t>
      </w:r>
      <w:r w:rsidR="004E0BC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PENTRU ELEVI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  <w:r w:rsidR="004E0BC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4E0BCC" w:rsidRDefault="004E0BCC" w:rsidP="004E0BC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 w:rsidRPr="004E0BCC">
        <w:rPr>
          <w:rFonts w:ascii="Times New Roman" w:hAnsi="Times New Roman" w:cs="Times New Roman"/>
          <w:bCs/>
          <w:sz w:val="24"/>
          <w:szCs w:val="24"/>
          <w:lang w:val="ro-RO"/>
        </w:rPr>
        <w:t>levii înțeleg</w:t>
      </w:r>
      <w:r w:rsidR="0058481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diferenţa dintre standarde ş</w:t>
      </w:r>
      <w:r w:rsidR="00F80117">
        <w:rPr>
          <w:rFonts w:ascii="Times New Roman" w:hAnsi="Times New Roman" w:cs="Times New Roman"/>
          <w:bCs/>
          <w:sz w:val="24"/>
          <w:szCs w:val="24"/>
          <w:lang w:val="ro-RO"/>
        </w:rPr>
        <w:t>i valori şi le pot plasa într-un context european;</w:t>
      </w:r>
    </w:p>
    <w:p w:rsidR="004E0BCC" w:rsidRDefault="004E0BCC" w:rsidP="004E0BC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elevii </w:t>
      </w:r>
      <w:r w:rsidR="00584814">
        <w:rPr>
          <w:rFonts w:ascii="Times New Roman" w:hAnsi="Times New Roman" w:cs="Times New Roman"/>
          <w:bCs/>
          <w:sz w:val="24"/>
          <w:szCs w:val="24"/>
          <w:lang w:val="ro-RO"/>
        </w:rPr>
        <w:t>pot numi trei valori europene ş</w:t>
      </w:r>
      <w:r w:rsidR="00F80117">
        <w:rPr>
          <w:rFonts w:ascii="Times New Roman" w:hAnsi="Times New Roman" w:cs="Times New Roman"/>
          <w:bCs/>
          <w:sz w:val="24"/>
          <w:szCs w:val="24"/>
          <w:lang w:val="ro-RO"/>
        </w:rPr>
        <w:t>i pot să explice importanţa pe care o au aceste valori pentru comunitatea europeană;</w:t>
      </w:r>
    </w:p>
    <w:p w:rsidR="004E0BCC" w:rsidRDefault="00F80117" w:rsidP="004E0BC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elevii ştiu de ce „drepturile omului” reprezintă o valoare fundamentală a Uniunii Europene;</w:t>
      </w:r>
    </w:p>
    <w:p w:rsidR="004E0BCC" w:rsidRDefault="004E0BCC" w:rsidP="00F801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83658C" w:rsidRPr="004E0BCC" w:rsidRDefault="0083658C" w:rsidP="0083658C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166FE3" w:rsidRDefault="00166FE3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VALORI ȘI ATITUDINI:</w:t>
      </w:r>
    </w:p>
    <w:p w:rsidR="008729BA" w:rsidRPr="008729BA" w:rsidRDefault="008729BA" w:rsidP="008729BA">
      <w:pPr>
        <w:rPr>
          <w:rFonts w:ascii="Times New Roman" w:hAnsi="Times New Roman" w:cs="Times New Roman"/>
          <w:sz w:val="24"/>
          <w:szCs w:val="24"/>
        </w:rPr>
      </w:pPr>
      <w:r w:rsidRPr="008729BA">
        <w:rPr>
          <w:rFonts w:ascii="Times New Roman" w:hAnsi="Times New Roman" w:cs="Times New Roman"/>
          <w:sz w:val="24"/>
          <w:szCs w:val="24"/>
        </w:rPr>
        <w:t>Demnitatea umană, libertatea, egalitatea, statul de drept, drepturile omului</w:t>
      </w:r>
      <w:r w:rsidR="00584814">
        <w:rPr>
          <w:rFonts w:ascii="Times New Roman" w:hAnsi="Times New Roman" w:cs="Times New Roman"/>
          <w:sz w:val="24"/>
          <w:szCs w:val="24"/>
        </w:rPr>
        <w:t>,solidaritatea, cetăţenia, democraţia, justiţia</w:t>
      </w:r>
    </w:p>
    <w:p w:rsidR="00166FE3" w:rsidRDefault="00166FE3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RESURSE MATERIALE:</w:t>
      </w:r>
      <w:r w:rsidR="008729B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8729BA" w:rsidRDefault="008729BA" w:rsidP="008077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72DCA">
        <w:rPr>
          <w:rFonts w:ascii="Times New Roman" w:hAnsi="Times New Roman" w:cs="Times New Roman"/>
          <w:bCs/>
          <w:sz w:val="24"/>
          <w:szCs w:val="24"/>
          <w:lang w:val="ro-RO"/>
        </w:rPr>
        <w:t>Fiș</w:t>
      </w:r>
      <w:r w:rsidR="0043697E">
        <w:rPr>
          <w:rFonts w:ascii="Times New Roman" w:hAnsi="Times New Roman" w:cs="Times New Roman"/>
          <w:bCs/>
          <w:sz w:val="24"/>
          <w:szCs w:val="24"/>
          <w:lang w:val="ro-RO"/>
        </w:rPr>
        <w:t>e de lucru, laptop</w:t>
      </w:r>
      <w:r w:rsidRPr="00272DCA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="0043697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videoproiector,</w:t>
      </w:r>
      <w:r w:rsidRPr="00272DC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fursecuri, sucuri</w:t>
      </w:r>
    </w:p>
    <w:p w:rsidR="0083658C" w:rsidRPr="00272DCA" w:rsidRDefault="0083658C" w:rsidP="008077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DD5A1C" w:rsidRDefault="00DD5A1C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66FE3" w:rsidRDefault="00166FE3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RESURSE INFORMAȚIONALE:</w:t>
      </w:r>
    </w:p>
    <w:p w:rsidR="008729BA" w:rsidRPr="008729BA" w:rsidRDefault="008729BA" w:rsidP="0087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Times New Roman"/>
          <w:sz w:val="24"/>
          <w:szCs w:val="24"/>
          <w:lang w:val="ro-RO" w:eastAsia="ro-RO"/>
        </w:rPr>
      </w:pPr>
      <w:r w:rsidRPr="008729BA">
        <w:rPr>
          <w:rFonts w:ascii="Helvetica" w:hAnsi="Helvetica" w:cs="Times New Roman"/>
          <w:b/>
          <w:bCs/>
          <w:sz w:val="24"/>
          <w:szCs w:val="24"/>
          <w:lang w:val="ro-RO" w:eastAsia="ro-RO"/>
        </w:rPr>
        <w:t>EEKHOUT, Anne-marie; WILLEMSEN, Will. « Școli ambasador ale Parlamentului European »: Ghidul profesorului. București: [s.n.], 2017.</w:t>
      </w:r>
    </w:p>
    <w:p w:rsidR="008729BA" w:rsidRPr="008729BA" w:rsidRDefault="008729BA" w:rsidP="0087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Times New Roman"/>
          <w:sz w:val="24"/>
          <w:szCs w:val="24"/>
          <w:lang w:val="ro-RO" w:eastAsia="ro-RO"/>
        </w:rPr>
      </w:pPr>
      <w:r w:rsidRPr="008729BA">
        <w:rPr>
          <w:rFonts w:ascii="Helvetica" w:hAnsi="Helvetica" w:cs="Times New Roman"/>
          <w:b/>
          <w:bCs/>
          <w:sz w:val="24"/>
          <w:szCs w:val="24"/>
          <w:lang w:val="ro-RO" w:eastAsia="ro-RO"/>
        </w:rPr>
        <w:t>EEKHOUT, Anne-marie; WILLEMSEN, Will. Module pedagogice europene. București: [s.n.], 2017.</w:t>
      </w:r>
    </w:p>
    <w:p w:rsidR="008729BA" w:rsidRPr="00584814" w:rsidRDefault="008729BA" w:rsidP="0087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Times New Roman"/>
          <w:b/>
          <w:bCs/>
          <w:color w:val="3366FF"/>
          <w:sz w:val="24"/>
          <w:szCs w:val="24"/>
          <w:lang w:val="ro-RO" w:eastAsia="ro-RO"/>
        </w:rPr>
      </w:pPr>
      <w:r w:rsidRPr="008729BA">
        <w:rPr>
          <w:rFonts w:ascii="Helvetica" w:hAnsi="Helvetica" w:cs="Times New Roman"/>
          <w:b/>
          <w:bCs/>
          <w:sz w:val="24"/>
          <w:szCs w:val="24"/>
          <w:lang w:val="ro-RO" w:eastAsia="ro-RO"/>
        </w:rPr>
        <w:t>Resurse on line</w:t>
      </w:r>
      <w:r w:rsidR="00272DCA" w:rsidRPr="0083658C">
        <w:rPr>
          <w:rFonts w:ascii="Helvetica" w:hAnsi="Helvetica" w:cs="Times New Roman"/>
          <w:b/>
          <w:bCs/>
          <w:sz w:val="24"/>
          <w:szCs w:val="24"/>
          <w:lang w:val="ro-RO" w:eastAsia="ro-RO"/>
        </w:rPr>
        <w:t xml:space="preserve">: </w:t>
      </w:r>
    </w:p>
    <w:p w:rsidR="00584814" w:rsidRPr="00584814" w:rsidRDefault="00584814" w:rsidP="008729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Times New Roman"/>
          <w:b/>
          <w:bCs/>
          <w:color w:val="3366FF"/>
          <w:sz w:val="24"/>
          <w:szCs w:val="24"/>
          <w:lang w:val="ro-RO" w:eastAsia="ro-RO"/>
        </w:rPr>
      </w:pPr>
      <w:r>
        <w:rPr>
          <w:rFonts w:ascii="Helvetica" w:hAnsi="Helvetica" w:cs="Times New Roman"/>
          <w:b/>
          <w:bCs/>
          <w:color w:val="3366FF"/>
          <w:sz w:val="24"/>
          <w:szCs w:val="24"/>
          <w:lang w:val="ro-RO" w:eastAsia="ro-RO"/>
        </w:rPr>
        <w:t>e</w:t>
      </w:r>
      <w:r w:rsidRPr="00584814">
        <w:rPr>
          <w:rFonts w:ascii="Helvetica" w:hAnsi="Helvetica" w:cs="Times New Roman"/>
          <w:b/>
          <w:bCs/>
          <w:color w:val="3366FF"/>
          <w:sz w:val="24"/>
          <w:szCs w:val="24"/>
          <w:lang w:val="ro-RO" w:eastAsia="ro-RO"/>
        </w:rPr>
        <w:t>uropa.eu/despre UE/UE pe scurt/obiectivele şi valorile UE</w:t>
      </w:r>
    </w:p>
    <w:p w:rsidR="00272DCA" w:rsidRDefault="00272DCA" w:rsidP="008729B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color w:val="45471F"/>
          <w:sz w:val="24"/>
          <w:szCs w:val="24"/>
          <w:lang w:val="ro-RO" w:eastAsia="ro-RO"/>
        </w:rPr>
      </w:pPr>
      <w:r w:rsidRPr="0083658C">
        <w:rPr>
          <w:rFonts w:cs="Calibri"/>
          <w:b/>
          <w:sz w:val="24"/>
          <w:szCs w:val="24"/>
          <w:lang w:val="ro-RO" w:eastAsia="ro-RO"/>
        </w:rPr>
        <w:t>"</w:t>
      </w:r>
      <w:r w:rsidR="006677B7">
        <w:rPr>
          <w:rFonts w:ascii="Helvetica" w:hAnsi="Helvetica" w:cs="Times New Roman"/>
          <w:b/>
          <w:sz w:val="24"/>
          <w:szCs w:val="24"/>
          <w:lang w:val="ro-RO" w:eastAsia="ro-RO"/>
        </w:rPr>
        <w:t>Drepturile omului şi diversitatea în UE</w:t>
      </w:r>
      <w:r w:rsidRPr="0083658C">
        <w:rPr>
          <w:rFonts w:cs="Calibri"/>
          <w:b/>
          <w:sz w:val="24"/>
          <w:szCs w:val="24"/>
          <w:lang w:val="ro-RO" w:eastAsia="ro-RO"/>
        </w:rPr>
        <w:t>":</w:t>
      </w:r>
      <w:r>
        <w:rPr>
          <w:rFonts w:cs="Calibri"/>
          <w:color w:val="45471F"/>
          <w:sz w:val="24"/>
          <w:szCs w:val="24"/>
          <w:lang w:val="ro-RO" w:eastAsia="ro-RO"/>
        </w:rPr>
        <w:t xml:space="preserve"> </w:t>
      </w:r>
      <w:hyperlink r:id="rId14" w:history="1">
        <w:r w:rsidR="006677B7" w:rsidRPr="003C0082">
          <w:rPr>
            <w:rStyle w:val="Hyperlink"/>
            <w:rFonts w:cs="Calibri"/>
            <w:sz w:val="24"/>
            <w:szCs w:val="24"/>
            <w:lang w:val="ro-RO" w:eastAsia="ro-RO"/>
          </w:rPr>
          <w:t>https://europa.eu/kids-corner/index_ro.htm</w:t>
        </w:r>
      </w:hyperlink>
    </w:p>
    <w:p w:rsidR="00B6468B" w:rsidRDefault="00B6468B" w:rsidP="00B646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6468B">
        <w:rPr>
          <w:rFonts w:ascii="Times New Roman" w:hAnsi="Times New Roman" w:cs="Times New Roman"/>
          <w:b/>
          <w:bCs/>
          <w:color w:val="3366FF"/>
          <w:sz w:val="24"/>
          <w:szCs w:val="24"/>
          <w:lang w:val="ro-RO"/>
        </w:rPr>
        <w:t>https://www.europarltv</w:t>
      </w:r>
      <w:r>
        <w:rPr>
          <w:rFonts w:ascii="Times New Roman" w:hAnsi="Times New Roman" w:cs="Times New Roman"/>
          <w:b/>
          <w:bCs/>
          <w:color w:val="3366FF"/>
          <w:sz w:val="24"/>
          <w:szCs w:val="24"/>
          <w:lang w:val="ro-RO"/>
        </w:rPr>
        <w:t>.europa.</w:t>
      </w:r>
      <w:r w:rsidRPr="00B6468B">
        <w:rPr>
          <w:rFonts w:ascii="Times New Roman" w:hAnsi="Times New Roman" w:cs="Times New Roman"/>
          <w:b/>
          <w:bCs/>
          <w:color w:val="3366FF"/>
          <w:sz w:val="24"/>
          <w:szCs w:val="24"/>
          <w:lang w:val="ro-RO"/>
        </w:rPr>
        <w:t>.eu/ro/programme/others/</w:t>
      </w:r>
      <w:r>
        <w:rPr>
          <w:rFonts w:ascii="Times New Roman" w:hAnsi="Times New Roman" w:cs="Times New Roman"/>
          <w:b/>
          <w:bCs/>
          <w:color w:val="3366FF"/>
          <w:sz w:val="24"/>
          <w:szCs w:val="24"/>
          <w:lang w:val="ro-RO"/>
        </w:rPr>
        <w:t>viewpoint-human-rights-and-the-european-union</w:t>
      </w:r>
    </w:p>
    <w:p w:rsidR="00B6468B" w:rsidRDefault="00B6468B" w:rsidP="00B6468B">
      <w:pPr>
        <w:spacing w:after="0"/>
        <w:jc w:val="both"/>
        <w:rPr>
          <w:rFonts w:ascii="Helvetica" w:hAnsi="Helvetica" w:cs="Times New Roman"/>
          <w:color w:val="45471F"/>
          <w:sz w:val="24"/>
          <w:szCs w:val="24"/>
          <w:lang w:val="ro-RO" w:eastAsia="ro-RO"/>
        </w:rPr>
      </w:pPr>
      <w:r w:rsidRPr="00B6468B">
        <w:rPr>
          <w:rFonts w:ascii="Times New Roman" w:hAnsi="Times New Roman" w:cs="Times New Roman"/>
          <w:b/>
          <w:bCs/>
          <w:color w:val="3366FF"/>
          <w:sz w:val="24"/>
          <w:szCs w:val="24"/>
          <w:lang w:val="ro-RO"/>
        </w:rPr>
        <w:t>https://www.europarltv</w:t>
      </w:r>
      <w:r>
        <w:rPr>
          <w:rFonts w:ascii="Times New Roman" w:hAnsi="Times New Roman" w:cs="Times New Roman"/>
          <w:b/>
          <w:bCs/>
          <w:color w:val="3366FF"/>
          <w:sz w:val="24"/>
          <w:szCs w:val="24"/>
          <w:lang w:val="ro-RO"/>
        </w:rPr>
        <w:t>.europa.</w:t>
      </w:r>
      <w:r w:rsidRPr="00B6468B">
        <w:rPr>
          <w:rFonts w:ascii="Times New Roman" w:hAnsi="Times New Roman" w:cs="Times New Roman"/>
          <w:b/>
          <w:bCs/>
          <w:color w:val="3366FF"/>
          <w:sz w:val="24"/>
          <w:szCs w:val="24"/>
          <w:lang w:val="ro-RO"/>
        </w:rPr>
        <w:t>.eu/ro/programme/others/</w:t>
      </w:r>
      <w:r>
        <w:rPr>
          <w:rFonts w:ascii="Times New Roman" w:hAnsi="Times New Roman" w:cs="Times New Roman"/>
          <w:b/>
          <w:bCs/>
          <w:color w:val="3366FF"/>
          <w:sz w:val="24"/>
          <w:szCs w:val="24"/>
          <w:lang w:val="ro-RO"/>
        </w:rPr>
        <w:t>reporter-what-europe-means-to-me</w:t>
      </w:r>
    </w:p>
    <w:p w:rsidR="008729BA" w:rsidRDefault="00272DCA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"</w:t>
      </w:r>
      <w:r w:rsidR="006677B7">
        <w:rPr>
          <w:rFonts w:ascii="Times New Roman" w:hAnsi="Times New Roman" w:cs="Times New Roman"/>
          <w:b/>
          <w:bCs/>
          <w:sz w:val="24"/>
          <w:szCs w:val="24"/>
          <w:lang w:val="ro-RO"/>
        </w:rPr>
        <w:t>Lupta de 30 de ani pentru drepturi egale pentru femei</w:t>
      </w:r>
      <w:r>
        <w:rPr>
          <w:rFonts w:cs="Calibri"/>
          <w:b/>
          <w:bCs/>
          <w:sz w:val="24"/>
          <w:szCs w:val="24"/>
          <w:lang w:val="ro-RO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: </w:t>
      </w:r>
      <w:r w:rsidR="00B6468B" w:rsidRPr="00B6468B">
        <w:rPr>
          <w:rFonts w:ascii="Times New Roman" w:hAnsi="Times New Roman" w:cs="Times New Roman"/>
          <w:b/>
          <w:bCs/>
          <w:color w:val="3366FF"/>
          <w:sz w:val="24"/>
          <w:szCs w:val="24"/>
          <w:lang w:val="ro-RO"/>
        </w:rPr>
        <w:t>https://www.europarltv</w:t>
      </w:r>
      <w:r w:rsidR="00B6468B">
        <w:rPr>
          <w:rFonts w:ascii="Times New Roman" w:hAnsi="Times New Roman" w:cs="Times New Roman"/>
          <w:b/>
          <w:bCs/>
          <w:color w:val="3366FF"/>
          <w:sz w:val="24"/>
          <w:szCs w:val="24"/>
          <w:lang w:val="ro-RO"/>
        </w:rPr>
        <w:t>.europa.</w:t>
      </w:r>
      <w:r w:rsidR="00B6468B" w:rsidRPr="00B6468B">
        <w:rPr>
          <w:rFonts w:ascii="Times New Roman" w:hAnsi="Times New Roman" w:cs="Times New Roman"/>
          <w:b/>
          <w:bCs/>
          <w:color w:val="3366FF"/>
          <w:sz w:val="24"/>
          <w:szCs w:val="24"/>
          <w:lang w:val="ro-RO"/>
        </w:rPr>
        <w:t>.eu/ro/programme/others/the-30year-fighth-for-womens-righs</w:t>
      </w:r>
    </w:p>
    <w:p w:rsidR="0083658C" w:rsidRDefault="0083658C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272DCA" w:rsidRDefault="00272DCA" w:rsidP="00272DCA">
      <w:pPr>
        <w:rPr>
          <w:rFonts w:cs="Calibri"/>
          <w:b/>
          <w:sz w:val="24"/>
          <w:szCs w:val="24"/>
          <w:lang w:val="en-US"/>
        </w:rPr>
      </w:pPr>
      <w:r w:rsidRPr="0083658C">
        <w:rPr>
          <w:rFonts w:cs="Calibri"/>
          <w:b/>
          <w:sz w:val="24"/>
          <w:szCs w:val="24"/>
          <w:lang w:val="en-US"/>
        </w:rPr>
        <w:t>"</w:t>
      </w:r>
      <w:r w:rsidR="00B6468B">
        <w:rPr>
          <w:rFonts w:ascii="Times New Roman" w:hAnsi="Times New Roman" w:cs="Times New Roman"/>
          <w:b/>
          <w:sz w:val="24"/>
          <w:szCs w:val="24"/>
          <w:lang w:val="en-US"/>
        </w:rPr>
        <w:t>Cele patru libertăţi ale UE</w:t>
      </w:r>
      <w:r w:rsidRPr="0083658C">
        <w:rPr>
          <w:rFonts w:cs="Calibri"/>
          <w:b/>
          <w:sz w:val="24"/>
          <w:szCs w:val="24"/>
          <w:lang w:val="en-US"/>
        </w:rPr>
        <w:t>"</w:t>
      </w:r>
      <w:r w:rsidR="0083658C">
        <w:rPr>
          <w:rFonts w:cs="Calibri"/>
          <w:b/>
          <w:sz w:val="24"/>
          <w:szCs w:val="24"/>
          <w:lang w:val="en-US"/>
        </w:rPr>
        <w:t xml:space="preserve">: </w:t>
      </w:r>
      <w:hyperlink r:id="rId15" w:history="1">
        <w:r w:rsidR="00B6468B" w:rsidRPr="003C0082">
          <w:rPr>
            <w:rStyle w:val="Hyperlink"/>
            <w:rFonts w:cs="Calibri"/>
            <w:b/>
            <w:sz w:val="24"/>
            <w:szCs w:val="24"/>
            <w:lang w:val="en-US"/>
          </w:rPr>
          <w:t>https://europa.eu/teachers-corner/index.ro.htm</w:t>
        </w:r>
      </w:hyperlink>
    </w:p>
    <w:p w:rsidR="00272DCA" w:rsidRDefault="00272DCA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66FE3" w:rsidRDefault="00166FE3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METODE DE PREDARE-INVĂȚARE:</w:t>
      </w:r>
    </w:p>
    <w:p w:rsidR="008729BA" w:rsidRDefault="008729BA" w:rsidP="008077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72DCA">
        <w:rPr>
          <w:rFonts w:ascii="Times New Roman" w:hAnsi="Times New Roman" w:cs="Times New Roman"/>
          <w:bCs/>
          <w:sz w:val="24"/>
          <w:szCs w:val="24"/>
          <w:lang w:val="ro-RO"/>
        </w:rPr>
        <w:t>Metoda cafenelei publice, explicația</w:t>
      </w:r>
      <w:r w:rsidR="0043697E">
        <w:rPr>
          <w:rFonts w:ascii="Times New Roman" w:hAnsi="Times New Roman" w:cs="Times New Roman"/>
          <w:bCs/>
          <w:sz w:val="24"/>
          <w:szCs w:val="24"/>
          <w:lang w:val="ro-RO"/>
        </w:rPr>
        <w:t>, problematizarea, brainstormingul</w:t>
      </w:r>
      <w:r w:rsidR="00D14ED0">
        <w:rPr>
          <w:rFonts w:ascii="Times New Roman" w:hAnsi="Times New Roman" w:cs="Times New Roman"/>
          <w:bCs/>
          <w:sz w:val="24"/>
          <w:szCs w:val="24"/>
          <w:lang w:val="ro-RO"/>
        </w:rPr>
        <w:t>, dezbaterea</w:t>
      </w:r>
    </w:p>
    <w:p w:rsidR="0083658C" w:rsidRPr="00272DCA" w:rsidRDefault="0083658C" w:rsidP="008077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166FE3" w:rsidRDefault="00166FE3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INSTRUMENTE DE EVALUARE: </w:t>
      </w:r>
    </w:p>
    <w:p w:rsidR="0080771C" w:rsidRPr="005F19C0" w:rsidRDefault="00D14ED0" w:rsidP="008077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Dezbaterea: Care </w:t>
      </w:r>
      <w:r w:rsidRPr="00D14ED0">
        <w:rPr>
          <w:rFonts w:ascii="Times New Roman" w:hAnsi="Times New Roman" w:cs="Times New Roman"/>
          <w:bCs/>
          <w:sz w:val="24"/>
          <w:szCs w:val="24"/>
          <w:lang w:val="ro-RO"/>
        </w:rPr>
        <w:t>dintre drepturile omului sunt cele mai importante în opinia voastră?</w:t>
      </w:r>
    </w:p>
    <w:p w:rsidR="00055120" w:rsidRPr="00D14ED0" w:rsidRDefault="00D14ED0" w:rsidP="0080771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4ED0">
        <w:rPr>
          <w:rFonts w:ascii="Times New Roman" w:hAnsi="Times New Roman" w:cs="Times New Roman"/>
          <w:sz w:val="24"/>
          <w:szCs w:val="24"/>
          <w:lang w:val="ro-RO"/>
        </w:rPr>
        <w:t xml:space="preserve">Chestionar. Modulul 5. Ghidul profesorului. </w:t>
      </w:r>
      <w:r>
        <w:rPr>
          <w:rFonts w:ascii="Times New Roman" w:hAnsi="Times New Roman" w:cs="Times New Roman"/>
          <w:sz w:val="24"/>
          <w:szCs w:val="24"/>
          <w:lang w:val="ro-RO"/>
        </w:rPr>
        <w:t>–fişă de lucru</w:t>
      </w:r>
    </w:p>
    <w:sectPr w:rsidR="00055120" w:rsidRPr="00D1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F7" w:rsidRDefault="00CB31F7" w:rsidP="00EE17F3">
      <w:pPr>
        <w:spacing w:after="0" w:line="240" w:lineRule="auto"/>
      </w:pPr>
      <w:r>
        <w:separator/>
      </w:r>
    </w:p>
  </w:endnote>
  <w:endnote w:type="continuationSeparator" w:id="0">
    <w:p w:rsidR="00CB31F7" w:rsidRDefault="00CB31F7" w:rsidP="00EE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F7" w:rsidRDefault="00CB31F7" w:rsidP="00EE17F3">
      <w:pPr>
        <w:spacing w:after="0" w:line="240" w:lineRule="auto"/>
      </w:pPr>
      <w:r>
        <w:separator/>
      </w:r>
    </w:p>
  </w:footnote>
  <w:footnote w:type="continuationSeparator" w:id="0">
    <w:p w:rsidR="00CB31F7" w:rsidRDefault="00CB31F7" w:rsidP="00EE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88E0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E78B5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6BE8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A00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683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04F1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54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BC1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58B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548A7"/>
    <w:multiLevelType w:val="multilevel"/>
    <w:tmpl w:val="F14EF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465CBD"/>
    <w:multiLevelType w:val="multilevel"/>
    <w:tmpl w:val="0A3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1A36DB"/>
    <w:multiLevelType w:val="hybridMultilevel"/>
    <w:tmpl w:val="3C8C5B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A7DEC"/>
    <w:multiLevelType w:val="multilevel"/>
    <w:tmpl w:val="57EE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93E33"/>
    <w:multiLevelType w:val="hybridMultilevel"/>
    <w:tmpl w:val="9000CB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C03CA"/>
    <w:multiLevelType w:val="hybridMultilevel"/>
    <w:tmpl w:val="1D76B2E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A73EA"/>
    <w:multiLevelType w:val="hybridMultilevel"/>
    <w:tmpl w:val="45482C94"/>
    <w:lvl w:ilvl="0" w:tplc="CAFA8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27397"/>
    <w:multiLevelType w:val="hybridMultilevel"/>
    <w:tmpl w:val="6F28C34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12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17F3"/>
    <w:rsid w:val="000238FE"/>
    <w:rsid w:val="00055120"/>
    <w:rsid w:val="00073FE5"/>
    <w:rsid w:val="00085227"/>
    <w:rsid w:val="00115ED3"/>
    <w:rsid w:val="001438A4"/>
    <w:rsid w:val="00166FE3"/>
    <w:rsid w:val="00196E86"/>
    <w:rsid w:val="001D198F"/>
    <w:rsid w:val="001D3718"/>
    <w:rsid w:val="001E13A5"/>
    <w:rsid w:val="001E352F"/>
    <w:rsid w:val="00272574"/>
    <w:rsid w:val="00272DCA"/>
    <w:rsid w:val="00286CC2"/>
    <w:rsid w:val="00292117"/>
    <w:rsid w:val="003944D2"/>
    <w:rsid w:val="003C3660"/>
    <w:rsid w:val="00430239"/>
    <w:rsid w:val="0043697E"/>
    <w:rsid w:val="004E0BCC"/>
    <w:rsid w:val="005140FB"/>
    <w:rsid w:val="005816EF"/>
    <w:rsid w:val="00584814"/>
    <w:rsid w:val="005C0CFF"/>
    <w:rsid w:val="005F19C0"/>
    <w:rsid w:val="00615193"/>
    <w:rsid w:val="0063506F"/>
    <w:rsid w:val="006677B7"/>
    <w:rsid w:val="00757822"/>
    <w:rsid w:val="00762F42"/>
    <w:rsid w:val="00772CB9"/>
    <w:rsid w:val="007B0F45"/>
    <w:rsid w:val="008022C0"/>
    <w:rsid w:val="00805A72"/>
    <w:rsid w:val="0080771C"/>
    <w:rsid w:val="00833CCE"/>
    <w:rsid w:val="0083658C"/>
    <w:rsid w:val="00854063"/>
    <w:rsid w:val="008729BA"/>
    <w:rsid w:val="0089796B"/>
    <w:rsid w:val="008C32E9"/>
    <w:rsid w:val="008C616D"/>
    <w:rsid w:val="00977630"/>
    <w:rsid w:val="00A215CF"/>
    <w:rsid w:val="00A323AB"/>
    <w:rsid w:val="00A52784"/>
    <w:rsid w:val="00A9766F"/>
    <w:rsid w:val="00AC12A4"/>
    <w:rsid w:val="00B12793"/>
    <w:rsid w:val="00B6468B"/>
    <w:rsid w:val="00B67C98"/>
    <w:rsid w:val="00B735C2"/>
    <w:rsid w:val="00B743B2"/>
    <w:rsid w:val="00BF1D18"/>
    <w:rsid w:val="00C2019D"/>
    <w:rsid w:val="00C855D0"/>
    <w:rsid w:val="00CB31F7"/>
    <w:rsid w:val="00CB3829"/>
    <w:rsid w:val="00D1360C"/>
    <w:rsid w:val="00D14ED0"/>
    <w:rsid w:val="00D36CFA"/>
    <w:rsid w:val="00D74BDE"/>
    <w:rsid w:val="00DD5A1C"/>
    <w:rsid w:val="00DE50D1"/>
    <w:rsid w:val="00E87E91"/>
    <w:rsid w:val="00EE17F3"/>
    <w:rsid w:val="00EF6217"/>
    <w:rsid w:val="00F05EFB"/>
    <w:rsid w:val="00F3220B"/>
    <w:rsid w:val="00F46F0D"/>
    <w:rsid w:val="00F80117"/>
    <w:rsid w:val="00FA68D9"/>
    <w:rsid w:val="00FC4D92"/>
    <w:rsid w:val="00FF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F3"/>
    <w:pPr>
      <w:spacing w:after="200" w:line="276" w:lineRule="auto"/>
    </w:pPr>
    <w:rPr>
      <w:rFonts w:eastAsia="Times New Roman"/>
      <w:sz w:val="22"/>
      <w:szCs w:val="22"/>
      <w:lang w:val="fr-FR" w:eastAsia="fr-FR"/>
    </w:rPr>
  </w:style>
  <w:style w:type="paragraph" w:styleId="Titlu1">
    <w:name w:val="heading 1"/>
    <w:basedOn w:val="Normal"/>
    <w:qFormat/>
    <w:rsid w:val="00833CCE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 w:cs="Times New Roman"/>
      <w:b/>
      <w:bCs/>
      <w:kern w:val="36"/>
      <w:sz w:val="48"/>
      <w:szCs w:val="48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E17F3"/>
    <w:rPr>
      <w:rFonts w:ascii="Tahoma" w:eastAsia="Times New Roman" w:hAnsi="Tahoma" w:cs="Tahoma"/>
      <w:sz w:val="16"/>
      <w:szCs w:val="16"/>
      <w:lang w:eastAsia="fr-FR"/>
    </w:rPr>
  </w:style>
  <w:style w:type="paragraph" w:styleId="Antet">
    <w:name w:val="header"/>
    <w:basedOn w:val="Normal"/>
    <w:link w:val="AntetCaracter"/>
    <w:uiPriority w:val="99"/>
    <w:unhideWhenUsed/>
    <w:rsid w:val="00EE1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EE17F3"/>
    <w:rPr>
      <w:rFonts w:ascii="Calibri" w:eastAsia="Times New Roman" w:hAnsi="Calibri" w:cs="Arial"/>
      <w:lang w:eastAsia="fr-FR"/>
    </w:rPr>
  </w:style>
  <w:style w:type="paragraph" w:styleId="Subsol">
    <w:name w:val="footer"/>
    <w:basedOn w:val="Normal"/>
    <w:link w:val="SubsolCaracter"/>
    <w:uiPriority w:val="99"/>
    <w:unhideWhenUsed/>
    <w:rsid w:val="00EE1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EE17F3"/>
    <w:rPr>
      <w:rFonts w:ascii="Calibri" w:eastAsia="Times New Roman" w:hAnsi="Calibri" w:cs="Arial"/>
      <w:lang w:eastAsia="fr-FR"/>
    </w:rPr>
  </w:style>
  <w:style w:type="character" w:styleId="Hyperlink">
    <w:name w:val="Hyperlink"/>
    <w:uiPriority w:val="99"/>
    <w:unhideWhenUsed/>
    <w:rsid w:val="00EE17F3"/>
    <w:rPr>
      <w:color w:val="0000FF"/>
      <w:u w:val="single"/>
    </w:rPr>
  </w:style>
  <w:style w:type="paragraph" w:styleId="Frspaiere">
    <w:name w:val="No Spacing"/>
    <w:uiPriority w:val="1"/>
    <w:qFormat/>
    <w:rsid w:val="00EE17F3"/>
    <w:rPr>
      <w:rFonts w:eastAsia="Times New Roman"/>
      <w:sz w:val="22"/>
      <w:szCs w:val="22"/>
      <w:lang w:val="fr-FR" w:eastAsia="fr-FR"/>
    </w:rPr>
  </w:style>
  <w:style w:type="table" w:styleId="GrilTabel">
    <w:name w:val="Table Grid"/>
    <w:basedOn w:val="TabelNormal"/>
    <w:uiPriority w:val="59"/>
    <w:rsid w:val="001D198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iuneNerezolvat">
    <w:name w:val="Mențiune Nerezolvat"/>
    <w:uiPriority w:val="99"/>
    <w:semiHidden/>
    <w:unhideWhenUsed/>
    <w:rsid w:val="00055120"/>
    <w:rPr>
      <w:color w:val="605E5C"/>
      <w:shd w:val="clear" w:color="auto" w:fill="E1DFDD"/>
    </w:rPr>
  </w:style>
  <w:style w:type="character" w:styleId="Robust">
    <w:name w:val="Strong"/>
    <w:uiPriority w:val="22"/>
    <w:qFormat/>
    <w:rsid w:val="00166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.ro" TargetMode="External"/><Relationship Id="rId13" Type="http://schemas.openxmlformats.org/officeDocument/2006/relationships/hyperlink" Target="https://lewebpedagogique.com/epashc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cnhcca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cc.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opa.eu/teachers-corner/index.ro.htm" TargetMode="External"/><Relationship Id="rId10" Type="http://schemas.openxmlformats.org/officeDocument/2006/relationships/hyperlink" Target="mailto:colegiulhcc@yahoo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nhccab" TargetMode="External"/><Relationship Id="rId14" Type="http://schemas.openxmlformats.org/officeDocument/2006/relationships/hyperlink" Target="https://europa.eu/kids-corner/index_ro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2793</CharactersWithSpaces>
  <SharedDoc>false</SharedDoc>
  <HLinks>
    <vt:vector size="48" baseType="variant">
      <vt:variant>
        <vt:i4>2359408</vt:i4>
      </vt:variant>
      <vt:variant>
        <vt:i4>21</vt:i4>
      </vt:variant>
      <vt:variant>
        <vt:i4>0</vt:i4>
      </vt:variant>
      <vt:variant>
        <vt:i4>5</vt:i4>
      </vt:variant>
      <vt:variant>
        <vt:lpwstr>https://europa.eu/teachers-corner/index.ro.htm</vt:lpwstr>
      </vt:variant>
      <vt:variant>
        <vt:lpwstr/>
      </vt:variant>
      <vt:variant>
        <vt:i4>6226032</vt:i4>
      </vt:variant>
      <vt:variant>
        <vt:i4>18</vt:i4>
      </vt:variant>
      <vt:variant>
        <vt:i4>0</vt:i4>
      </vt:variant>
      <vt:variant>
        <vt:i4>5</vt:i4>
      </vt:variant>
      <vt:variant>
        <vt:lpwstr>https://europa.eu/kids-corner/index_ro.htm</vt:lpwstr>
      </vt:variant>
      <vt:variant>
        <vt:lpwstr/>
      </vt:variant>
      <vt:variant>
        <vt:i4>1048640</vt:i4>
      </vt:variant>
      <vt:variant>
        <vt:i4>15</vt:i4>
      </vt:variant>
      <vt:variant>
        <vt:i4>0</vt:i4>
      </vt:variant>
      <vt:variant>
        <vt:i4>5</vt:i4>
      </vt:variant>
      <vt:variant>
        <vt:lpwstr>https://lewebpedagogique.com/epashcc/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https://www.facebook.com/cnhccab</vt:lpwstr>
      </vt:variant>
      <vt:variant>
        <vt:lpwstr/>
      </vt:variant>
      <vt:variant>
        <vt:i4>8192114</vt:i4>
      </vt:variant>
      <vt:variant>
        <vt:i4>9</vt:i4>
      </vt:variant>
      <vt:variant>
        <vt:i4>0</vt:i4>
      </vt:variant>
      <vt:variant>
        <vt:i4>5</vt:i4>
      </vt:variant>
      <vt:variant>
        <vt:lpwstr>http://www.hcc.ro/</vt:lpwstr>
      </vt:variant>
      <vt:variant>
        <vt:lpwstr/>
      </vt:variant>
      <vt:variant>
        <vt:i4>7864390</vt:i4>
      </vt:variant>
      <vt:variant>
        <vt:i4>6</vt:i4>
      </vt:variant>
      <vt:variant>
        <vt:i4>0</vt:i4>
      </vt:variant>
      <vt:variant>
        <vt:i4>5</vt:i4>
      </vt:variant>
      <vt:variant>
        <vt:lpwstr>mailto:colegiulhcc@yahoo.ro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https://www.facebook.com/cnhccab</vt:lpwstr>
      </vt:variant>
      <vt:variant>
        <vt:lpwstr/>
      </vt:variant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http://www.hcc.ro/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elev</cp:lastModifiedBy>
  <cp:revision>2</cp:revision>
  <cp:lastPrinted>2016-08-25T07:29:00Z</cp:lastPrinted>
  <dcterms:created xsi:type="dcterms:W3CDTF">2019-05-20T07:31:00Z</dcterms:created>
  <dcterms:modified xsi:type="dcterms:W3CDTF">2019-05-20T07:31:00Z</dcterms:modified>
</cp:coreProperties>
</file>