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97" w:rsidRPr="00C4537A" w:rsidRDefault="00B96D97" w:rsidP="00B96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B96D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-328930</wp:posOffset>
            </wp:positionV>
            <wp:extent cx="1370965" cy="12185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218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LYCÉE NATIONAL „HOREA, CLOŞCA ŞI CRIŞAN“ </w:t>
      </w:r>
    </w:p>
    <w:p w:rsidR="00B96D97" w:rsidRDefault="00B96D97" w:rsidP="00B96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</w:pPr>
      <w:r w:rsidRPr="00C45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  <w:r w:rsidRPr="00B96D97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ALBA IULIA</w:t>
      </w:r>
    </w:p>
    <w:p w:rsidR="00B96D97" w:rsidRPr="00B96D97" w:rsidRDefault="00B96D97" w:rsidP="00B96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</w:pPr>
    </w:p>
    <w:p w:rsidR="009A1A20" w:rsidRPr="00E14433" w:rsidRDefault="009A1A2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A1A20" w:rsidRDefault="009A1A20" w:rsidP="009A1A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4433">
        <w:rPr>
          <w:rFonts w:ascii="Times New Roman" w:hAnsi="Times New Roman" w:cs="Times New Roman"/>
          <w:b/>
          <w:sz w:val="24"/>
          <w:szCs w:val="24"/>
          <w:lang w:val="ro-RO"/>
        </w:rPr>
        <w:t>MODULE D</w:t>
      </w:r>
      <w:r w:rsidRPr="00C4537A">
        <w:rPr>
          <w:rFonts w:ascii="Times New Roman" w:hAnsi="Times New Roman" w:cs="Times New Roman"/>
          <w:b/>
          <w:sz w:val="24"/>
          <w:szCs w:val="24"/>
          <w:lang w:val="fr-FR"/>
        </w:rPr>
        <w:t>`</w:t>
      </w:r>
      <w:r w:rsidRPr="00E14433">
        <w:rPr>
          <w:rFonts w:ascii="Times New Roman" w:hAnsi="Times New Roman" w:cs="Times New Roman"/>
          <w:b/>
          <w:sz w:val="24"/>
          <w:szCs w:val="24"/>
          <w:lang w:val="ro-RO"/>
        </w:rPr>
        <w:t>ENSEIGNEMENT PLURIDISCIPLINAIRE</w:t>
      </w:r>
    </w:p>
    <w:p w:rsidR="00B96D97" w:rsidRPr="00E14433" w:rsidRDefault="00B96D97" w:rsidP="009A1A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6D9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Année scolaire</w:t>
      </w:r>
      <w:r w:rsidR="00C453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2016-2017</w:t>
      </w:r>
    </w:p>
    <w:p w:rsidR="009A1A20" w:rsidRDefault="00B96D97" w:rsidP="009A1A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Classe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proofErr w:type="spellStart"/>
      <w:r w:rsidR="009A1A20" w:rsidRPr="00E14433">
        <w:rPr>
          <w:rFonts w:ascii="Times New Roman" w:hAnsi="Times New Roman" w:cs="Times New Roman"/>
          <w:b/>
          <w:sz w:val="24"/>
          <w:szCs w:val="24"/>
          <w:lang w:val="ro-RO"/>
        </w:rPr>
        <w:t>XI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e</w:t>
      </w:r>
      <w:proofErr w:type="spellEnd"/>
      <w:r w:rsidR="009A1A20" w:rsidRPr="00E144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Philologie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A1A20" w:rsidRPr="00E144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BILINGUE FRANÇAIS</w:t>
      </w:r>
    </w:p>
    <w:p w:rsidR="00B96D97" w:rsidRPr="00C4537A" w:rsidRDefault="00B96D97" w:rsidP="00B96D97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6D97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TITRE DU PROJET</w:t>
      </w: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: </w:t>
      </w:r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réussite</w:t>
      </w:r>
      <w:proofErr w:type="spellEnd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de la vie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professionnelle</w:t>
      </w:r>
      <w:proofErr w:type="spellEnd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entre</w:t>
      </w:r>
      <w:proofErr w:type="spellEnd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rêve</w:t>
      </w:r>
      <w:proofErr w:type="spellEnd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et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devoir</w:t>
      </w:r>
      <w:proofErr w:type="spellEnd"/>
    </w:p>
    <w:p w:rsidR="00C4537A" w:rsidRDefault="00B96D97" w:rsidP="00C4537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96D9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PROBLÉMATIQUE</w:t>
      </w: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: </w:t>
      </w:r>
      <w:r w:rsidR="00C4537A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</w:t>
      </w:r>
      <w:r w:rsidR="00C4537A" w:rsidRPr="006A43D0">
        <w:rPr>
          <w:rFonts w:ascii="Times New Roman" w:hAnsi="Times New Roman" w:cs="Times New Roman"/>
          <w:sz w:val="24"/>
          <w:szCs w:val="24"/>
          <w:lang w:val="fr-FR"/>
        </w:rPr>
        <w:t xml:space="preserve">omment </w:t>
      </w:r>
      <w:r w:rsidR="00C4537A">
        <w:rPr>
          <w:rFonts w:ascii="Times New Roman" w:hAnsi="Times New Roman" w:cs="Times New Roman"/>
          <w:sz w:val="24"/>
          <w:szCs w:val="24"/>
          <w:lang w:val="fr-FR"/>
        </w:rPr>
        <w:t>la réussite professionnelle contribue-t-elle à l`accomplissement de l`individu ?</w:t>
      </w:r>
    </w:p>
    <w:p w:rsidR="00B96D97" w:rsidRPr="00B96D97" w:rsidRDefault="00B96D97" w:rsidP="00C4537A">
      <w:pPr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B96D97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 xml:space="preserve">CONTEXTE EDUCATIF : </w:t>
      </w:r>
    </w:p>
    <w:p w:rsidR="00B96D97" w:rsidRPr="00B96D97" w:rsidRDefault="00B96D97" w:rsidP="000E7A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Le Lycée National « </w:t>
      </w:r>
      <w:proofErr w:type="spellStart"/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Horea</w:t>
      </w:r>
      <w:proofErr w:type="spellEnd"/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, </w:t>
      </w:r>
      <w:proofErr w:type="spellStart"/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Cloșca</w:t>
      </w:r>
      <w:proofErr w:type="spellEnd"/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și</w:t>
      </w:r>
      <w:proofErr w:type="spellEnd"/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Crișan</w:t>
      </w:r>
      <w:proofErr w:type="spellEnd"/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 » d’Alba Iulia fait partie du projet « De l’enseignement bilingue vers les filières universitaires francophones ».  Dès l’année scolaire 2009-2010, les élèves de la section bilingue francophone bénéficient des cours de français et disciplines non-linguistiques enseignées en français qui leur donnent la possibilité de se présenter aux épreuves spécifiques du baccalauréat francophone et à la mention « section bilingue francophone » sur le diplôme de baccalauréat.</w:t>
      </w:r>
    </w:p>
    <w:p w:rsidR="00B96D97" w:rsidRPr="00B96D97" w:rsidRDefault="00B96D97" w:rsidP="000E7A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La réalisation et l’évaluation du module interdisciplinaire  parcouru pendant cette année scolaire par les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25 élèves de la XI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ar-SA"/>
        </w:rPr>
        <w:t>e</w:t>
      </w: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F constitue l’épreuve anticipé du baccal</w:t>
      </w:r>
      <w:r w:rsidR="005B023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auréat francophone, session 2018</w:t>
      </w: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.</w:t>
      </w:r>
    </w:p>
    <w:p w:rsidR="0093130A" w:rsidRPr="00C4537A" w:rsidRDefault="0093130A" w:rsidP="00931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6D97" w:rsidRDefault="00B96D97" w:rsidP="00B96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B96D97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LE THÈME DU PROJET</w:t>
      </w: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  correspond à </w:t>
      </w:r>
      <w:r w:rsidR="000E7A9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trois</w:t>
      </w: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domaines proposés dans l’Accord bilatéral du 2006, « technique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 d`expression et de communication</w:t>
      </w: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 »</w:t>
      </w:r>
      <w:r w:rsidR="000E7A9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, </w:t>
      </w: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« culture économique et sociale »</w:t>
      </w:r>
      <w:r w:rsidR="000E7A9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et </w:t>
      </w:r>
      <w:r w:rsidR="000E7A96" w:rsidRPr="000E7A9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culture scientifique et technique »</w:t>
      </w:r>
      <w:r w:rsidR="000E7A9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.</w:t>
      </w: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</w:p>
    <w:p w:rsidR="00B96D97" w:rsidRPr="00B96D97" w:rsidRDefault="00B96D97" w:rsidP="00B96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B96D97" w:rsidRPr="00B96D97" w:rsidRDefault="00B96D97" w:rsidP="00B96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B96D97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DISCIPLINES NON-LINGUISTIQUES IMPLIQUÉES DANS LE PROJET</w:t>
      </w: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: histoire,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sociologie, </w:t>
      </w: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technologie de l’information et de la communication</w:t>
      </w:r>
      <w:r w:rsidR="005B023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.</w:t>
      </w:r>
      <w:r w:rsidRPr="00B96D9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</w:p>
    <w:p w:rsidR="0093130A" w:rsidRDefault="0093130A" w:rsidP="00931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3D8D" w:rsidRPr="001E4EA1" w:rsidRDefault="001E4EA1" w:rsidP="001E4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1E4EA1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GROUPE CIBLE</w:t>
      </w:r>
      <w:r w:rsidRPr="001E4EA1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 : 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25</w:t>
      </w:r>
      <w:r w:rsidRPr="001E4EA1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élèves de la XI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ar-SA"/>
        </w:rPr>
        <w:t>e</w:t>
      </w:r>
      <w:r w:rsidRPr="001E4EA1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F, profil Humain, section Philologie-Bilingue Français </w:t>
      </w:r>
    </w:p>
    <w:p w:rsidR="0093130A" w:rsidRDefault="0093130A" w:rsidP="00931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E4EA1" w:rsidRPr="001E4EA1" w:rsidRDefault="001E4EA1" w:rsidP="001E4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1E4EA1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DURÉE DU PROJET</w:t>
      </w:r>
      <w:r w:rsidRPr="001E4EA1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: septembre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201</w:t>
      </w:r>
      <w:r w:rsidR="00C4537A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6-mai 2017</w:t>
      </w:r>
    </w:p>
    <w:p w:rsidR="0093130A" w:rsidRDefault="0093130A" w:rsidP="00931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5C17" w:rsidRDefault="006B5C17" w:rsidP="006B5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6B5C17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LIEU</w:t>
      </w:r>
      <w:r w:rsidRPr="006B5C1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: Lycée National « </w:t>
      </w:r>
      <w:proofErr w:type="spellStart"/>
      <w:r w:rsidRPr="006B5C1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Horea</w:t>
      </w:r>
      <w:proofErr w:type="spellEnd"/>
      <w:r w:rsidRPr="006B5C1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, </w:t>
      </w:r>
      <w:proofErr w:type="spellStart"/>
      <w:r w:rsidRPr="006B5C1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Cloșca</w:t>
      </w:r>
      <w:proofErr w:type="spellEnd"/>
      <w:r w:rsidRPr="006B5C1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6B5C1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și</w:t>
      </w:r>
      <w:proofErr w:type="spellEnd"/>
      <w:r w:rsidRPr="006B5C1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6B5C1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Crișan</w:t>
      </w:r>
      <w:proofErr w:type="spellEnd"/>
      <w:r w:rsidRPr="006B5C1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 » CDI, Salle Multimédia, Laboratoire AEL, salle no.</w:t>
      </w:r>
      <w:r w:rsidR="0005438A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="005B023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4</w:t>
      </w:r>
    </w:p>
    <w:p w:rsidR="00F66E0C" w:rsidRPr="00AD4748" w:rsidRDefault="00E42435" w:rsidP="000E7A9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La recherche sur le terrain se réalisera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à la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Bibliothèque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Batthyaneum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d`Alba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Iulia, au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Musée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National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l`Union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à la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Bibliothèque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Départementale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”Lucian Blaga”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d`Alba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Iulia.</w:t>
      </w:r>
    </w:p>
    <w:p w:rsidR="00E42435" w:rsidRDefault="00E42435" w:rsidP="00E42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E42435" w:rsidRPr="00E42435" w:rsidRDefault="00E42435" w:rsidP="00E42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OBJECTIFS DU PROJET</w:t>
      </w:r>
      <w:r w:rsidRPr="00E42435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:</w:t>
      </w:r>
    </w:p>
    <w:p w:rsidR="00E42435" w:rsidRPr="00E42435" w:rsidRDefault="00E42435" w:rsidP="00E4243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E42435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favoriser le développement des compétences linguistiques de réception/production de messages oraux et écrits en français ;</w:t>
      </w:r>
    </w:p>
    <w:p w:rsidR="00E42435" w:rsidRPr="00E42435" w:rsidRDefault="00E42435" w:rsidP="00E4243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E42435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utiliser le français dans des activités d’apprentissage des disciplines scolaires non linguistiques (histoire, sociologie, technologie de l’information et de la communication);</w:t>
      </w:r>
    </w:p>
    <w:p w:rsidR="00E42435" w:rsidRPr="00E42435" w:rsidRDefault="00E42435" w:rsidP="00E4243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E42435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lastRenderedPageBreak/>
        <w:t xml:space="preserve">favoriser la préparation des élèves pour l’inscription dans une filière universitaire francophone de Roumanie et/ou dans une université française ; </w:t>
      </w:r>
    </w:p>
    <w:p w:rsidR="00E42435" w:rsidRPr="00E42435" w:rsidRDefault="00E42435" w:rsidP="00E4243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E42435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aider l’élève à devenir autonome dans le domaine de la recherche documentaire; </w:t>
      </w:r>
    </w:p>
    <w:p w:rsidR="00E42435" w:rsidRPr="00E42435" w:rsidRDefault="00E42435" w:rsidP="00E4243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E42435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améliorer l’habileté des élèves d’utiliser l’ordinateur ;</w:t>
      </w:r>
    </w:p>
    <w:p w:rsidR="00E42435" w:rsidRPr="00E42435" w:rsidRDefault="00E42435" w:rsidP="00E4243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E424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favoriser l’appropriation par nos élèves de leur patrimoine régional</w:t>
      </w:r>
    </w:p>
    <w:p w:rsidR="00E42435" w:rsidRPr="00E42435" w:rsidRDefault="00E42435" w:rsidP="00E4243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E42435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former et développer aux élèves la capacité de travailler en équipe et les éduquer à l’esprit du savoir et du respect pour l’effort de l’autrui ; </w:t>
      </w:r>
    </w:p>
    <w:p w:rsidR="007F6AD6" w:rsidRDefault="007F6AD6" w:rsidP="00E4243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2435" w:rsidRDefault="00E42435" w:rsidP="00A02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E424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PRODU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ITS</w:t>
      </w:r>
      <w:r w:rsidRPr="00E424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FINAUX</w:t>
      </w:r>
      <w:r w:rsidRPr="00E424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: </w:t>
      </w:r>
      <w:r w:rsidRPr="00E42435"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>réaliser au niveau de chaque sous-groupe un numéro de la revue</w:t>
      </w:r>
      <w:r w:rsidRPr="00E424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</w:t>
      </w:r>
      <w:r w:rsidRPr="00E42435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« </w:t>
      </w:r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réussite</w:t>
      </w:r>
      <w:proofErr w:type="spellEnd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de la vie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professionnelle</w:t>
      </w:r>
      <w:proofErr w:type="spellEnd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entre</w:t>
      </w:r>
      <w:proofErr w:type="spellEnd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rêve</w:t>
      </w:r>
      <w:proofErr w:type="spellEnd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et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devoir</w:t>
      </w:r>
      <w:proofErr w:type="spellEnd"/>
      <w:r w:rsidR="00C453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42435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» (version électronique et/ou sur papier)</w:t>
      </w:r>
    </w:p>
    <w:p w:rsidR="00E42435" w:rsidRPr="00E42435" w:rsidRDefault="00E42435" w:rsidP="00A02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E42435" w:rsidRPr="00C4537A" w:rsidRDefault="00E42435" w:rsidP="00A02845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Rédaction </w:t>
      </w:r>
      <w:r w:rsidRPr="00E42435"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>au niveau de chaque sous-groupe un numéro de la revue</w:t>
      </w:r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 “</w:t>
      </w:r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réussite</w:t>
      </w:r>
      <w:proofErr w:type="spellEnd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de la vie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professionnelle</w:t>
      </w:r>
      <w:proofErr w:type="spellEnd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entre</w:t>
      </w:r>
      <w:proofErr w:type="spellEnd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rêve</w:t>
      </w:r>
      <w:proofErr w:type="spellEnd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 xml:space="preserve"> et </w:t>
      </w:r>
      <w:proofErr w:type="spellStart"/>
      <w:r w:rsidR="00C4537A" w:rsidRPr="00C4537A">
        <w:rPr>
          <w:rFonts w:ascii="Times New Roman" w:hAnsi="Times New Roman" w:cs="Times New Roman"/>
          <w:sz w:val="24"/>
          <w:szCs w:val="24"/>
          <w:lang w:val="ro-RO"/>
        </w:rPr>
        <w:t>devoir</w:t>
      </w:r>
      <w:proofErr w:type="spellEnd"/>
      <w:r w:rsidRPr="00E42435">
        <w:rPr>
          <w:rFonts w:ascii="Times New Roman" w:hAnsi="Times New Roman" w:cs="Times New Roman"/>
          <w:sz w:val="24"/>
          <w:szCs w:val="24"/>
          <w:lang w:val="ro-RO"/>
        </w:rPr>
        <w:t xml:space="preserve">” </w:t>
      </w:r>
    </w:p>
    <w:p w:rsidR="00E42435" w:rsidRPr="00C4537A" w:rsidRDefault="00C4537A" w:rsidP="00A02845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« Bilingue en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fȇte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2017 »: dans la période 22-26 mai 2017</w:t>
      </w:r>
      <w:r w:rsidR="00E42435"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 aura lieu la présentation du projet dans le cadre d’un spectacle où seront invités les parents des élèves, leurs collègues des classes bilingues francophones, les partenaires du projet.</w:t>
      </w:r>
    </w:p>
    <w:p w:rsidR="00E42435" w:rsidRPr="00C4537A" w:rsidRDefault="00E42435" w:rsidP="00A02845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537A">
        <w:rPr>
          <w:rFonts w:ascii="Times New Roman" w:hAnsi="Times New Roman" w:cs="Times New Roman"/>
          <w:sz w:val="24"/>
          <w:szCs w:val="24"/>
          <w:lang w:val="fr-FR"/>
        </w:rPr>
        <w:t>L’épreuv</w:t>
      </w:r>
      <w:r w:rsidR="00C4537A">
        <w:rPr>
          <w:rFonts w:ascii="Times New Roman" w:hAnsi="Times New Roman" w:cs="Times New Roman"/>
          <w:sz w:val="24"/>
          <w:szCs w:val="24"/>
          <w:lang w:val="fr-FR"/>
        </w:rPr>
        <w:t>e anticipée du Baccalauréat 2017</w:t>
      </w:r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 à mention « section bilingue francophone » aura lieu conformément aux textes officiels en vigueur (la dernière semaine du mois de mai).</w:t>
      </w:r>
    </w:p>
    <w:p w:rsidR="001C63F2" w:rsidRPr="00C4537A" w:rsidRDefault="002414A7" w:rsidP="00A02845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Rédaction de la synthèse personnelle </w:t>
      </w:r>
      <w:r w:rsidR="00E42435"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Pr="00C4537A">
        <w:rPr>
          <w:rFonts w:ascii="Times New Roman" w:hAnsi="Times New Roman" w:cs="Times New Roman"/>
          <w:sz w:val="24"/>
          <w:szCs w:val="24"/>
          <w:lang w:val="fr-FR"/>
        </w:rPr>
        <w:t>épreuve de l`examen</w:t>
      </w:r>
    </w:p>
    <w:p w:rsidR="00A02845" w:rsidRPr="00C4537A" w:rsidRDefault="00A02845" w:rsidP="00A02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02845" w:rsidRPr="00C4537A" w:rsidRDefault="00A02845" w:rsidP="00A02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537A">
        <w:rPr>
          <w:rFonts w:ascii="Times New Roman" w:hAnsi="Times New Roman" w:cs="Times New Roman"/>
          <w:b/>
          <w:sz w:val="24"/>
          <w:szCs w:val="24"/>
          <w:lang w:val="fr-FR"/>
        </w:rPr>
        <w:t>IMPACT DU PROJET</w:t>
      </w:r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 sur les enseignants, les élèves, les parents: </w:t>
      </w:r>
    </w:p>
    <w:p w:rsidR="00A02845" w:rsidRPr="00C4537A" w:rsidRDefault="00A02845" w:rsidP="00A02845">
      <w:pPr>
        <w:pStyle w:val="List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préparer les élèves pour obtenir les diplômes francophones internationales DELF B1/B2 </w:t>
      </w:r>
    </w:p>
    <w:p w:rsidR="00A02845" w:rsidRPr="00C4537A" w:rsidRDefault="00A02845" w:rsidP="00A02845">
      <w:pPr>
        <w:pStyle w:val="List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537A">
        <w:rPr>
          <w:rFonts w:ascii="Times New Roman" w:hAnsi="Times New Roman" w:cs="Times New Roman"/>
          <w:sz w:val="24"/>
          <w:szCs w:val="24"/>
          <w:lang w:val="fr-FR"/>
        </w:rPr>
        <w:t>offrir aux élèves la possibilité de soutenir la première des épreuves spécifiques du Baccalauréat  à mention « section bilingue francophone »</w:t>
      </w:r>
    </w:p>
    <w:p w:rsidR="00A02845" w:rsidRPr="00C4537A" w:rsidRDefault="00A02845" w:rsidP="00A02845">
      <w:pPr>
        <w:pStyle w:val="List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537A">
        <w:rPr>
          <w:rFonts w:ascii="Times New Roman" w:hAnsi="Times New Roman" w:cs="Times New Roman"/>
          <w:sz w:val="24"/>
          <w:szCs w:val="24"/>
          <w:lang w:val="fr-FR"/>
        </w:rPr>
        <w:t>rendre les élèves autonomes dans le domaine de la recherche documentaire</w:t>
      </w:r>
    </w:p>
    <w:p w:rsidR="00A02845" w:rsidRDefault="00A02845" w:rsidP="00A028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</w:pPr>
    </w:p>
    <w:p w:rsidR="0093130A" w:rsidRDefault="00A02845" w:rsidP="00A028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</w:pPr>
      <w:r w:rsidRPr="00A02845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EQUIPE DU PROJET</w:t>
      </w:r>
    </w:p>
    <w:p w:rsidR="00A02845" w:rsidRPr="00C4537A" w:rsidRDefault="00A02845" w:rsidP="00A02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02845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PROFESSEURS DNL :</w:t>
      </w:r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4537A">
        <w:rPr>
          <w:rFonts w:ascii="Times New Roman" w:hAnsi="Times New Roman" w:cs="Times New Roman"/>
          <w:sz w:val="24"/>
          <w:szCs w:val="24"/>
          <w:lang w:val="fr-FR"/>
        </w:rPr>
        <w:t>Barbu Daniel</w:t>
      </w:r>
      <w:r w:rsidRPr="00C4537A">
        <w:rPr>
          <w:rFonts w:ascii="Times New Roman" w:hAnsi="Times New Roman" w:cs="Times New Roman"/>
          <w:sz w:val="24"/>
          <w:szCs w:val="24"/>
          <w:lang w:val="fr-FR"/>
        </w:rPr>
        <w:t>, professeur d`histoire</w:t>
      </w:r>
    </w:p>
    <w:p w:rsidR="00A02845" w:rsidRPr="00C4537A" w:rsidRDefault="00A02845" w:rsidP="00A02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4537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</w:t>
      </w:r>
      <w:proofErr w:type="spellStart"/>
      <w:r w:rsidRPr="00C4537A">
        <w:rPr>
          <w:rFonts w:ascii="Times New Roman" w:hAnsi="Times New Roman" w:cs="Times New Roman"/>
          <w:sz w:val="24"/>
          <w:szCs w:val="24"/>
          <w:lang w:val="fr-FR"/>
        </w:rPr>
        <w:t>Moldovan</w:t>
      </w:r>
      <w:proofErr w:type="spellEnd"/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 Dumitru, professeur d`économie et de sociologie</w:t>
      </w:r>
    </w:p>
    <w:p w:rsidR="00A02845" w:rsidRPr="00C4537A" w:rsidRDefault="00A02845" w:rsidP="00A02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  <w:proofErr w:type="spellStart"/>
      <w:r w:rsidRPr="00C4537A">
        <w:rPr>
          <w:rFonts w:ascii="Times New Roman" w:hAnsi="Times New Roman" w:cs="Times New Roman"/>
          <w:sz w:val="24"/>
          <w:szCs w:val="24"/>
          <w:lang w:val="fr-FR"/>
        </w:rPr>
        <w:t>Bîrz</w:t>
      </w:r>
      <w:proofErr w:type="spellEnd"/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37A">
        <w:rPr>
          <w:rFonts w:ascii="Times New Roman" w:hAnsi="Times New Roman" w:cs="Times New Roman"/>
          <w:sz w:val="24"/>
          <w:szCs w:val="24"/>
          <w:lang w:val="fr-FR"/>
        </w:rPr>
        <w:t>Lucreția</w:t>
      </w:r>
      <w:proofErr w:type="spellEnd"/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>d</w:t>
      </w:r>
      <w:r w:rsidRPr="00A02845"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>ocumentaliste-bibliothécaire et sociologue</w:t>
      </w:r>
      <w:r w:rsidRPr="00C453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</w:t>
      </w:r>
    </w:p>
    <w:p w:rsidR="00A02845" w:rsidRPr="00C4537A" w:rsidRDefault="00A02845" w:rsidP="00A02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453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</w:t>
      </w:r>
      <w:proofErr w:type="spellStart"/>
      <w:r w:rsidRPr="00C4537A">
        <w:rPr>
          <w:rFonts w:ascii="Times New Roman" w:hAnsi="Times New Roman" w:cs="Times New Roman"/>
          <w:sz w:val="24"/>
          <w:szCs w:val="24"/>
          <w:lang w:val="fr-FR"/>
        </w:rPr>
        <w:t>Mureșan</w:t>
      </w:r>
      <w:proofErr w:type="spellEnd"/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37A">
        <w:rPr>
          <w:rFonts w:ascii="Times New Roman" w:hAnsi="Times New Roman" w:cs="Times New Roman"/>
          <w:sz w:val="24"/>
          <w:szCs w:val="24"/>
          <w:lang w:val="fr-FR"/>
        </w:rPr>
        <w:t>Codruța</w:t>
      </w:r>
      <w:proofErr w:type="spellEnd"/>
      <w:r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, professeur de </w:t>
      </w:r>
      <w:r w:rsidRPr="00A02845"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 xml:space="preserve">technologies de l’information et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 xml:space="preserve">de la </w:t>
      </w:r>
      <w:r w:rsidRPr="00A02845"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>communication</w:t>
      </w:r>
    </w:p>
    <w:p w:rsidR="00374AB9" w:rsidRPr="00C4537A" w:rsidRDefault="00A0284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02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ROFESSEUR DE FRANÇAIS</w:t>
      </w:r>
      <w:r w:rsidR="0018502F" w:rsidRPr="00C4537A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374AB9"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4537A">
        <w:rPr>
          <w:rFonts w:ascii="Times New Roman" w:hAnsi="Times New Roman" w:cs="Times New Roman"/>
          <w:sz w:val="24"/>
          <w:szCs w:val="24"/>
          <w:lang w:val="fr-FR"/>
        </w:rPr>
        <w:t>B</w:t>
      </w:r>
      <w:proofErr w:type="spellStart"/>
      <w:r w:rsidR="00C4537A">
        <w:rPr>
          <w:rFonts w:ascii="Times New Roman" w:hAnsi="Times New Roman" w:cs="Times New Roman"/>
          <w:sz w:val="24"/>
          <w:szCs w:val="24"/>
          <w:lang w:val="ro-RO"/>
        </w:rPr>
        <w:t>ădău</w:t>
      </w:r>
      <w:proofErr w:type="spellEnd"/>
      <w:r w:rsidR="00C4537A">
        <w:rPr>
          <w:rFonts w:ascii="Times New Roman" w:hAnsi="Times New Roman" w:cs="Times New Roman"/>
          <w:sz w:val="24"/>
          <w:szCs w:val="24"/>
          <w:lang w:val="ro-RO"/>
        </w:rPr>
        <w:t xml:space="preserve"> Georgeta, </w:t>
      </w:r>
      <w:proofErr w:type="spellStart"/>
      <w:r w:rsidR="00374AB9" w:rsidRPr="00C4537A">
        <w:rPr>
          <w:rFonts w:ascii="Times New Roman" w:hAnsi="Times New Roman" w:cs="Times New Roman"/>
          <w:sz w:val="24"/>
          <w:szCs w:val="24"/>
          <w:lang w:val="fr-FR"/>
        </w:rPr>
        <w:t>Crișan</w:t>
      </w:r>
      <w:proofErr w:type="spellEnd"/>
      <w:r w:rsidR="00374AB9"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 Alina</w:t>
      </w:r>
    </w:p>
    <w:p w:rsidR="00260447" w:rsidRDefault="00260447">
      <w:pP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26044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COORDINATEUR DU PROJET</w:t>
      </w:r>
      <w:r w:rsidR="007F6AD6"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="007F6AD6" w:rsidRPr="00C4537A">
        <w:rPr>
          <w:rFonts w:ascii="Times New Roman" w:hAnsi="Times New Roman" w:cs="Times New Roman"/>
          <w:sz w:val="24"/>
          <w:szCs w:val="24"/>
          <w:lang w:val="fr-FR"/>
        </w:rPr>
        <w:t>Crișan</w:t>
      </w:r>
      <w:proofErr w:type="spellEnd"/>
      <w:r w:rsidR="007F6AD6" w:rsidRPr="00C4537A">
        <w:rPr>
          <w:rFonts w:ascii="Times New Roman" w:hAnsi="Times New Roman" w:cs="Times New Roman"/>
          <w:sz w:val="24"/>
          <w:szCs w:val="24"/>
          <w:lang w:val="fr-FR"/>
        </w:rPr>
        <w:t xml:space="preserve"> Alina, </w:t>
      </w:r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professeur de français</w:t>
      </w:r>
    </w:p>
    <w:p w:rsidR="00260447" w:rsidRDefault="00260447" w:rsidP="00260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26044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Répartition horaire</w:t>
      </w:r>
      <w:r w:rsidRPr="0026044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  <w:r w:rsidRPr="0026044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des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d</w:t>
      </w:r>
      <w:r w:rsidRPr="0026044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isciplines non-linguistiques impliquées dans le projet</w:t>
      </w:r>
      <w:r w:rsidRPr="0026044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en fonction des contenus spécifiques permettant l’ancrage du module interdisciplinaires dans les programmes des disciplines (TC):</w:t>
      </w:r>
    </w:p>
    <w:p w:rsidR="00260447" w:rsidRPr="00260447" w:rsidRDefault="00260447" w:rsidP="00260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26044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lastRenderedPageBreak/>
        <w:t xml:space="preserve">Histoire : </w:t>
      </w:r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prof. </w:t>
      </w:r>
      <w:r w:rsidR="000E7A9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Barbu Daniel</w:t>
      </w:r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: 15 heures/an </w:t>
      </w:r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br/>
      </w:r>
      <w:r w:rsidRPr="0026044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Sociologie </w:t>
      </w:r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: prof. Dumitru </w:t>
      </w:r>
      <w:proofErr w:type="spellStart"/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Moldovan</w:t>
      </w:r>
      <w:proofErr w:type="spellEnd"/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, 15 heures/an</w:t>
      </w:r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br/>
      </w:r>
      <w:r w:rsidRPr="0026044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Te</w:t>
      </w:r>
      <w:r w:rsidR="00BC18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c</w:t>
      </w:r>
      <w:r w:rsidRPr="0026044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hnologies de l’information et de la communication:</w:t>
      </w:r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prof. </w:t>
      </w:r>
      <w:proofErr w:type="spellStart"/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Codruţa</w:t>
      </w:r>
      <w:proofErr w:type="spellEnd"/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Mureşan</w:t>
      </w:r>
      <w:proofErr w:type="spellEnd"/>
      <w:r w:rsidRPr="002604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: 10 heures/an</w:t>
      </w:r>
    </w:p>
    <w:p w:rsidR="00206356" w:rsidRDefault="00206356" w:rsidP="00206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val="fr-FR" w:eastAsia="ar-SA"/>
        </w:rPr>
      </w:pPr>
    </w:p>
    <w:p w:rsidR="00206356" w:rsidRPr="00206356" w:rsidRDefault="00206356" w:rsidP="00206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</w:pPr>
      <w:r w:rsidRPr="00206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En dehors de ces heures, les élèves bénéficient d’un cours du type CDŞ (Curriculum la </w:t>
      </w:r>
      <w:proofErr w:type="spellStart"/>
      <w:r w:rsidRPr="00206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decizia</w:t>
      </w:r>
      <w:proofErr w:type="spellEnd"/>
      <w:r w:rsidRPr="00206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</w:t>
      </w:r>
      <w:proofErr w:type="spellStart"/>
      <w:r w:rsidRPr="00206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şcolii</w:t>
      </w:r>
      <w:proofErr w:type="spellEnd"/>
      <w:r w:rsidR="00C453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</w:t>
      </w:r>
      <w:r w:rsidRPr="00206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- Curriculum à la décision de l’établissement) : </w:t>
      </w:r>
      <w:r w:rsidRPr="00206356"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>2h/semaine, assuré par le professeur coordinate</w:t>
      </w:r>
      <w:r w:rsidR="00BC1856" w:rsidRPr="00BC1856"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 xml:space="preserve">ur du module interdisciplinaire, professeur </w:t>
      </w:r>
      <w:r w:rsidR="00BC1856" w:rsidRPr="00C4537A">
        <w:rPr>
          <w:rFonts w:ascii="Times New Roman" w:hAnsi="Times New Roman" w:cs="Times New Roman"/>
          <w:sz w:val="24"/>
          <w:szCs w:val="24"/>
          <w:lang w:val="fr-FR"/>
        </w:rPr>
        <w:t>Cri</w:t>
      </w:r>
      <w:r w:rsidR="00BC1856" w:rsidRPr="00BC185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C1856" w:rsidRPr="00C4537A">
        <w:rPr>
          <w:rFonts w:ascii="Times New Roman" w:hAnsi="Times New Roman" w:cs="Times New Roman"/>
          <w:sz w:val="24"/>
          <w:szCs w:val="24"/>
          <w:lang w:val="fr-FR"/>
        </w:rPr>
        <w:t>an Alina</w:t>
      </w:r>
    </w:p>
    <w:p w:rsidR="00206356" w:rsidRDefault="00206356" w:rsidP="00206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</w:pPr>
    </w:p>
    <w:p w:rsidR="00206356" w:rsidRPr="00206356" w:rsidRDefault="00206356" w:rsidP="00206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206356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Partenaire (la liste des partenaires sera complétée, si nécessaire,  en fonction de l’évolution du projet)</w:t>
      </w:r>
      <w:r w:rsidRPr="0020635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: </w:t>
      </w:r>
    </w:p>
    <w:p w:rsidR="00206356" w:rsidRPr="00206356" w:rsidRDefault="00206356" w:rsidP="00206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260447" w:rsidRDefault="00206356" w:rsidP="00E27A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proofErr w:type="spellStart"/>
      <w:r w:rsidRPr="00206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Muzeul</w:t>
      </w:r>
      <w:proofErr w:type="spellEnd"/>
      <w:r w:rsidRPr="00206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</w:t>
      </w:r>
      <w:proofErr w:type="spellStart"/>
      <w:r w:rsidRPr="00206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Unirii</w:t>
      </w:r>
      <w:proofErr w:type="spellEnd"/>
      <w:r w:rsidRPr="00206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Alba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Iulia -</w:t>
      </w:r>
      <w:r w:rsidRPr="0020635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L’accord de partenariat entre Lycée National « </w:t>
      </w:r>
      <w:proofErr w:type="spellStart"/>
      <w:r w:rsidRPr="0020635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Horea</w:t>
      </w:r>
      <w:proofErr w:type="spellEnd"/>
      <w:r w:rsidRPr="0020635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, </w:t>
      </w:r>
      <w:proofErr w:type="spellStart"/>
      <w:r w:rsidRPr="0020635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loșca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Crișan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 » d’Alba et le Musée National de l`Union d`</w:t>
      </w:r>
      <w:r w:rsidRPr="0020635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Alba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Iulia</w:t>
      </w:r>
      <w:r w:rsidR="00C4537A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, signé le ……. /2015</w:t>
      </w:r>
      <w:r w:rsidRPr="0020635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. </w:t>
      </w:r>
    </w:p>
    <w:p w:rsidR="00E27AFC" w:rsidRPr="00E27AFC" w:rsidRDefault="00E27AFC" w:rsidP="00E27A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BC1856" w:rsidRPr="00BC1856" w:rsidRDefault="00BC1856" w:rsidP="00BC1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</w:pPr>
    </w:p>
    <w:p w:rsidR="00AD4748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A43D0">
        <w:rPr>
          <w:rFonts w:ascii="Times New Roman" w:hAnsi="Times New Roman" w:cs="Times New Roman"/>
          <w:b/>
          <w:bCs/>
          <w:sz w:val="24"/>
          <w:szCs w:val="24"/>
          <w:lang w:val="fr-FR"/>
        </w:rPr>
        <w:t>Sous-thèmes, problématiques et responsabilités</w:t>
      </w:r>
    </w:p>
    <w:p w:rsidR="00162F24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86010">
        <w:rPr>
          <w:rFonts w:ascii="Times New Roman" w:hAnsi="Times New Roman" w:cs="Times New Roman"/>
          <w:b/>
          <w:sz w:val="24"/>
          <w:szCs w:val="24"/>
          <w:lang w:val="fr-FR"/>
        </w:rPr>
        <w:t>1.Personnalités du département d`Alba qui ont réussi dans le domaine artistique et culturel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D4748" w:rsidRPr="001C6386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Problématique : Dans quelle mesure les personnalités réussissent à mettre en valeur le patrimoine historique, artistique et culturel du département d`Alba ?</w:t>
      </w:r>
    </w:p>
    <w:p w:rsidR="00AD4748" w:rsidRPr="00A86010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86010">
        <w:rPr>
          <w:rFonts w:ascii="Times New Roman" w:hAnsi="Times New Roman" w:cs="Times New Roman"/>
          <w:sz w:val="24"/>
          <w:szCs w:val="24"/>
          <w:lang w:val="fr-FR"/>
        </w:rPr>
        <w:t xml:space="preserve">1.1. Biographie </w:t>
      </w:r>
      <w:proofErr w:type="gramStart"/>
      <w:r w:rsidRPr="00A86010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Florea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Cristina-Elena </w:t>
      </w:r>
      <w:r w:rsidRPr="00A8601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4748" w:rsidRPr="00A9139B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Parcours professionnel 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Anghel Alexandra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Denisa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Todor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Andrada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Maria )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</w:t>
      </w:r>
    </w:p>
    <w:p w:rsidR="00AD4748" w:rsidRPr="00A9139B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fr-FR"/>
        </w:rPr>
        <w:t>Difficultés et réussites qui ont jalonné le parcours professionnel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Mortură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Camelia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-Alexandra, Sauer Denise-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Iuliana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)</w:t>
      </w:r>
      <w:proofErr w:type="gramEnd"/>
    </w:p>
    <w:p w:rsidR="00AD4748" w:rsidRPr="006A43D0" w:rsidRDefault="00AD4748" w:rsidP="00AD4748">
      <w:pPr>
        <w:pStyle w:val="Listparagraf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D4748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9139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2. </w:t>
      </w:r>
      <w:r w:rsidRPr="00A86010">
        <w:rPr>
          <w:rFonts w:ascii="Times New Roman" w:hAnsi="Times New Roman" w:cs="Times New Roman"/>
          <w:b/>
          <w:sz w:val="24"/>
          <w:szCs w:val="24"/>
          <w:lang w:val="fr-FR"/>
        </w:rPr>
        <w:t xml:space="preserve">Personnalités du département d`Alba qui ont réussi dans le domaine scientifique </w:t>
      </w:r>
    </w:p>
    <w:p w:rsidR="00AD4748" w:rsidRPr="009C0DD9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Problématique : Dans quelle mesure les personnalités réussissent à mettre en valeur le patrimoine scientifique du département d`Alba ?</w:t>
      </w:r>
    </w:p>
    <w:p w:rsidR="00AD4748" w:rsidRPr="00A86010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A86010">
        <w:rPr>
          <w:rFonts w:ascii="Times New Roman" w:hAnsi="Times New Roman" w:cs="Times New Roman"/>
          <w:sz w:val="24"/>
          <w:szCs w:val="24"/>
          <w:lang w:val="fr-FR"/>
        </w:rPr>
        <w:t xml:space="preserve">.1. Biographie </w:t>
      </w:r>
      <w:proofErr w:type="gramStart"/>
      <w:r w:rsidRPr="00A86010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Cucui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Alexandra Corina )</w:t>
      </w:r>
    </w:p>
    <w:p w:rsidR="00AD4748" w:rsidRPr="00A9139B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Parcours professionnel </w:t>
      </w:r>
      <w:proofErr w:type="gramStart"/>
      <w:r w:rsidRPr="00A9139B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Muntean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Dana- Alexandra,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Popescu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Mirela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Bianca)                         </w:t>
      </w:r>
    </w:p>
    <w:p w:rsidR="00AD4748" w:rsidRPr="00A9139B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fr-FR"/>
        </w:rPr>
        <w:t>Difficultés et réussites qui ont jalonné le parcours professionnel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Cristea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Gabriela-Maria,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Paraschiv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Doriana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Maria)                         </w:t>
      </w:r>
    </w:p>
    <w:p w:rsidR="00AD4748" w:rsidRPr="00A9139B" w:rsidRDefault="00AD4748" w:rsidP="00AD474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D4748" w:rsidRPr="006A43D0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A43D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3. </w:t>
      </w:r>
      <w:r w:rsidRPr="00A86010">
        <w:rPr>
          <w:rFonts w:ascii="Times New Roman" w:hAnsi="Times New Roman" w:cs="Times New Roman"/>
          <w:b/>
          <w:sz w:val="24"/>
          <w:szCs w:val="24"/>
          <w:lang w:val="fr-FR"/>
        </w:rPr>
        <w:t>Personnalités du département d`Alba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impliqués dans la vie de la cité </w:t>
      </w:r>
    </w:p>
    <w:p w:rsidR="00AD4748" w:rsidRPr="009C0DD9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Problématique :</w:t>
      </w:r>
      <w:r w:rsidRPr="001C638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Comment les personnalités du département d`Alba s`impliquent-elles dans la vie de la cité ?</w:t>
      </w:r>
    </w:p>
    <w:p w:rsidR="00AD4748" w:rsidRPr="00A86010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A86010">
        <w:rPr>
          <w:rFonts w:ascii="Times New Roman" w:hAnsi="Times New Roman" w:cs="Times New Roman"/>
          <w:sz w:val="24"/>
          <w:szCs w:val="24"/>
          <w:lang w:val="fr-FR"/>
        </w:rPr>
        <w:t xml:space="preserve">.1. Biographie </w:t>
      </w:r>
      <w:proofErr w:type="gramStart"/>
      <w:r w:rsidRPr="00A86010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Pâclișan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Iulia-Diana )                                </w:t>
      </w:r>
    </w:p>
    <w:p w:rsidR="00AD4748" w:rsidRPr="00A9139B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3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Parcours professionnel </w:t>
      </w:r>
      <w:proofErr w:type="gramStart"/>
      <w:r w:rsidRPr="00A9139B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Gruiță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Diana Roberta,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Ruginescu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Cristina-Maria )                    </w:t>
      </w:r>
    </w:p>
    <w:p w:rsidR="00AD4748" w:rsidRPr="00A9139B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fr-FR"/>
        </w:rPr>
        <w:t>Difficultés et réussites qui ont jalonné le parcours professionnel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Hleihil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Diana,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Muntean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Napoleon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Dolar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                        </w:t>
      </w:r>
    </w:p>
    <w:p w:rsidR="00AD4748" w:rsidRPr="00A9139B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D4748" w:rsidRPr="00A86010" w:rsidRDefault="00AD4748" w:rsidP="00AD4748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A9139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4. </w:t>
      </w:r>
      <w:r w:rsidRPr="00A86010">
        <w:rPr>
          <w:rFonts w:ascii="Times New Roman" w:hAnsi="Times New Roman" w:cs="Times New Roman"/>
          <w:b/>
          <w:sz w:val="24"/>
          <w:szCs w:val="24"/>
          <w:lang w:val="fr-FR"/>
        </w:rPr>
        <w:t>Personnalités du département d`Alba qui ont réussi dans le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 médias </w:t>
      </w:r>
    </w:p>
    <w:p w:rsidR="00AD4748" w:rsidRPr="009C0DD9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Problématique : Dans quelle mesure la réalité du département d`Alba est reflétée dans l`activité des personnalités du domaine des médias locales et régionales ?</w:t>
      </w:r>
    </w:p>
    <w:p w:rsidR="00AD4748" w:rsidRPr="00A86010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A86010">
        <w:rPr>
          <w:rFonts w:ascii="Times New Roman" w:hAnsi="Times New Roman" w:cs="Times New Roman"/>
          <w:sz w:val="24"/>
          <w:szCs w:val="24"/>
          <w:lang w:val="fr-FR"/>
        </w:rPr>
        <w:t xml:space="preserve">.1. Biographie </w:t>
      </w:r>
      <w:proofErr w:type="gramStart"/>
      <w:r w:rsidRPr="00A86010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Brad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Bogdan Andrei </w:t>
      </w:r>
      <w:r w:rsidRPr="00A8601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4748" w:rsidRPr="00A9139B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Parcours professionnel 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Rusu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Ionel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Suciu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Ioan-Andrei)         </w:t>
      </w:r>
    </w:p>
    <w:p w:rsidR="00AD4748" w:rsidRPr="00A9139B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fr-FR"/>
        </w:rPr>
        <w:t>Difficultés et réussites qui ont jalonné le parcours professionnel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A9139B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Farcaș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Jessica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Andrada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Maxim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Ioana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-Maria)</w:t>
      </w:r>
    </w:p>
    <w:p w:rsidR="00AD4748" w:rsidRDefault="00AD4748" w:rsidP="00AD474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D4748" w:rsidRPr="00A9139B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9139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Notre lycée, source de personnalités</w:t>
      </w:r>
    </w:p>
    <w:p w:rsidR="00AD4748" w:rsidRPr="009C0DD9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Problématique : La réussite professionnelle des anciens élèves de notre lycée contribue-t-elle à la promotion de notre département ?</w:t>
      </w:r>
    </w:p>
    <w:p w:rsidR="00AD4748" w:rsidRPr="00A86010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A86010">
        <w:rPr>
          <w:rFonts w:ascii="Times New Roman" w:hAnsi="Times New Roman" w:cs="Times New Roman"/>
          <w:sz w:val="24"/>
          <w:szCs w:val="24"/>
          <w:lang w:val="fr-FR"/>
        </w:rPr>
        <w:t>.1. Biographie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Suciu-Dămian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Denisa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</w:p>
    <w:p w:rsidR="00AD4748" w:rsidRPr="00A9139B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Parcours professionnel </w:t>
      </w:r>
      <w:proofErr w:type="gramStart"/>
      <w:r w:rsidRPr="00A9139B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Leca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Dragoș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Adrian,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Stoica-Brăilescu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George)       </w:t>
      </w:r>
    </w:p>
    <w:p w:rsidR="00AD4748" w:rsidRPr="00A9139B" w:rsidRDefault="00AD4748" w:rsidP="00AD474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5.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fr-FR"/>
        </w:rPr>
        <w:t>Difficultés et réussites qui ont jalonné le parcours professionnel</w:t>
      </w:r>
      <w:r w:rsidRPr="00A9139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Jurca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Raluca-Ioana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Vasiu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Carmen-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Ioana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                            </w:t>
      </w:r>
    </w:p>
    <w:p w:rsidR="007E0993" w:rsidRPr="00C4537A" w:rsidRDefault="007E0993" w:rsidP="00D9561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7E0993" w:rsidRPr="00C4537A" w:rsidSect="006E36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35" w:rsidRDefault="00AC7135" w:rsidP="000E5316">
      <w:pPr>
        <w:spacing w:after="0" w:line="240" w:lineRule="auto"/>
      </w:pPr>
      <w:r>
        <w:separator/>
      </w:r>
    </w:p>
  </w:endnote>
  <w:endnote w:type="continuationSeparator" w:id="0">
    <w:p w:rsidR="00AC7135" w:rsidRDefault="00AC7135" w:rsidP="000E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946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316" w:rsidRDefault="00161CB3">
        <w:pPr>
          <w:pStyle w:val="Subsol"/>
          <w:jc w:val="center"/>
        </w:pPr>
        <w:r>
          <w:fldChar w:fldCharType="begin"/>
        </w:r>
        <w:r w:rsidR="000E5316">
          <w:instrText xml:space="preserve"> PAGE   \* MERGEFORMAT </w:instrText>
        </w:r>
        <w:r>
          <w:fldChar w:fldCharType="separate"/>
        </w:r>
        <w:r w:rsidR="00162F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5316" w:rsidRDefault="000E531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35" w:rsidRDefault="00AC7135" w:rsidP="000E5316">
      <w:pPr>
        <w:spacing w:after="0" w:line="240" w:lineRule="auto"/>
      </w:pPr>
      <w:r>
        <w:separator/>
      </w:r>
    </w:p>
  </w:footnote>
  <w:footnote w:type="continuationSeparator" w:id="0">
    <w:p w:rsidR="00AC7135" w:rsidRDefault="00AC7135" w:rsidP="000E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462"/>
    <w:multiLevelType w:val="hybridMultilevel"/>
    <w:tmpl w:val="0CDC9D26"/>
    <w:lvl w:ilvl="0" w:tplc="101E8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35449"/>
    <w:multiLevelType w:val="hybridMultilevel"/>
    <w:tmpl w:val="6EA40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71597"/>
    <w:multiLevelType w:val="hybridMultilevel"/>
    <w:tmpl w:val="DAAC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5136"/>
    <w:multiLevelType w:val="hybridMultilevel"/>
    <w:tmpl w:val="C26A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7F6E"/>
    <w:multiLevelType w:val="hybridMultilevel"/>
    <w:tmpl w:val="A7D87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0088D"/>
    <w:multiLevelType w:val="hybridMultilevel"/>
    <w:tmpl w:val="CFDE3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03623"/>
    <w:multiLevelType w:val="hybridMultilevel"/>
    <w:tmpl w:val="335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34951"/>
    <w:multiLevelType w:val="hybridMultilevel"/>
    <w:tmpl w:val="E360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04921"/>
    <w:multiLevelType w:val="hybridMultilevel"/>
    <w:tmpl w:val="D9F4E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4595"/>
    <w:multiLevelType w:val="hybridMultilevel"/>
    <w:tmpl w:val="AC2A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35281"/>
    <w:multiLevelType w:val="hybridMultilevel"/>
    <w:tmpl w:val="DD48C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20"/>
    <w:rsid w:val="0005438A"/>
    <w:rsid w:val="00071F37"/>
    <w:rsid w:val="000B4116"/>
    <w:rsid w:val="000C2BCD"/>
    <w:rsid w:val="000E5316"/>
    <w:rsid w:val="000E6C6F"/>
    <w:rsid w:val="000E7A96"/>
    <w:rsid w:val="001442F9"/>
    <w:rsid w:val="00161CB3"/>
    <w:rsid w:val="00162F24"/>
    <w:rsid w:val="001838E9"/>
    <w:rsid w:val="0018502F"/>
    <w:rsid w:val="001B39B0"/>
    <w:rsid w:val="001C63F2"/>
    <w:rsid w:val="001E4EA1"/>
    <w:rsid w:val="001F4FE2"/>
    <w:rsid w:val="002024DC"/>
    <w:rsid w:val="00206356"/>
    <w:rsid w:val="00211A86"/>
    <w:rsid w:val="0024093C"/>
    <w:rsid w:val="002414A7"/>
    <w:rsid w:val="00260447"/>
    <w:rsid w:val="00283151"/>
    <w:rsid w:val="0029005E"/>
    <w:rsid w:val="002A2065"/>
    <w:rsid w:val="002D3D84"/>
    <w:rsid w:val="002D6492"/>
    <w:rsid w:val="003156FD"/>
    <w:rsid w:val="00374AB9"/>
    <w:rsid w:val="00377C04"/>
    <w:rsid w:val="003D0AED"/>
    <w:rsid w:val="00415C94"/>
    <w:rsid w:val="004240D1"/>
    <w:rsid w:val="00467923"/>
    <w:rsid w:val="0049035B"/>
    <w:rsid w:val="004E0BBB"/>
    <w:rsid w:val="004F3F3B"/>
    <w:rsid w:val="00501C79"/>
    <w:rsid w:val="00531E13"/>
    <w:rsid w:val="005474FB"/>
    <w:rsid w:val="00592BCE"/>
    <w:rsid w:val="005A58A2"/>
    <w:rsid w:val="005B0236"/>
    <w:rsid w:val="005C0D66"/>
    <w:rsid w:val="005C605B"/>
    <w:rsid w:val="00605A9F"/>
    <w:rsid w:val="006321B2"/>
    <w:rsid w:val="00682C8C"/>
    <w:rsid w:val="006B5C17"/>
    <w:rsid w:val="006E36FC"/>
    <w:rsid w:val="006F1C79"/>
    <w:rsid w:val="007A24A9"/>
    <w:rsid w:val="007C0DD5"/>
    <w:rsid w:val="007E0993"/>
    <w:rsid w:val="007F6AD6"/>
    <w:rsid w:val="0083318B"/>
    <w:rsid w:val="0083557E"/>
    <w:rsid w:val="008E1A28"/>
    <w:rsid w:val="008F0D9B"/>
    <w:rsid w:val="00920D66"/>
    <w:rsid w:val="0093130A"/>
    <w:rsid w:val="00986880"/>
    <w:rsid w:val="009A1A20"/>
    <w:rsid w:val="00A02845"/>
    <w:rsid w:val="00A06A9D"/>
    <w:rsid w:val="00A127C5"/>
    <w:rsid w:val="00A21703"/>
    <w:rsid w:val="00A22BA3"/>
    <w:rsid w:val="00A54A16"/>
    <w:rsid w:val="00A93D8D"/>
    <w:rsid w:val="00AC7135"/>
    <w:rsid w:val="00AD4748"/>
    <w:rsid w:val="00B96D97"/>
    <w:rsid w:val="00BA741E"/>
    <w:rsid w:val="00BC1856"/>
    <w:rsid w:val="00BF4584"/>
    <w:rsid w:val="00C4537A"/>
    <w:rsid w:val="00C842EB"/>
    <w:rsid w:val="00CD3889"/>
    <w:rsid w:val="00D82686"/>
    <w:rsid w:val="00D95617"/>
    <w:rsid w:val="00DB4638"/>
    <w:rsid w:val="00DD18BA"/>
    <w:rsid w:val="00E14433"/>
    <w:rsid w:val="00E27AFC"/>
    <w:rsid w:val="00E309BE"/>
    <w:rsid w:val="00E422B7"/>
    <w:rsid w:val="00E42435"/>
    <w:rsid w:val="00E42FCA"/>
    <w:rsid w:val="00E95FC3"/>
    <w:rsid w:val="00EB3B5A"/>
    <w:rsid w:val="00EB7BDB"/>
    <w:rsid w:val="00EC7C7F"/>
    <w:rsid w:val="00ED3656"/>
    <w:rsid w:val="00F1760D"/>
    <w:rsid w:val="00F66E0C"/>
    <w:rsid w:val="00F92D79"/>
    <w:rsid w:val="00FB770C"/>
    <w:rsid w:val="00FE5C35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60D8F-132A-40E2-9274-1FBD5416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6F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93D8D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7F6AD6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1C63F2"/>
    <w:rPr>
      <w:color w:val="954F72" w:themeColor="followedHyperlink"/>
      <w:u w:val="single"/>
    </w:rPr>
  </w:style>
  <w:style w:type="character" w:styleId="Accentuat">
    <w:name w:val="Emphasis"/>
    <w:basedOn w:val="Fontdeparagrafimplicit"/>
    <w:uiPriority w:val="20"/>
    <w:qFormat/>
    <w:rsid w:val="00A54A16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0E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E5316"/>
  </w:style>
  <w:style w:type="paragraph" w:styleId="Subsol">
    <w:name w:val="footer"/>
    <w:basedOn w:val="Normal"/>
    <w:link w:val="SubsolCaracter"/>
    <w:uiPriority w:val="99"/>
    <w:unhideWhenUsed/>
    <w:rsid w:val="000E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5316"/>
  </w:style>
  <w:style w:type="paragraph" w:styleId="TextnBalon">
    <w:name w:val="Balloon Text"/>
    <w:basedOn w:val="Normal"/>
    <w:link w:val="TextnBalonCaracter"/>
    <w:uiPriority w:val="99"/>
    <w:semiHidden/>
    <w:unhideWhenUsed/>
    <w:rsid w:val="006F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1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BA1E-B653-4999-A4B3-FBB7A3AD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OVI</dc:creator>
  <cp:lastModifiedBy>Badau Georgeta</cp:lastModifiedBy>
  <cp:revision>3</cp:revision>
  <cp:lastPrinted>2015-09-29T16:41:00Z</cp:lastPrinted>
  <dcterms:created xsi:type="dcterms:W3CDTF">2018-07-25T11:30:00Z</dcterms:created>
  <dcterms:modified xsi:type="dcterms:W3CDTF">2018-07-25T11:30:00Z</dcterms:modified>
</cp:coreProperties>
</file>