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EB572" w14:textId="77777777" w:rsidR="00E65548" w:rsidRDefault="0090646A" w:rsidP="007C5E9F">
      <w:pPr>
        <w:pStyle w:val="Titre"/>
        <w:jc w:val="both"/>
        <w:rPr>
          <w:sz w:val="30"/>
          <w:szCs w:val="30"/>
        </w:rPr>
      </w:pPr>
      <w:bookmarkStart w:id="0" w:name="_GoBack"/>
      <w:bookmarkEnd w:id="0"/>
      <w:r>
        <w:rPr>
          <w:sz w:val="30"/>
          <w:szCs w:val="30"/>
        </w:rPr>
        <w:t xml:space="preserve">Le </w:t>
      </w:r>
      <w:r w:rsidR="009929E5">
        <w:rPr>
          <w:sz w:val="30"/>
          <w:szCs w:val="30"/>
        </w:rPr>
        <w:t>Salvator Mu</w:t>
      </w:r>
      <w:r w:rsidR="002C265E">
        <w:rPr>
          <w:sz w:val="30"/>
          <w:szCs w:val="30"/>
        </w:rPr>
        <w:t>ndi : un mystérieux tableau</w:t>
      </w:r>
    </w:p>
    <w:p w14:paraId="14F3A222" w14:textId="77777777" w:rsidR="00FC05CE" w:rsidRDefault="00FC05CE" w:rsidP="007C5E9F">
      <w:pPr>
        <w:jc w:val="both"/>
        <w:rPr>
          <w:b/>
        </w:rPr>
      </w:pPr>
      <w:r>
        <w:rPr>
          <w:b/>
        </w:rPr>
        <w:t>Voix off</w:t>
      </w:r>
    </w:p>
    <w:p w14:paraId="619FA7B3" w14:textId="77777777" w:rsidR="00AE6B25" w:rsidRDefault="00B96179" w:rsidP="003520C7">
      <w:pPr>
        <w:jc w:val="both"/>
      </w:pPr>
      <w:r>
        <w:t>Il y a dans ce tableau une histoire d’art et des histoires d’argent, de diplomatie et de religion. Le Salvator Mundi est une énigme. Pourquoi la peinture la plus chère au monde est-elle portée disparue depuis deux ans ? Depuis que ce Christ attribué à Léonard de Vinci a été vendu chez Christie’s. C’était le 15 novembre 2017</w:t>
      </w:r>
      <w:r w:rsidR="0016489F">
        <w:t>,</w:t>
      </w:r>
      <w:r>
        <w:t xml:space="preserve"> aux enchères à New York.</w:t>
      </w:r>
    </w:p>
    <w:p w14:paraId="44F16474" w14:textId="77777777" w:rsidR="00B96179" w:rsidRPr="00B96179" w:rsidRDefault="00B96179" w:rsidP="003520C7">
      <w:pPr>
        <w:jc w:val="both"/>
        <w:rPr>
          <w:b/>
        </w:rPr>
      </w:pPr>
      <w:r w:rsidRPr="00B96179">
        <w:rPr>
          <w:b/>
        </w:rPr>
        <w:t>Commissaire-priseur</w:t>
      </w:r>
    </w:p>
    <w:p w14:paraId="7BA79B97" w14:textId="77777777" w:rsidR="00B96179" w:rsidRDefault="00B96179" w:rsidP="003520C7">
      <w:pPr>
        <w:jc w:val="both"/>
      </w:pPr>
      <w:r>
        <w:t>400 millions de dollars, 338 millions d’euros, c’est vendu !</w:t>
      </w:r>
    </w:p>
    <w:p w14:paraId="6808EDCF" w14:textId="77777777" w:rsidR="00B96179" w:rsidRPr="00B96179" w:rsidRDefault="00B96179" w:rsidP="003520C7">
      <w:pPr>
        <w:jc w:val="both"/>
        <w:rPr>
          <w:b/>
        </w:rPr>
      </w:pPr>
      <w:r w:rsidRPr="00B96179">
        <w:rPr>
          <w:b/>
        </w:rPr>
        <w:t>Voix off</w:t>
      </w:r>
    </w:p>
    <w:p w14:paraId="39980514" w14:textId="77777777" w:rsidR="00B96179" w:rsidRDefault="00B96179" w:rsidP="003520C7">
      <w:pPr>
        <w:jc w:val="both"/>
      </w:pPr>
      <w:r>
        <w:t xml:space="preserve">Premier mystère et non des moindres, personne ne sait avec certitude qui est l’acquéreur. Son identité est dissimulée derrière des intermédiaires. Les Émirats arabes unis en ont bien revendiqué la propriété, sans convaincre. Ils avaient promis l’œuvre dans leur musée du Louvre Abou Dhabi mais elle n’y a jamais été exposée. Alors une autre théorie s’est développée. C’est en fait dans le pays voisin que se trouverait l’acheteur, en Arabie </w:t>
      </w:r>
      <w:r w:rsidR="00150EFB">
        <w:t>s</w:t>
      </w:r>
      <w:r>
        <w:t>aoudite. Il s’agirait de Moham</w:t>
      </w:r>
      <w:r w:rsidR="00AA1F54">
        <w:t>m</w:t>
      </w:r>
      <w:r>
        <w:t xml:space="preserve">ed </w:t>
      </w:r>
      <w:r w:rsidR="00A74ACB">
        <w:t>b</w:t>
      </w:r>
      <w:r>
        <w:t>en Salman, prince héritier tout</w:t>
      </w:r>
      <w:r w:rsidR="00400A38">
        <w:t>-</w:t>
      </w:r>
      <w:r>
        <w:t>puissant. Celui-ci n’a jamais confirmé</w:t>
      </w:r>
      <w:r w:rsidR="00850A50">
        <w:t>,</w:t>
      </w:r>
      <w:r>
        <w:t xml:space="preserve"> ni démenti, alors nous sommes allés poser la question directement à l’un de ses conseillers, amusé d’entretenir le mystère. </w:t>
      </w:r>
    </w:p>
    <w:p w14:paraId="180792CE" w14:textId="77777777" w:rsidR="00B96179" w:rsidRPr="00B96179" w:rsidRDefault="00B96179" w:rsidP="003520C7">
      <w:pPr>
        <w:jc w:val="both"/>
        <w:rPr>
          <w:i/>
        </w:rPr>
      </w:pPr>
      <w:r w:rsidRPr="00B96179">
        <w:rPr>
          <w:b/>
        </w:rPr>
        <w:t>Amr</w:t>
      </w:r>
      <w:r w:rsidR="00A74ACB">
        <w:rPr>
          <w:b/>
        </w:rPr>
        <w:t xml:space="preserve"> </w:t>
      </w:r>
      <w:r w:rsidRPr="00B96179">
        <w:rPr>
          <w:b/>
        </w:rPr>
        <w:t>Al-Madani</w:t>
      </w:r>
      <w:r>
        <w:t xml:space="preserve">, </w:t>
      </w:r>
      <w:r w:rsidRPr="00B96179">
        <w:rPr>
          <w:i/>
        </w:rPr>
        <w:t xml:space="preserve">président de la </w:t>
      </w:r>
      <w:r w:rsidR="00A74ACB">
        <w:rPr>
          <w:i/>
        </w:rPr>
        <w:t>C</w:t>
      </w:r>
      <w:r w:rsidRPr="00B96179">
        <w:rPr>
          <w:i/>
        </w:rPr>
        <w:t>ommission royale pour Al-</w:t>
      </w:r>
      <w:proofErr w:type="spellStart"/>
      <w:r w:rsidRPr="00B96179">
        <w:rPr>
          <w:i/>
        </w:rPr>
        <w:t>Ula</w:t>
      </w:r>
      <w:proofErr w:type="spellEnd"/>
    </w:p>
    <w:p w14:paraId="7597A7B3" w14:textId="77777777" w:rsidR="00B96179" w:rsidRDefault="00B96179" w:rsidP="003520C7">
      <w:pPr>
        <w:jc w:val="both"/>
      </w:pPr>
      <w:r>
        <w:t>Dites-moi où est le tableau, je serai</w:t>
      </w:r>
      <w:r w:rsidR="00A74ACB">
        <w:t>s</w:t>
      </w:r>
      <w:r>
        <w:t xml:space="preserve"> ravi.</w:t>
      </w:r>
    </w:p>
    <w:p w14:paraId="56096713" w14:textId="77777777" w:rsidR="00B96179" w:rsidRPr="00B96179" w:rsidRDefault="00B96179" w:rsidP="003520C7">
      <w:pPr>
        <w:jc w:val="both"/>
        <w:rPr>
          <w:b/>
        </w:rPr>
      </w:pPr>
      <w:r w:rsidRPr="00B96179">
        <w:rPr>
          <w:b/>
        </w:rPr>
        <w:t>Journaliste</w:t>
      </w:r>
    </w:p>
    <w:p w14:paraId="41C43738" w14:textId="77777777" w:rsidR="00B96179" w:rsidRDefault="00B96179" w:rsidP="003520C7">
      <w:pPr>
        <w:jc w:val="both"/>
      </w:pPr>
      <w:r>
        <w:t>Vous ne le savez pas ?</w:t>
      </w:r>
    </w:p>
    <w:p w14:paraId="1F8727BA" w14:textId="77777777" w:rsidR="00B96179" w:rsidRPr="00B96179" w:rsidRDefault="00B96179" w:rsidP="00B96179">
      <w:pPr>
        <w:jc w:val="both"/>
        <w:rPr>
          <w:i/>
        </w:rPr>
      </w:pPr>
      <w:r w:rsidRPr="00B96179">
        <w:rPr>
          <w:b/>
        </w:rPr>
        <w:t>Amr</w:t>
      </w:r>
      <w:r w:rsidR="00A74ACB">
        <w:rPr>
          <w:b/>
        </w:rPr>
        <w:t xml:space="preserve"> </w:t>
      </w:r>
      <w:r w:rsidRPr="00B96179">
        <w:rPr>
          <w:b/>
        </w:rPr>
        <w:t>Al-Madani</w:t>
      </w:r>
      <w:r>
        <w:t xml:space="preserve">, </w:t>
      </w:r>
      <w:r w:rsidRPr="00B96179">
        <w:rPr>
          <w:i/>
        </w:rPr>
        <w:t xml:space="preserve">président de la </w:t>
      </w:r>
      <w:r w:rsidR="00A74ACB" w:rsidRPr="00B96179">
        <w:rPr>
          <w:i/>
        </w:rPr>
        <w:t>C</w:t>
      </w:r>
      <w:r w:rsidRPr="00B96179">
        <w:rPr>
          <w:i/>
        </w:rPr>
        <w:t>ommission royale pour Al-</w:t>
      </w:r>
      <w:proofErr w:type="spellStart"/>
      <w:r w:rsidRPr="00B96179">
        <w:rPr>
          <w:i/>
        </w:rPr>
        <w:t>Ula</w:t>
      </w:r>
      <w:proofErr w:type="spellEnd"/>
    </w:p>
    <w:p w14:paraId="1F0BCFE2" w14:textId="77777777" w:rsidR="00B96179" w:rsidRDefault="007D3E9A" w:rsidP="003520C7">
      <w:pPr>
        <w:jc w:val="both"/>
      </w:pPr>
      <w:r>
        <w:t>J’</w:t>
      </w:r>
      <w:r w:rsidR="00850A50">
        <w:t>adorerai</w:t>
      </w:r>
      <w:r w:rsidR="00B07AE3">
        <w:t>s</w:t>
      </w:r>
      <w:r w:rsidR="00850A50">
        <w:t xml:space="preserve"> le savoir !</w:t>
      </w:r>
    </w:p>
    <w:p w14:paraId="2332C541" w14:textId="77777777" w:rsidR="007D3E9A" w:rsidRDefault="007D3E9A" w:rsidP="003520C7">
      <w:pPr>
        <w:jc w:val="both"/>
        <w:rPr>
          <w:b/>
        </w:rPr>
      </w:pPr>
      <w:r w:rsidRPr="00B96179">
        <w:rPr>
          <w:b/>
        </w:rPr>
        <w:t>Journaliste</w:t>
      </w:r>
    </w:p>
    <w:p w14:paraId="6DC61245" w14:textId="77777777" w:rsidR="007D3E9A" w:rsidRPr="007D3E9A" w:rsidRDefault="007D3E9A" w:rsidP="003520C7">
      <w:pPr>
        <w:jc w:val="both"/>
      </w:pPr>
      <w:r w:rsidRPr="007D3E9A">
        <w:t>Vous ne l’avez jamais vu dans un palais du prince ?</w:t>
      </w:r>
    </w:p>
    <w:p w14:paraId="62B7E217" w14:textId="77777777" w:rsidR="007D3E9A" w:rsidRPr="00B96179" w:rsidRDefault="007D3E9A" w:rsidP="007D3E9A">
      <w:pPr>
        <w:jc w:val="both"/>
        <w:rPr>
          <w:i/>
        </w:rPr>
      </w:pPr>
      <w:r w:rsidRPr="00B96179">
        <w:rPr>
          <w:b/>
        </w:rPr>
        <w:t>Amr</w:t>
      </w:r>
      <w:r w:rsidR="00A74ACB">
        <w:rPr>
          <w:b/>
        </w:rPr>
        <w:t xml:space="preserve"> </w:t>
      </w:r>
      <w:r w:rsidRPr="00B96179">
        <w:rPr>
          <w:b/>
        </w:rPr>
        <w:t>Al-Madani</w:t>
      </w:r>
      <w:r>
        <w:t xml:space="preserve">, </w:t>
      </w:r>
      <w:r w:rsidRPr="00B96179">
        <w:rPr>
          <w:i/>
        </w:rPr>
        <w:t xml:space="preserve">président de la </w:t>
      </w:r>
      <w:r w:rsidR="00A74ACB">
        <w:rPr>
          <w:i/>
        </w:rPr>
        <w:t>C</w:t>
      </w:r>
      <w:r w:rsidRPr="00B96179">
        <w:rPr>
          <w:i/>
        </w:rPr>
        <w:t>ommission royale pour Al-</w:t>
      </w:r>
      <w:proofErr w:type="spellStart"/>
      <w:r w:rsidRPr="00B96179">
        <w:rPr>
          <w:i/>
        </w:rPr>
        <w:t>Ula</w:t>
      </w:r>
      <w:proofErr w:type="spellEnd"/>
    </w:p>
    <w:p w14:paraId="43698477" w14:textId="77777777" w:rsidR="007D3E9A" w:rsidRDefault="007D3E9A" w:rsidP="003520C7">
      <w:pPr>
        <w:jc w:val="both"/>
      </w:pPr>
      <w:r>
        <w:t>Ben non, je ne sais pas moi, je ne l’ai jamais vu !</w:t>
      </w:r>
    </w:p>
    <w:p w14:paraId="420BA997" w14:textId="77777777" w:rsidR="007D3E9A" w:rsidRPr="007D3E9A" w:rsidRDefault="007D3E9A" w:rsidP="003520C7">
      <w:pPr>
        <w:jc w:val="both"/>
        <w:rPr>
          <w:b/>
        </w:rPr>
      </w:pPr>
      <w:r w:rsidRPr="007D3E9A">
        <w:rPr>
          <w:b/>
        </w:rPr>
        <w:t>Voix off</w:t>
      </w:r>
    </w:p>
    <w:p w14:paraId="5475CFF5" w14:textId="77777777" w:rsidR="007D3E9A" w:rsidRDefault="007D3E9A" w:rsidP="003520C7">
      <w:pPr>
        <w:jc w:val="both"/>
      </w:pPr>
      <w:r>
        <w:t xml:space="preserve">Les pistes les plus folles sont évoquées. L’œuvre ornerait l’un des plus grands yachts du prince en attendant la construction d’un gigantesque centre culturel en Arabie </w:t>
      </w:r>
      <w:r w:rsidR="00150EFB">
        <w:t>s</w:t>
      </w:r>
      <w:r>
        <w:t>aoudite. Mais d’autres spécialistes avancent une thèse religieuse. Près de Lyon, dans ce musée à l’ambiance apocalyptique, nous avons demandé l’avis de cet expert du marché de l’art. Selon lui, le propriétaire du tableau ferait l’objet de pressions. Les plus grands théologiens sunnites lui auraient déconseillé de l’exposer en terre d’Islam.</w:t>
      </w:r>
    </w:p>
    <w:p w14:paraId="46B7DC7F" w14:textId="77777777" w:rsidR="007D3E9A" w:rsidRDefault="007D3E9A" w:rsidP="003520C7">
      <w:pPr>
        <w:jc w:val="both"/>
      </w:pPr>
      <w:r w:rsidRPr="007D3E9A">
        <w:rPr>
          <w:b/>
        </w:rPr>
        <w:t>Thierry Ehrmann</w:t>
      </w:r>
      <w:r>
        <w:t xml:space="preserve">, </w:t>
      </w:r>
      <w:r w:rsidRPr="007D3E9A">
        <w:rPr>
          <w:i/>
        </w:rPr>
        <w:t>président de l’agence Artprice.com</w:t>
      </w:r>
    </w:p>
    <w:p w14:paraId="1692BC98" w14:textId="77777777" w:rsidR="003D0C38" w:rsidRDefault="007D3E9A" w:rsidP="003520C7">
      <w:pPr>
        <w:jc w:val="both"/>
      </w:pPr>
      <w:r>
        <w:t>Ce tableau pose un problème, c’est que c’est le Christ rédempteur</w:t>
      </w:r>
      <w:r w:rsidR="00B07AE3">
        <w:rPr>
          <w:rStyle w:val="Appelnotedebasdep"/>
        </w:rPr>
        <w:footnoteReference w:id="1"/>
      </w:r>
      <w:r>
        <w:t>. Et</w:t>
      </w:r>
      <w:r w:rsidR="00016532">
        <w:t>,</w:t>
      </w:r>
      <w:r>
        <w:t xml:space="preserve"> à</w:t>
      </w:r>
      <w:r w:rsidR="00930A72">
        <w:t xml:space="preserve"> ce titre, ça ne peut pas aller parce qu’il est effectivement</w:t>
      </w:r>
      <w:r w:rsidR="001D7B8C">
        <w:t>… I</w:t>
      </w:r>
      <w:r w:rsidR="00930A72">
        <w:t>l porte le globe, on le voit</w:t>
      </w:r>
      <w:r w:rsidR="00A74ACB">
        <w:t>,</w:t>
      </w:r>
      <w:r w:rsidR="00930A72">
        <w:t xml:space="preserve"> il porte un globe dans sa main et donc effectivement, il incarne Dieu, ce qui est contraire compl</w:t>
      </w:r>
      <w:r w:rsidR="00A74ACB">
        <w:t>è</w:t>
      </w:r>
      <w:r w:rsidR="00930A72">
        <w:t>tement à la religion musulmane.</w:t>
      </w:r>
    </w:p>
    <w:p w14:paraId="1659DF80" w14:textId="77777777" w:rsidR="00930A72" w:rsidRPr="00930A72" w:rsidRDefault="00930A72" w:rsidP="003520C7">
      <w:pPr>
        <w:jc w:val="both"/>
        <w:rPr>
          <w:b/>
        </w:rPr>
      </w:pPr>
      <w:r w:rsidRPr="00930A72">
        <w:rPr>
          <w:b/>
        </w:rPr>
        <w:t>Voix off</w:t>
      </w:r>
    </w:p>
    <w:p w14:paraId="10DFE188" w14:textId="77777777" w:rsidR="00930A72" w:rsidRDefault="00930A72" w:rsidP="003520C7">
      <w:pPr>
        <w:jc w:val="both"/>
      </w:pPr>
      <w:r>
        <w:t>Une œuvre introuvable, invisible, et ce n’est pas son dernier secret</w:t>
      </w:r>
      <w:r w:rsidR="00150EFB">
        <w:t>.</w:t>
      </w:r>
      <w:r>
        <w:t xml:space="preserve"> Le Salvator Mundi a-t-il vraiment été peint par Léonard de Vinci ? Même son authenticité est contestée. En 2011, </w:t>
      </w:r>
      <w:r w:rsidRPr="005578BC">
        <w:t xml:space="preserve">la </w:t>
      </w:r>
      <w:r w:rsidR="005578BC" w:rsidRPr="005578BC">
        <w:t>N</w:t>
      </w:r>
      <w:r w:rsidRPr="005578BC">
        <w:t>ational</w:t>
      </w:r>
      <w:r w:rsidR="005578BC" w:rsidRPr="005578BC">
        <w:t xml:space="preserve"> Gallery</w:t>
      </w:r>
      <w:r>
        <w:t xml:space="preserve"> de Londres a certifié le tableau malgré des avis contra</w:t>
      </w:r>
      <w:r w:rsidR="00213FC3">
        <w:t>dictoires</w:t>
      </w:r>
      <w:r>
        <w:t xml:space="preserve"> d’experts. Cet historien de l’art a publié une enquête</w:t>
      </w:r>
      <w:r w:rsidR="00213FC3">
        <w:t xml:space="preserve">, </w:t>
      </w:r>
      <w:r>
        <w:t>il y fait part de ses nombreux doutes.</w:t>
      </w:r>
    </w:p>
    <w:p w14:paraId="77DBE270" w14:textId="77777777" w:rsidR="00930A72" w:rsidRDefault="00930A72" w:rsidP="003520C7">
      <w:pPr>
        <w:jc w:val="both"/>
      </w:pPr>
      <w:r w:rsidRPr="00930A72">
        <w:rPr>
          <w:b/>
        </w:rPr>
        <w:t>Ben Lewis</w:t>
      </w:r>
      <w:r>
        <w:t xml:space="preserve">, </w:t>
      </w:r>
      <w:r w:rsidRPr="00930A72">
        <w:rPr>
          <w:i/>
        </w:rPr>
        <w:t xml:space="preserve">auteur de </w:t>
      </w:r>
      <w:r w:rsidRPr="00930A72">
        <w:t>The last Leonardo</w:t>
      </w:r>
      <w:r>
        <w:t xml:space="preserve"> </w:t>
      </w:r>
      <w:r w:rsidR="00150EFB" w:rsidRPr="00AA1F54">
        <w:rPr>
          <w:i/>
          <w:iCs/>
        </w:rPr>
        <w:t xml:space="preserve">(éditions </w:t>
      </w:r>
      <w:proofErr w:type="spellStart"/>
      <w:r w:rsidR="00150EFB" w:rsidRPr="00AA1F54">
        <w:rPr>
          <w:i/>
          <w:iCs/>
        </w:rPr>
        <w:t>Ballantine</w:t>
      </w:r>
      <w:proofErr w:type="spellEnd"/>
      <w:r w:rsidR="00150EFB" w:rsidRPr="00AA1F54">
        <w:rPr>
          <w:i/>
          <w:iCs/>
        </w:rPr>
        <w:t>)</w:t>
      </w:r>
    </w:p>
    <w:p w14:paraId="498AE031" w14:textId="77777777" w:rsidR="00930A72" w:rsidRDefault="00930A72" w:rsidP="003520C7">
      <w:pPr>
        <w:jc w:val="both"/>
      </w:pPr>
      <w:r>
        <w:t xml:space="preserve">Vous ne pouvez pas dire si ce visage, par exemple, est le fruit d’un travail de restauration ou du génie de Léonard de Vinci. Le Salvator Mundi était si endommagé quand il a été retrouvé en 2005, qu’il est impossible de savoir ce qui a été peint par Léonard de Vinci lui-même ou par ses élèves. </w:t>
      </w:r>
    </w:p>
    <w:p w14:paraId="6FC79B3A" w14:textId="77777777" w:rsidR="00930A72" w:rsidRPr="00930A72" w:rsidRDefault="00930A72" w:rsidP="003520C7">
      <w:pPr>
        <w:jc w:val="both"/>
        <w:rPr>
          <w:b/>
        </w:rPr>
      </w:pPr>
      <w:r w:rsidRPr="00930A72">
        <w:rPr>
          <w:b/>
        </w:rPr>
        <w:t>Voix off</w:t>
      </w:r>
    </w:p>
    <w:p w14:paraId="579B01B2" w14:textId="77777777" w:rsidR="0090646A" w:rsidRDefault="00930A72" w:rsidP="003520C7">
      <w:pPr>
        <w:jc w:val="both"/>
      </w:pPr>
      <w:r>
        <w:lastRenderedPageBreak/>
        <w:t>Et si le Salvator Mundi restait caché pour ne pas être démasqué ?</w:t>
      </w:r>
      <w:r w:rsidR="00850A50">
        <w:t xml:space="preserve"> Et si son propriétaire craignait l’humiliation d’avoir acheté un faux ? Le Louvre à Paris souhaitait l’inclure à son exposition</w:t>
      </w:r>
      <w:r w:rsidR="00016532">
        <w:t>,</w:t>
      </w:r>
      <w:r w:rsidR="00850A50">
        <w:t xml:space="preserve"> notamment pour l’expertiser. C’est pour l’instant d’une réplique </w:t>
      </w:r>
      <w:r w:rsidR="0090646A">
        <w:t>dont</w:t>
      </w:r>
      <w:r w:rsidR="00850A50">
        <w:t xml:space="preserve"> les visiteurs doivent se contenter.</w:t>
      </w:r>
    </w:p>
    <w:p w14:paraId="709CECCB" w14:textId="77777777" w:rsidR="00DA19D3" w:rsidRPr="00341D0A" w:rsidRDefault="00DA19D3" w:rsidP="007C5E9F">
      <w:pPr>
        <w:jc w:val="both"/>
      </w:pPr>
    </w:p>
    <w:sectPr w:rsidR="00DA19D3" w:rsidRPr="00341D0A" w:rsidSect="00320C08">
      <w:headerReference w:type="default" r:id="rId8"/>
      <w:footerReference w:type="default" r:id="rId9"/>
      <w:pgSz w:w="11900" w:h="16840"/>
      <w:pgMar w:top="1417" w:right="1417" w:bottom="1134" w:left="1134"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583C" w14:textId="77777777" w:rsidR="00E94DEE" w:rsidRDefault="00E94DEE" w:rsidP="00E65548">
      <w:r>
        <w:separator/>
      </w:r>
    </w:p>
  </w:endnote>
  <w:endnote w:type="continuationSeparator" w:id="0">
    <w:p w14:paraId="56E7EE44" w14:textId="77777777" w:rsidR="00E94DEE" w:rsidRDefault="00E94DEE" w:rsidP="00E6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22"/>
      <w:gridCol w:w="1791"/>
      <w:gridCol w:w="3952"/>
    </w:tblGrid>
    <w:tr w:rsidR="00CA17B1" w:rsidRPr="006B617B" w14:paraId="5486C6BE" w14:textId="77777777" w:rsidTr="006B617B">
      <w:trPr>
        <w:trHeight w:val="284"/>
      </w:trPr>
      <w:tc>
        <w:tcPr>
          <w:tcW w:w="1998" w:type="pct"/>
          <w:tcBorders>
            <w:bottom w:val="single" w:sz="4" w:space="0" w:color="A6A6A6"/>
          </w:tcBorders>
          <w:shd w:val="clear" w:color="auto" w:fill="auto"/>
          <w:vAlign w:val="bottom"/>
        </w:tcPr>
        <w:p w14:paraId="6B78C3A3" w14:textId="77777777" w:rsidR="00CA17B1" w:rsidRPr="006B617B" w:rsidRDefault="00CA17B1" w:rsidP="00594B8C">
          <w:pPr>
            <w:pStyle w:val="Pieddepage"/>
            <w:rPr>
              <w:rFonts w:cs="Tahoma"/>
              <w:color w:val="7F7F7F"/>
              <w:sz w:val="16"/>
              <w:szCs w:val="20"/>
            </w:rPr>
          </w:pPr>
        </w:p>
      </w:tc>
      <w:tc>
        <w:tcPr>
          <w:tcW w:w="936" w:type="pct"/>
          <w:vMerge w:val="restart"/>
          <w:shd w:val="clear" w:color="auto" w:fill="auto"/>
          <w:vAlign w:val="center"/>
        </w:tcPr>
        <w:p w14:paraId="12F62C71" w14:textId="77777777" w:rsidR="00CA17B1" w:rsidRPr="006B617B" w:rsidRDefault="00CA17B1" w:rsidP="006B617B">
          <w:pPr>
            <w:pStyle w:val="Pieddepage"/>
            <w:jc w:val="center"/>
            <w:rPr>
              <w:rFonts w:cs="Tahoma"/>
              <w:color w:val="7F7F7F"/>
              <w:sz w:val="16"/>
              <w:szCs w:val="20"/>
            </w:rPr>
          </w:pPr>
          <w:r w:rsidRPr="006B617B">
            <w:rPr>
              <w:color w:val="7F7F7F"/>
              <w:sz w:val="16"/>
              <w:szCs w:val="18"/>
            </w:rPr>
            <w:t xml:space="preserve">Page </w:t>
          </w:r>
          <w:r w:rsidRPr="006B617B">
            <w:rPr>
              <w:b/>
              <w:bCs/>
              <w:color w:val="7F7F7F"/>
              <w:sz w:val="16"/>
              <w:szCs w:val="18"/>
            </w:rPr>
            <w:fldChar w:fldCharType="begin"/>
          </w:r>
          <w:r w:rsidRPr="006B617B">
            <w:rPr>
              <w:b/>
              <w:bCs/>
              <w:color w:val="7F7F7F"/>
              <w:sz w:val="16"/>
              <w:szCs w:val="18"/>
            </w:rPr>
            <w:instrText>PAGE</w:instrText>
          </w:r>
          <w:r w:rsidRPr="006B617B">
            <w:rPr>
              <w:b/>
              <w:bCs/>
              <w:color w:val="7F7F7F"/>
              <w:sz w:val="16"/>
              <w:szCs w:val="18"/>
            </w:rPr>
            <w:fldChar w:fldCharType="separate"/>
          </w:r>
          <w:r w:rsidR="00AA1F54">
            <w:rPr>
              <w:b/>
              <w:bCs/>
              <w:noProof/>
              <w:color w:val="7F7F7F"/>
              <w:sz w:val="16"/>
              <w:szCs w:val="18"/>
            </w:rPr>
            <w:t>1</w:t>
          </w:r>
          <w:r w:rsidRPr="006B617B">
            <w:rPr>
              <w:b/>
              <w:bCs/>
              <w:color w:val="7F7F7F"/>
              <w:sz w:val="16"/>
              <w:szCs w:val="18"/>
            </w:rPr>
            <w:fldChar w:fldCharType="end"/>
          </w:r>
          <w:r w:rsidRPr="006B617B">
            <w:rPr>
              <w:color w:val="7F7F7F"/>
              <w:sz w:val="16"/>
              <w:szCs w:val="18"/>
            </w:rPr>
            <w:t xml:space="preserve"> sur </w:t>
          </w:r>
          <w:r w:rsidRPr="006B617B">
            <w:rPr>
              <w:b/>
              <w:bCs/>
              <w:color w:val="7F7F7F"/>
              <w:sz w:val="16"/>
              <w:szCs w:val="18"/>
            </w:rPr>
            <w:fldChar w:fldCharType="begin"/>
          </w:r>
          <w:r w:rsidRPr="006B617B">
            <w:rPr>
              <w:b/>
              <w:bCs/>
              <w:color w:val="7F7F7F"/>
              <w:sz w:val="16"/>
              <w:szCs w:val="18"/>
            </w:rPr>
            <w:instrText>NUMPAGES</w:instrText>
          </w:r>
          <w:r w:rsidRPr="006B617B">
            <w:rPr>
              <w:b/>
              <w:bCs/>
              <w:color w:val="7F7F7F"/>
              <w:sz w:val="16"/>
              <w:szCs w:val="18"/>
            </w:rPr>
            <w:fldChar w:fldCharType="separate"/>
          </w:r>
          <w:r w:rsidR="00AA1F54">
            <w:rPr>
              <w:b/>
              <w:bCs/>
              <w:noProof/>
              <w:color w:val="7F7F7F"/>
              <w:sz w:val="16"/>
              <w:szCs w:val="18"/>
            </w:rPr>
            <w:t>2</w:t>
          </w:r>
          <w:r w:rsidRPr="006B617B">
            <w:rPr>
              <w:b/>
              <w:bCs/>
              <w:color w:val="7F7F7F"/>
              <w:sz w:val="16"/>
              <w:szCs w:val="18"/>
            </w:rPr>
            <w:fldChar w:fldCharType="end"/>
          </w:r>
        </w:p>
      </w:tc>
      <w:tc>
        <w:tcPr>
          <w:tcW w:w="2066" w:type="pct"/>
          <w:tcBorders>
            <w:bottom w:val="single" w:sz="4" w:space="0" w:color="A6A6A6"/>
          </w:tcBorders>
          <w:shd w:val="clear" w:color="auto" w:fill="auto"/>
          <w:vAlign w:val="bottom"/>
        </w:tcPr>
        <w:p w14:paraId="0913B801" w14:textId="77777777" w:rsidR="00CA17B1" w:rsidRPr="006B617B" w:rsidRDefault="00CA17B1" w:rsidP="006B617B">
          <w:pPr>
            <w:pStyle w:val="Pieddepage"/>
            <w:jc w:val="right"/>
            <w:rPr>
              <w:rFonts w:cs="Tahoma"/>
              <w:color w:val="7F7F7F"/>
              <w:sz w:val="16"/>
              <w:szCs w:val="20"/>
            </w:rPr>
          </w:pPr>
        </w:p>
      </w:tc>
    </w:tr>
    <w:tr w:rsidR="00CA17B1" w:rsidRPr="006B617B" w14:paraId="5B83B82C" w14:textId="77777777" w:rsidTr="006B617B">
      <w:trPr>
        <w:trHeight w:val="284"/>
      </w:trPr>
      <w:tc>
        <w:tcPr>
          <w:tcW w:w="1998" w:type="pct"/>
          <w:tcBorders>
            <w:top w:val="single" w:sz="4" w:space="0" w:color="A6A6A6"/>
          </w:tcBorders>
          <w:shd w:val="clear" w:color="auto" w:fill="auto"/>
        </w:tcPr>
        <w:p w14:paraId="518352B2" w14:textId="77777777" w:rsidR="00CA17B1" w:rsidRPr="006B617B" w:rsidRDefault="00CA17B1" w:rsidP="00594B8C">
          <w:pPr>
            <w:pStyle w:val="Pieddepage"/>
            <w:rPr>
              <w:rFonts w:cs="Tahoma"/>
              <w:color w:val="7F7F7F"/>
              <w:sz w:val="16"/>
              <w:szCs w:val="20"/>
            </w:rPr>
          </w:pPr>
        </w:p>
      </w:tc>
      <w:tc>
        <w:tcPr>
          <w:tcW w:w="936" w:type="pct"/>
          <w:vMerge/>
          <w:shd w:val="clear" w:color="auto" w:fill="auto"/>
          <w:vAlign w:val="center"/>
        </w:tcPr>
        <w:p w14:paraId="3608512E" w14:textId="77777777" w:rsidR="00CA17B1" w:rsidRPr="006B617B" w:rsidRDefault="00CA17B1" w:rsidP="006B617B">
          <w:pPr>
            <w:pStyle w:val="Pieddepage"/>
            <w:jc w:val="center"/>
            <w:rPr>
              <w:rFonts w:cs="Tahoma"/>
              <w:color w:val="7F7F7F"/>
              <w:sz w:val="16"/>
              <w:szCs w:val="20"/>
            </w:rPr>
          </w:pPr>
        </w:p>
      </w:tc>
      <w:tc>
        <w:tcPr>
          <w:tcW w:w="2066" w:type="pct"/>
          <w:tcBorders>
            <w:top w:val="single" w:sz="4" w:space="0" w:color="A6A6A6"/>
          </w:tcBorders>
          <w:shd w:val="clear" w:color="auto" w:fill="auto"/>
        </w:tcPr>
        <w:p w14:paraId="781F155E" w14:textId="77777777" w:rsidR="00CA17B1" w:rsidRPr="006B617B" w:rsidRDefault="00CA17B1" w:rsidP="006B617B">
          <w:pPr>
            <w:pStyle w:val="Pieddepage"/>
            <w:jc w:val="right"/>
            <w:rPr>
              <w:color w:val="7F7F7F"/>
              <w:sz w:val="16"/>
              <w:szCs w:val="18"/>
            </w:rPr>
          </w:pPr>
        </w:p>
      </w:tc>
    </w:tr>
  </w:tbl>
  <w:p w14:paraId="673D6818" w14:textId="77777777" w:rsidR="00CA17B1" w:rsidRDefault="00CA17B1" w:rsidP="00320C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0D80" w14:textId="77777777" w:rsidR="00E94DEE" w:rsidRDefault="00E94DEE" w:rsidP="00E65548">
      <w:r>
        <w:separator/>
      </w:r>
    </w:p>
  </w:footnote>
  <w:footnote w:type="continuationSeparator" w:id="0">
    <w:p w14:paraId="434A0E01" w14:textId="77777777" w:rsidR="00E94DEE" w:rsidRDefault="00E94DEE" w:rsidP="00E65548">
      <w:r>
        <w:continuationSeparator/>
      </w:r>
    </w:p>
  </w:footnote>
  <w:footnote w:id="1">
    <w:p w14:paraId="751BD78B" w14:textId="77777777" w:rsidR="00B07AE3" w:rsidRDefault="00B07AE3">
      <w:pPr>
        <w:pStyle w:val="Notedebasdepage"/>
      </w:pPr>
      <w:r>
        <w:rPr>
          <w:rStyle w:val="Appelnotedebasdep"/>
        </w:rPr>
        <w:footnoteRef/>
      </w:r>
      <w:r>
        <w:t xml:space="preserve"> Qui rachète les péchés des êtres humains, qui sauve.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776" w14:textId="26F8BBBF" w:rsidR="00CA17B1" w:rsidRPr="006B617B" w:rsidRDefault="00CA17B1" w:rsidP="00341D0A">
    <w:pPr>
      <w:pStyle w:val="En-tte"/>
      <w:ind w:left="5954"/>
      <w:jc w:val="right"/>
      <w:rPr>
        <w:color w:val="A6A6A6"/>
        <w:sz w:val="16"/>
        <w:szCs w:val="16"/>
      </w:rPr>
    </w:pPr>
    <w:r>
      <w:rPr>
        <w:noProof/>
        <w:lang w:val="fr-BE" w:eastAsia="fr-BE"/>
      </w:rPr>
      <w:drawing>
        <wp:anchor distT="0" distB="0" distL="114300" distR="114300" simplePos="0" relativeHeight="251658240" behindDoc="1" locked="0" layoutInCell="1" allowOverlap="1" wp14:anchorId="2D6416A4" wp14:editId="73C55A08">
          <wp:simplePos x="0" y="0"/>
          <wp:positionH relativeFrom="page">
            <wp:align>center</wp:align>
          </wp:positionH>
          <wp:positionV relativeFrom="page">
            <wp:posOffset>-36195</wp:posOffset>
          </wp:positionV>
          <wp:extent cx="8021250" cy="828000"/>
          <wp:effectExtent l="0" t="0" r="5715"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2125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17B">
      <w:rPr>
        <w:color w:val="A6A6A6"/>
        <w:sz w:val="16"/>
        <w:szCs w:val="16"/>
      </w:rPr>
      <w:fldChar w:fldCharType="begin"/>
    </w:r>
    <w:r w:rsidRPr="006B617B">
      <w:rPr>
        <w:color w:val="A6A6A6"/>
        <w:sz w:val="16"/>
        <w:szCs w:val="16"/>
      </w:rPr>
      <w:instrText xml:space="preserve"> STYLEREF Titre \* MERGEFORMAT </w:instrText>
    </w:r>
    <w:r w:rsidRPr="006B617B">
      <w:rPr>
        <w:color w:val="A6A6A6"/>
        <w:sz w:val="16"/>
        <w:szCs w:val="16"/>
      </w:rPr>
      <w:fldChar w:fldCharType="separate"/>
    </w:r>
    <w:r w:rsidR="00CE5C19">
      <w:rPr>
        <w:noProof/>
        <w:color w:val="A6A6A6"/>
        <w:sz w:val="16"/>
        <w:szCs w:val="16"/>
      </w:rPr>
      <w:t>Le Salvator Mundi : un mystérieux tableau</w:t>
    </w:r>
    <w:r w:rsidRPr="006B617B">
      <w:rPr>
        <w:color w:val="A6A6A6"/>
        <w:sz w:val="16"/>
        <w:szCs w:val="16"/>
      </w:rPr>
      <w:fldChar w:fldCharType="end"/>
    </w:r>
  </w:p>
  <w:p w14:paraId="7220F61A" w14:textId="77777777" w:rsidR="00CA17B1" w:rsidRPr="00E65548" w:rsidRDefault="00CA17B1" w:rsidP="00E655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35.25pt" o:bullet="t">
        <v:imagedata r:id="rId1" o:title="Fleche"/>
      </v:shape>
    </w:pict>
  </w:numPicBullet>
  <w:abstractNum w:abstractNumId="0" w15:restartNumberingAfterBreak="0">
    <w:nsid w:val="FFFFFF1D"/>
    <w:multiLevelType w:val="multilevel"/>
    <w:tmpl w:val="B81A5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B46997"/>
    <w:multiLevelType w:val="hybridMultilevel"/>
    <w:tmpl w:val="A47C94C0"/>
    <w:lvl w:ilvl="0" w:tplc="05C0E896">
      <w:start w:val="1"/>
      <w:numFmt w:val="bullet"/>
      <w:pStyle w:val="Titre1"/>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B4"/>
    <w:rsid w:val="00004676"/>
    <w:rsid w:val="00016532"/>
    <w:rsid w:val="00017D81"/>
    <w:rsid w:val="00030829"/>
    <w:rsid w:val="00045971"/>
    <w:rsid w:val="000A5A77"/>
    <w:rsid w:val="000B36FB"/>
    <w:rsid w:val="000D49E7"/>
    <w:rsid w:val="00117B21"/>
    <w:rsid w:val="00124D86"/>
    <w:rsid w:val="001349ED"/>
    <w:rsid w:val="00150EFB"/>
    <w:rsid w:val="0016489F"/>
    <w:rsid w:val="00186FAF"/>
    <w:rsid w:val="00195A17"/>
    <w:rsid w:val="001B1007"/>
    <w:rsid w:val="001B7CF3"/>
    <w:rsid w:val="001C727A"/>
    <w:rsid w:val="001D7B8C"/>
    <w:rsid w:val="001E3479"/>
    <w:rsid w:val="001F5C3A"/>
    <w:rsid w:val="00213FC3"/>
    <w:rsid w:val="00254EB0"/>
    <w:rsid w:val="00262228"/>
    <w:rsid w:val="002657C8"/>
    <w:rsid w:val="00276F52"/>
    <w:rsid w:val="002A75ED"/>
    <w:rsid w:val="002B1AEC"/>
    <w:rsid w:val="002C265E"/>
    <w:rsid w:val="002E1DB2"/>
    <w:rsid w:val="00301A97"/>
    <w:rsid w:val="00320C08"/>
    <w:rsid w:val="00321E5A"/>
    <w:rsid w:val="00341D0A"/>
    <w:rsid w:val="003520C7"/>
    <w:rsid w:val="00362706"/>
    <w:rsid w:val="003A6C1A"/>
    <w:rsid w:val="003D0C38"/>
    <w:rsid w:val="003D7A78"/>
    <w:rsid w:val="00400A38"/>
    <w:rsid w:val="00406E47"/>
    <w:rsid w:val="00422127"/>
    <w:rsid w:val="004254EB"/>
    <w:rsid w:val="004E4CB1"/>
    <w:rsid w:val="00500085"/>
    <w:rsid w:val="00524B6A"/>
    <w:rsid w:val="00554BFD"/>
    <w:rsid w:val="005578BC"/>
    <w:rsid w:val="0057015D"/>
    <w:rsid w:val="0057784F"/>
    <w:rsid w:val="00594B8C"/>
    <w:rsid w:val="005A6F7D"/>
    <w:rsid w:val="005C1EB1"/>
    <w:rsid w:val="005E3CD9"/>
    <w:rsid w:val="0061545F"/>
    <w:rsid w:val="006602A3"/>
    <w:rsid w:val="00670344"/>
    <w:rsid w:val="006B617B"/>
    <w:rsid w:val="00713008"/>
    <w:rsid w:val="00740944"/>
    <w:rsid w:val="00747DC3"/>
    <w:rsid w:val="0075035E"/>
    <w:rsid w:val="00766B30"/>
    <w:rsid w:val="0079411F"/>
    <w:rsid w:val="007A0FB4"/>
    <w:rsid w:val="007C5E9F"/>
    <w:rsid w:val="007C7368"/>
    <w:rsid w:val="007D3E9A"/>
    <w:rsid w:val="007F115E"/>
    <w:rsid w:val="00832A9A"/>
    <w:rsid w:val="00850A50"/>
    <w:rsid w:val="008546FF"/>
    <w:rsid w:val="00866270"/>
    <w:rsid w:val="00887F17"/>
    <w:rsid w:val="0090646A"/>
    <w:rsid w:val="00930A72"/>
    <w:rsid w:val="00971EF5"/>
    <w:rsid w:val="009929E5"/>
    <w:rsid w:val="00995E18"/>
    <w:rsid w:val="009B66C2"/>
    <w:rsid w:val="009D4685"/>
    <w:rsid w:val="009D794F"/>
    <w:rsid w:val="00A226AC"/>
    <w:rsid w:val="00A3058C"/>
    <w:rsid w:val="00A31CCA"/>
    <w:rsid w:val="00A360EF"/>
    <w:rsid w:val="00A72081"/>
    <w:rsid w:val="00A74ACB"/>
    <w:rsid w:val="00AA1F54"/>
    <w:rsid w:val="00AD2A27"/>
    <w:rsid w:val="00AE6B25"/>
    <w:rsid w:val="00B07AE3"/>
    <w:rsid w:val="00B75231"/>
    <w:rsid w:val="00B87ADD"/>
    <w:rsid w:val="00B96179"/>
    <w:rsid w:val="00C038FF"/>
    <w:rsid w:val="00C12B73"/>
    <w:rsid w:val="00C14D2F"/>
    <w:rsid w:val="00C66C23"/>
    <w:rsid w:val="00CA17B1"/>
    <w:rsid w:val="00CE5C19"/>
    <w:rsid w:val="00D137F8"/>
    <w:rsid w:val="00D41816"/>
    <w:rsid w:val="00D45592"/>
    <w:rsid w:val="00D739EC"/>
    <w:rsid w:val="00D97E17"/>
    <w:rsid w:val="00DA19C0"/>
    <w:rsid w:val="00DA19D3"/>
    <w:rsid w:val="00DC09AB"/>
    <w:rsid w:val="00E11801"/>
    <w:rsid w:val="00E57263"/>
    <w:rsid w:val="00E624C0"/>
    <w:rsid w:val="00E65548"/>
    <w:rsid w:val="00E8025A"/>
    <w:rsid w:val="00E90985"/>
    <w:rsid w:val="00E94DEE"/>
    <w:rsid w:val="00EE751E"/>
    <w:rsid w:val="00EE7A29"/>
    <w:rsid w:val="00EF623F"/>
    <w:rsid w:val="00F24334"/>
    <w:rsid w:val="00F604EF"/>
    <w:rsid w:val="00F6200F"/>
    <w:rsid w:val="00F6399C"/>
    <w:rsid w:val="00F9555B"/>
    <w:rsid w:val="00FB5CA3"/>
    <w:rsid w:val="00FC05CE"/>
    <w:rsid w:val="00FE3081"/>
    <w:rsid w:val="00FF5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5941A"/>
  <w14:defaultImageDpi w14:val="300"/>
  <w15:docId w15:val="{4D8589CD-31F2-4A04-B7EB-66EB5DCB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085"/>
    <w:pPr>
      <w:spacing w:line="276" w:lineRule="auto"/>
    </w:pPr>
    <w:rPr>
      <w:rFonts w:ascii="Tahoma" w:hAnsi="Tahoma"/>
      <w:szCs w:val="24"/>
      <w:lang w:val="fr-FR" w:eastAsia="en-US"/>
    </w:rPr>
  </w:style>
  <w:style w:type="paragraph" w:styleId="Titre1">
    <w:name w:val="heading 1"/>
    <w:basedOn w:val="Normal"/>
    <w:next w:val="Normal"/>
    <w:link w:val="Titre1Car"/>
    <w:uiPriority w:val="9"/>
    <w:qFormat/>
    <w:rsid w:val="00E65548"/>
    <w:pPr>
      <w:keepNext/>
      <w:numPr>
        <w:numId w:val="1"/>
      </w:numPr>
      <w:spacing w:before="240" w:after="60"/>
      <w:ind w:left="811" w:right="51" w:hanging="454"/>
      <w:outlineLvl w:val="0"/>
    </w:pPr>
    <w:rPr>
      <w:rFonts w:eastAsia="Times New Roman" w:cs="Tahoma"/>
      <w:smallCaps/>
      <w:color w:val="365F91"/>
      <w:sz w:val="22"/>
    </w:rPr>
  </w:style>
  <w:style w:type="paragraph" w:styleId="Titre2">
    <w:name w:val="heading 2"/>
    <w:basedOn w:val="Titre1"/>
    <w:next w:val="Normal"/>
    <w:link w:val="Titre2Car"/>
    <w:uiPriority w:val="9"/>
    <w:semiHidden/>
    <w:unhideWhenUsed/>
    <w:qFormat/>
    <w:rsid w:val="00E65548"/>
    <w:pPr>
      <w:numPr>
        <w:numId w:val="0"/>
      </w:numPr>
      <w:spacing w:before="0"/>
      <w:outlineLvl w:val="1"/>
    </w:pPr>
    <w:rPr>
      <w:i/>
      <w:smallCaps w:val="0"/>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miseenligne">
    <w:name w:val="Datemiseenligne"/>
    <w:uiPriority w:val="1"/>
    <w:qFormat/>
    <w:rsid w:val="00E65548"/>
    <w:rPr>
      <w:rFonts w:cs="Tahoma"/>
      <w:color w:val="365F91"/>
    </w:rPr>
  </w:style>
  <w:style w:type="character" w:customStyle="1" w:styleId="Titre1Car">
    <w:name w:val="Titre 1 Car"/>
    <w:link w:val="Titre1"/>
    <w:uiPriority w:val="9"/>
    <w:rsid w:val="00E65548"/>
    <w:rPr>
      <w:rFonts w:ascii="Tahoma" w:eastAsia="Times New Roman" w:hAnsi="Tahoma" w:cs="Tahoma"/>
      <w:smallCaps/>
      <w:color w:val="365F91"/>
      <w:sz w:val="22"/>
      <w:lang w:eastAsia="en-US"/>
    </w:rPr>
  </w:style>
  <w:style w:type="character" w:customStyle="1" w:styleId="Titre2Car">
    <w:name w:val="Titre 2 Car"/>
    <w:link w:val="Titre2"/>
    <w:uiPriority w:val="9"/>
    <w:semiHidden/>
    <w:rsid w:val="00E65548"/>
    <w:rPr>
      <w:rFonts w:ascii="Tahoma" w:eastAsia="Times New Roman" w:hAnsi="Tahoma" w:cs="Tahoma"/>
      <w:i/>
      <w:color w:val="000000"/>
      <w:sz w:val="20"/>
      <w:lang w:eastAsia="en-US"/>
    </w:rPr>
  </w:style>
  <w:style w:type="paragraph" w:styleId="Titre">
    <w:name w:val="Title"/>
    <w:aliases w:val="Titre fiche"/>
    <w:basedOn w:val="Normal"/>
    <w:next w:val="Normal"/>
    <w:link w:val="TitreCar"/>
    <w:uiPriority w:val="10"/>
    <w:qFormat/>
    <w:rsid w:val="00E65548"/>
    <w:pPr>
      <w:pBdr>
        <w:bottom w:val="single" w:sz="4" w:space="1" w:color="95B3D7"/>
      </w:pBdr>
      <w:spacing w:after="240"/>
    </w:pPr>
    <w:rPr>
      <w:rFonts w:eastAsia="Times New Roman" w:cs="Tahoma"/>
      <w:b/>
      <w:smallCaps/>
      <w:color w:val="365F91"/>
      <w:sz w:val="32"/>
    </w:rPr>
  </w:style>
  <w:style w:type="character" w:customStyle="1" w:styleId="TitreCar">
    <w:name w:val="Titre Car"/>
    <w:aliases w:val="Titre fiche Car"/>
    <w:link w:val="Titre"/>
    <w:uiPriority w:val="10"/>
    <w:rsid w:val="00E65548"/>
    <w:rPr>
      <w:rFonts w:ascii="Tahoma" w:eastAsia="Times New Roman" w:hAnsi="Tahoma" w:cs="Tahoma"/>
      <w:b/>
      <w:smallCaps/>
      <w:color w:val="365F91"/>
      <w:sz w:val="32"/>
      <w:lang w:eastAsia="en-US"/>
    </w:rPr>
  </w:style>
  <w:style w:type="paragraph" w:styleId="En-tte">
    <w:name w:val="header"/>
    <w:basedOn w:val="Normal"/>
    <w:link w:val="En-tteCar"/>
    <w:uiPriority w:val="99"/>
    <w:unhideWhenUsed/>
    <w:rsid w:val="00E65548"/>
    <w:pPr>
      <w:tabs>
        <w:tab w:val="center" w:pos="4703"/>
        <w:tab w:val="right" w:pos="9406"/>
      </w:tabs>
    </w:pPr>
  </w:style>
  <w:style w:type="character" w:customStyle="1" w:styleId="En-tteCar">
    <w:name w:val="En-tête Car"/>
    <w:link w:val="En-tte"/>
    <w:uiPriority w:val="99"/>
    <w:rsid w:val="00E65548"/>
    <w:rPr>
      <w:rFonts w:ascii="Tahoma" w:hAnsi="Tahoma"/>
      <w:sz w:val="20"/>
      <w:lang w:eastAsia="en-US"/>
    </w:rPr>
  </w:style>
  <w:style w:type="paragraph" w:styleId="Pieddepage">
    <w:name w:val="footer"/>
    <w:basedOn w:val="Normal"/>
    <w:link w:val="PieddepageCar"/>
    <w:uiPriority w:val="99"/>
    <w:unhideWhenUsed/>
    <w:rsid w:val="00E65548"/>
    <w:pPr>
      <w:tabs>
        <w:tab w:val="center" w:pos="4703"/>
        <w:tab w:val="right" w:pos="9406"/>
      </w:tabs>
    </w:pPr>
  </w:style>
  <w:style w:type="character" w:customStyle="1" w:styleId="PieddepageCar">
    <w:name w:val="Pied de page Car"/>
    <w:link w:val="Pieddepage"/>
    <w:uiPriority w:val="99"/>
    <w:rsid w:val="00E65548"/>
    <w:rPr>
      <w:rFonts w:ascii="Tahoma" w:hAnsi="Tahoma"/>
      <w:sz w:val="20"/>
      <w:lang w:eastAsia="en-US"/>
    </w:rPr>
  </w:style>
  <w:style w:type="table" w:styleId="Grilledutableau">
    <w:name w:val="Table Grid"/>
    <w:basedOn w:val="TableauNormal"/>
    <w:uiPriority w:val="59"/>
    <w:rsid w:val="0032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A19D3"/>
    <w:pPr>
      <w:spacing w:line="240" w:lineRule="auto"/>
    </w:pPr>
    <w:rPr>
      <w:sz w:val="18"/>
    </w:rPr>
  </w:style>
  <w:style w:type="character" w:customStyle="1" w:styleId="NotedebasdepageCar">
    <w:name w:val="Note de bas de page Car"/>
    <w:basedOn w:val="Policepardfaut"/>
    <w:link w:val="Notedebasdepage"/>
    <w:uiPriority w:val="99"/>
    <w:rsid w:val="00DA19D3"/>
    <w:rPr>
      <w:rFonts w:ascii="Tahoma" w:hAnsi="Tahoma"/>
      <w:sz w:val="18"/>
      <w:szCs w:val="24"/>
      <w:lang w:val="fr-FR" w:eastAsia="en-US"/>
    </w:rPr>
  </w:style>
  <w:style w:type="character" w:styleId="Appelnotedebasdep">
    <w:name w:val="footnote reference"/>
    <w:basedOn w:val="Policepardfaut"/>
    <w:uiPriority w:val="99"/>
    <w:unhideWhenUsed/>
    <w:rsid w:val="00DA19D3"/>
    <w:rPr>
      <w:vertAlign w:val="superscript"/>
    </w:rPr>
  </w:style>
  <w:style w:type="paragraph" w:styleId="Textedebulles">
    <w:name w:val="Balloon Text"/>
    <w:basedOn w:val="Normal"/>
    <w:link w:val="TextedebullesCar"/>
    <w:uiPriority w:val="99"/>
    <w:semiHidden/>
    <w:unhideWhenUsed/>
    <w:rsid w:val="00A74ACB"/>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A74ACB"/>
    <w:rPr>
      <w:rFonts w:ascii="Times New Roman" w:hAnsi="Times New Roman"/>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997">
      <w:bodyDiv w:val="1"/>
      <w:marLeft w:val="0"/>
      <w:marRight w:val="0"/>
      <w:marTop w:val="0"/>
      <w:marBottom w:val="0"/>
      <w:divBdr>
        <w:top w:val="none" w:sz="0" w:space="0" w:color="auto"/>
        <w:left w:val="none" w:sz="0" w:space="0" w:color="auto"/>
        <w:bottom w:val="none" w:sz="0" w:space="0" w:color="auto"/>
        <w:right w:val="none" w:sz="0" w:space="0" w:color="auto"/>
      </w:divBdr>
    </w:div>
    <w:div w:id="601768962">
      <w:bodyDiv w:val="1"/>
      <w:marLeft w:val="0"/>
      <w:marRight w:val="0"/>
      <w:marTop w:val="0"/>
      <w:marBottom w:val="0"/>
      <w:divBdr>
        <w:top w:val="none" w:sz="0" w:space="0" w:color="auto"/>
        <w:left w:val="none" w:sz="0" w:space="0" w:color="auto"/>
        <w:bottom w:val="none" w:sz="0" w:space="0" w:color="auto"/>
        <w:right w:val="none" w:sz="0" w:space="0" w:color="auto"/>
      </w:divBdr>
    </w:div>
    <w:div w:id="207994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77D1E-F35E-4DB3-9464-0E92D141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TV5Monde</dc:creator>
  <cp:lastModifiedBy>Cécile Pinson</cp:lastModifiedBy>
  <cp:revision>4</cp:revision>
  <cp:lastPrinted>2019-10-31T09:32:00Z</cp:lastPrinted>
  <dcterms:created xsi:type="dcterms:W3CDTF">2019-10-29T13:46:00Z</dcterms:created>
  <dcterms:modified xsi:type="dcterms:W3CDTF">2019-10-31T09:32:00Z</dcterms:modified>
</cp:coreProperties>
</file>