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D0E9F7" w14:textId="77777777" w:rsidR="00EF5359" w:rsidRDefault="00EF5359" w:rsidP="00EF5359">
      <w:pPr>
        <w:jc w:val="both"/>
        <w:rPr>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3"/>
        <w:gridCol w:w="4259"/>
      </w:tblGrid>
      <w:tr w:rsidR="00EF5359" w:rsidRPr="00805A72" w14:paraId="4E165CB7" w14:textId="77777777" w:rsidTr="00DD438B">
        <w:tc>
          <w:tcPr>
            <w:tcW w:w="5211" w:type="dxa"/>
            <w:tcBorders>
              <w:top w:val="nil"/>
              <w:left w:val="nil"/>
              <w:bottom w:val="nil"/>
              <w:right w:val="nil"/>
            </w:tcBorders>
            <w:shd w:val="clear" w:color="auto" w:fill="auto"/>
          </w:tcPr>
          <w:p w14:paraId="14AC7BAE" w14:textId="3BE15068" w:rsidR="00EF5359" w:rsidRPr="00805A72" w:rsidRDefault="00EF5359" w:rsidP="00DD438B">
            <w:pPr>
              <w:tabs>
                <w:tab w:val="left" w:pos="601"/>
                <w:tab w:val="center" w:pos="1755"/>
              </w:tabs>
              <w:jc w:val="both"/>
              <w:rPr>
                <w:sz w:val="14"/>
                <w:szCs w:val="18"/>
                <w:lang w:val="es-ES"/>
              </w:rPr>
            </w:pPr>
            <w:r w:rsidRPr="00805A72">
              <w:rPr>
                <w:noProof/>
                <w:sz w:val="24"/>
                <w:szCs w:val="24"/>
                <w:lang w:val="en-US" w:eastAsia="en-US"/>
              </w:rPr>
              <w:drawing>
                <wp:anchor distT="0" distB="0" distL="114300" distR="114300" simplePos="0" relativeHeight="251659264" behindDoc="1" locked="0" layoutInCell="1" allowOverlap="1" wp14:anchorId="5B780E7E" wp14:editId="042FE142">
                  <wp:simplePos x="0" y="0"/>
                  <wp:positionH relativeFrom="column">
                    <wp:posOffset>32385</wp:posOffset>
                  </wp:positionH>
                  <wp:positionV relativeFrom="paragraph">
                    <wp:posOffset>67310</wp:posOffset>
                  </wp:positionV>
                  <wp:extent cx="600075" cy="533400"/>
                  <wp:effectExtent l="0" t="0" r="9525" b="0"/>
                  <wp:wrapTight wrapText="bothSides">
                    <wp:wrapPolygon edited="0">
                      <wp:start x="0" y="0"/>
                      <wp:lineTo x="0" y="20829"/>
                      <wp:lineTo x="21257" y="20829"/>
                      <wp:lineTo x="21257" y="0"/>
                      <wp:lineTo x="0" y="0"/>
                    </wp:wrapPolygon>
                  </wp:wrapTight>
                  <wp:docPr id="2" name="Imagine 2" descr="SIG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 cy="533400"/>
                          </a:xfrm>
                          <a:prstGeom prst="rect">
                            <a:avLst/>
                          </a:prstGeom>
                          <a:noFill/>
                        </pic:spPr>
                      </pic:pic>
                    </a:graphicData>
                  </a:graphic>
                  <wp14:sizeRelH relativeFrom="page">
                    <wp14:pctWidth>0</wp14:pctWidth>
                  </wp14:sizeRelH>
                  <wp14:sizeRelV relativeFrom="page">
                    <wp14:pctHeight>0</wp14:pctHeight>
                  </wp14:sizeRelV>
                </wp:anchor>
              </w:drawing>
            </w:r>
            <w:r w:rsidRPr="00805A72">
              <w:rPr>
                <w:sz w:val="14"/>
                <w:szCs w:val="18"/>
                <w:lang w:val="es-ES"/>
              </w:rPr>
              <w:t xml:space="preserve">COLEGIUL NAŢIONAL </w:t>
            </w:r>
            <w:r w:rsidRPr="00805A72">
              <w:rPr>
                <w:sz w:val="14"/>
                <w:szCs w:val="18"/>
              </w:rPr>
              <w:t>“</w:t>
            </w:r>
            <w:r w:rsidRPr="00805A72">
              <w:rPr>
                <w:sz w:val="14"/>
                <w:szCs w:val="18"/>
                <w:lang w:val="es-ES"/>
              </w:rPr>
              <w:t xml:space="preserve">HOREA, CLOŞCA ŞI CRIŞAN” </w:t>
            </w:r>
          </w:p>
          <w:p w14:paraId="3811789C" w14:textId="77777777" w:rsidR="00EF5359" w:rsidRPr="00805A72" w:rsidRDefault="00EF5359" w:rsidP="00DD438B">
            <w:pPr>
              <w:jc w:val="both"/>
              <w:rPr>
                <w:sz w:val="14"/>
                <w:szCs w:val="18"/>
                <w:lang w:val="es-ES"/>
              </w:rPr>
            </w:pPr>
            <w:r w:rsidRPr="00805A72">
              <w:rPr>
                <w:sz w:val="14"/>
                <w:szCs w:val="18"/>
                <w:lang w:val="es-ES"/>
              </w:rPr>
              <w:t>510214, B-DUL 1 DECEMBRIE 1918, NR 11, ALBA IULIA, ALBA</w:t>
            </w:r>
          </w:p>
          <w:p w14:paraId="114CCD92" w14:textId="77777777" w:rsidR="00EF5359" w:rsidRPr="00805A72" w:rsidRDefault="00EF5359" w:rsidP="00DD438B">
            <w:pPr>
              <w:jc w:val="both"/>
              <w:rPr>
                <w:sz w:val="14"/>
                <w:szCs w:val="18"/>
                <w:lang w:val="it-IT"/>
              </w:rPr>
            </w:pPr>
            <w:r w:rsidRPr="00805A72">
              <w:rPr>
                <w:sz w:val="14"/>
                <w:szCs w:val="18"/>
                <w:lang w:val="it-IT"/>
              </w:rPr>
              <w:t>TEL 0258/ 835164, TEL/FAX 0258/835165</w:t>
            </w:r>
          </w:p>
          <w:p w14:paraId="4A7705CC" w14:textId="77777777" w:rsidR="00EF5359" w:rsidRPr="00805A72" w:rsidRDefault="00536306" w:rsidP="00DD438B">
            <w:pPr>
              <w:jc w:val="both"/>
              <w:rPr>
                <w:sz w:val="14"/>
                <w:szCs w:val="18"/>
                <w:lang w:val="it-IT"/>
              </w:rPr>
            </w:pPr>
            <w:hyperlink r:id="rId7" w:history="1">
              <w:r w:rsidR="00EF5359" w:rsidRPr="00805A72">
                <w:rPr>
                  <w:rStyle w:val="Hyperlink"/>
                  <w:sz w:val="14"/>
                  <w:szCs w:val="18"/>
                  <w:lang w:val="it-IT"/>
                </w:rPr>
                <w:t>www.hcc.ro</w:t>
              </w:r>
            </w:hyperlink>
          </w:p>
          <w:p w14:paraId="53263FF2" w14:textId="77777777" w:rsidR="00EF5359" w:rsidRPr="00805A72" w:rsidRDefault="00536306" w:rsidP="00DD438B">
            <w:pPr>
              <w:jc w:val="both"/>
              <w:rPr>
                <w:sz w:val="14"/>
                <w:szCs w:val="18"/>
                <w:lang w:val="it-IT"/>
              </w:rPr>
            </w:pPr>
            <w:hyperlink r:id="rId8" w:history="1">
              <w:r w:rsidR="00EF5359" w:rsidRPr="00805A72">
                <w:rPr>
                  <w:rStyle w:val="Hyperlink"/>
                  <w:sz w:val="14"/>
                  <w:szCs w:val="18"/>
                  <w:lang w:val="it-IT"/>
                </w:rPr>
                <w:t>https://www.facebook.com/cnhccab</w:t>
              </w:r>
            </w:hyperlink>
          </w:p>
          <w:p w14:paraId="7D7002C6" w14:textId="77777777" w:rsidR="00EF5359" w:rsidRPr="00805A72" w:rsidRDefault="00536306" w:rsidP="00DD438B">
            <w:pPr>
              <w:jc w:val="both"/>
              <w:rPr>
                <w:sz w:val="14"/>
                <w:szCs w:val="18"/>
                <w:lang w:val="it-IT"/>
              </w:rPr>
            </w:pPr>
            <w:hyperlink r:id="rId9" w:history="1">
              <w:r w:rsidR="00EF5359" w:rsidRPr="00805A72">
                <w:rPr>
                  <w:rStyle w:val="Hyperlink"/>
                  <w:sz w:val="14"/>
                  <w:szCs w:val="18"/>
                  <w:lang w:val="it-IT"/>
                </w:rPr>
                <w:t>colegiulhcc@yahoo.ro</w:t>
              </w:r>
            </w:hyperlink>
          </w:p>
          <w:p w14:paraId="4D275A4B" w14:textId="77777777" w:rsidR="00EF5359" w:rsidRPr="00805A72" w:rsidRDefault="00EF5359" w:rsidP="00DD438B">
            <w:pPr>
              <w:jc w:val="both"/>
              <w:rPr>
                <w:sz w:val="18"/>
                <w:szCs w:val="18"/>
                <w:lang w:val="es-ES" w:eastAsia="en-US"/>
              </w:rPr>
            </w:pPr>
          </w:p>
        </w:tc>
        <w:tc>
          <w:tcPr>
            <w:tcW w:w="4642" w:type="dxa"/>
            <w:tcBorders>
              <w:top w:val="nil"/>
              <w:left w:val="nil"/>
              <w:bottom w:val="nil"/>
              <w:right w:val="nil"/>
            </w:tcBorders>
            <w:shd w:val="clear" w:color="auto" w:fill="auto"/>
            <w:hideMark/>
          </w:tcPr>
          <w:p w14:paraId="104510F2" w14:textId="77777777" w:rsidR="007F40EE" w:rsidRPr="00AC3823" w:rsidRDefault="007F40EE" w:rsidP="007F40EE">
            <w:pPr>
              <w:rPr>
                <w:b/>
                <w:bCs/>
                <w:sz w:val="28"/>
                <w:szCs w:val="28"/>
                <w:lang w:eastAsia="en-US"/>
              </w:rPr>
            </w:pPr>
          </w:p>
          <w:p w14:paraId="44A7CBA9" w14:textId="77777777" w:rsidR="007F40EE" w:rsidRDefault="007F40EE" w:rsidP="007F40EE">
            <w:pPr>
              <w:rPr>
                <w:b/>
                <w:bCs/>
                <w:sz w:val="28"/>
                <w:szCs w:val="28"/>
                <w:lang w:eastAsia="en-US"/>
              </w:rPr>
            </w:pPr>
            <w:r w:rsidRPr="00AC3823">
              <w:rPr>
                <w:b/>
                <w:bCs/>
                <w:sz w:val="28"/>
                <w:szCs w:val="28"/>
                <w:lang w:eastAsia="en-US"/>
              </w:rPr>
              <w:t>CATEDRA DE LIMBA FRANCEZĂ</w:t>
            </w:r>
            <w:r>
              <w:rPr>
                <w:b/>
                <w:bCs/>
                <w:sz w:val="28"/>
                <w:szCs w:val="28"/>
                <w:lang w:eastAsia="en-US"/>
              </w:rPr>
              <w:t xml:space="preserve"> </w:t>
            </w:r>
          </w:p>
          <w:p w14:paraId="79BFCC87" w14:textId="77777777" w:rsidR="00EF5359" w:rsidRPr="00805A72" w:rsidRDefault="00EF5359" w:rsidP="00DD438B">
            <w:pPr>
              <w:jc w:val="both"/>
              <w:rPr>
                <w:sz w:val="18"/>
                <w:szCs w:val="18"/>
                <w:lang w:val="es-ES" w:eastAsia="en-US"/>
              </w:rPr>
            </w:pPr>
          </w:p>
        </w:tc>
      </w:tr>
    </w:tbl>
    <w:p w14:paraId="4AEFB41E" w14:textId="77777777" w:rsidR="00EF5359" w:rsidRDefault="00EF5359" w:rsidP="00EF5359">
      <w:pPr>
        <w:pStyle w:val="Frspaiere"/>
        <w:jc w:val="both"/>
        <w:rPr>
          <w:lang w:val="ro-RO"/>
        </w:rPr>
      </w:pPr>
    </w:p>
    <w:p w14:paraId="6B814D03" w14:textId="5A745ECE" w:rsidR="00AC3823" w:rsidRPr="00AC3823" w:rsidRDefault="00AC3823" w:rsidP="00AC3823">
      <w:pPr>
        <w:rPr>
          <w:b/>
          <w:bCs/>
          <w:sz w:val="28"/>
          <w:szCs w:val="28"/>
          <w:lang w:eastAsia="en-US"/>
        </w:rPr>
      </w:pPr>
    </w:p>
    <w:p w14:paraId="5BDF30DD" w14:textId="028B16E3" w:rsidR="00AC3823" w:rsidRDefault="007F40EE" w:rsidP="00AC3823">
      <w:pPr>
        <w:rPr>
          <w:b/>
          <w:bCs/>
          <w:sz w:val="28"/>
          <w:szCs w:val="28"/>
          <w:lang w:eastAsia="en-US"/>
        </w:rPr>
      </w:pPr>
      <w:r>
        <w:rPr>
          <w:b/>
          <w:bCs/>
          <w:sz w:val="28"/>
          <w:szCs w:val="28"/>
          <w:lang w:eastAsia="en-US"/>
        </w:rPr>
        <w:t xml:space="preserve">Numele și prenumele cadrului didactic: </w:t>
      </w:r>
      <w:r w:rsidR="00AC3823" w:rsidRPr="00AC3823">
        <w:rPr>
          <w:b/>
          <w:bCs/>
          <w:sz w:val="28"/>
          <w:szCs w:val="28"/>
          <w:lang w:eastAsia="en-US"/>
        </w:rPr>
        <w:t xml:space="preserve"> Bădău</w:t>
      </w:r>
      <w:r>
        <w:rPr>
          <w:b/>
          <w:bCs/>
          <w:sz w:val="28"/>
          <w:szCs w:val="28"/>
          <w:lang w:eastAsia="en-US"/>
        </w:rPr>
        <w:t xml:space="preserve"> </w:t>
      </w:r>
      <w:r w:rsidRPr="00AC3823">
        <w:rPr>
          <w:b/>
          <w:bCs/>
          <w:sz w:val="28"/>
          <w:szCs w:val="28"/>
          <w:lang w:eastAsia="en-US"/>
        </w:rPr>
        <w:t>Georgeta</w:t>
      </w:r>
    </w:p>
    <w:p w14:paraId="38CB29DB" w14:textId="451A31B5" w:rsidR="00EF5359" w:rsidRPr="00F349BF" w:rsidRDefault="00EF5359" w:rsidP="00AC3823">
      <w:pPr>
        <w:rPr>
          <w:rStyle w:val="Hyperlink"/>
          <w:sz w:val="24"/>
          <w:szCs w:val="24"/>
        </w:rPr>
      </w:pPr>
      <w:r>
        <w:rPr>
          <w:b/>
          <w:bCs/>
          <w:sz w:val="28"/>
          <w:szCs w:val="28"/>
          <w:lang w:eastAsia="en-US"/>
        </w:rPr>
        <w:t xml:space="preserve">Spațiul elevului pe blogul profesional al cadrului didactic: </w:t>
      </w:r>
      <w:hyperlink r:id="rId10" w:history="1">
        <w:r w:rsidRPr="00F349BF">
          <w:rPr>
            <w:rStyle w:val="Hyperlink"/>
            <w:sz w:val="24"/>
            <w:szCs w:val="24"/>
          </w:rPr>
          <w:t>https://lewebpedagogique.com/flegbadau/pagina-elevilor-le-coin-des-eleves/</w:t>
        </w:r>
      </w:hyperlink>
    </w:p>
    <w:p w14:paraId="18F1C22D" w14:textId="77777777" w:rsidR="00F349BF" w:rsidRPr="00F349BF" w:rsidRDefault="00F349BF" w:rsidP="00AC3823">
      <w:pPr>
        <w:rPr>
          <w:rStyle w:val="Hyperlink"/>
          <w:sz w:val="24"/>
          <w:szCs w:val="24"/>
        </w:rPr>
      </w:pPr>
    </w:p>
    <w:p w14:paraId="5E890A8C" w14:textId="55EECC23" w:rsidR="00F349BF" w:rsidRPr="00F349BF" w:rsidRDefault="00536306" w:rsidP="00AC3823">
      <w:pPr>
        <w:rPr>
          <w:sz w:val="24"/>
          <w:szCs w:val="24"/>
        </w:rPr>
      </w:pPr>
      <w:hyperlink r:id="rId11" w:history="1">
        <w:r w:rsidR="00F349BF" w:rsidRPr="00F349BF">
          <w:rPr>
            <w:rStyle w:val="Hyperlink"/>
            <w:sz w:val="24"/>
            <w:szCs w:val="24"/>
          </w:rPr>
          <w:t>https://lewebpedagogique.com/flegbadau/pagina-elevilor-le-coin-des-eleves/activites-proposees-aux-eleves-pendant-la-fermeture-des-ecoles-colleges-et-lycees/</w:t>
        </w:r>
      </w:hyperlink>
    </w:p>
    <w:p w14:paraId="4B928060" w14:textId="77777777" w:rsidR="00EF5359" w:rsidRDefault="00EF5359" w:rsidP="00AC3823">
      <w:pPr>
        <w:rPr>
          <w:b/>
          <w:bCs/>
          <w:sz w:val="28"/>
          <w:szCs w:val="28"/>
          <w:lang w:eastAsia="en-US"/>
        </w:rPr>
      </w:pPr>
    </w:p>
    <w:p w14:paraId="04B92112" w14:textId="4D365321" w:rsidR="00AC3823" w:rsidRDefault="00AC3823" w:rsidP="00AC3823">
      <w:pPr>
        <w:rPr>
          <w:b/>
          <w:bCs/>
          <w:sz w:val="28"/>
          <w:szCs w:val="28"/>
          <w:lang w:eastAsia="en-US"/>
        </w:rPr>
      </w:pPr>
    </w:p>
    <w:p w14:paraId="35245E3A" w14:textId="5E65DF8C" w:rsidR="00EF5359" w:rsidRDefault="00EF5359" w:rsidP="00EF5359">
      <w:pPr>
        <w:jc w:val="center"/>
        <w:rPr>
          <w:b/>
          <w:bCs/>
          <w:sz w:val="28"/>
          <w:szCs w:val="28"/>
          <w:lang w:eastAsia="en-US"/>
        </w:rPr>
      </w:pPr>
      <w:r>
        <w:rPr>
          <w:b/>
          <w:bCs/>
          <w:sz w:val="28"/>
          <w:szCs w:val="28"/>
          <w:lang w:eastAsia="en-US"/>
        </w:rPr>
        <w:t>STRUCTURA ȘI CRITERIILE DE EVALUARE A ACTIVITĂȚII INDEPENDENTE</w:t>
      </w:r>
      <w:r w:rsidR="007F40EE">
        <w:rPr>
          <w:b/>
          <w:bCs/>
          <w:sz w:val="28"/>
          <w:szCs w:val="28"/>
          <w:lang w:eastAsia="en-US"/>
        </w:rPr>
        <w:t xml:space="preserve"> EFECTUATE DE ELEVI ÎN PERIOADA ÎN CARE ROMÂNIA ESTE ÎN STARE DE URGENȚĂ</w:t>
      </w:r>
    </w:p>
    <w:p w14:paraId="1D01A127" w14:textId="77777777" w:rsidR="007F40EE" w:rsidRDefault="007F40EE" w:rsidP="00EF5359">
      <w:pPr>
        <w:jc w:val="center"/>
        <w:rPr>
          <w:b/>
          <w:bCs/>
          <w:sz w:val="28"/>
          <w:szCs w:val="28"/>
          <w:lang w:eastAsia="en-US"/>
        </w:rPr>
      </w:pPr>
    </w:p>
    <w:p w14:paraId="7CDEDBF3" w14:textId="77777777" w:rsidR="007F40EE" w:rsidRDefault="007F40EE" w:rsidP="007F40EE">
      <w:pPr>
        <w:rPr>
          <w:b/>
          <w:bCs/>
          <w:sz w:val="28"/>
          <w:szCs w:val="28"/>
          <w:lang w:eastAsia="en-US"/>
        </w:rPr>
      </w:pPr>
    </w:p>
    <w:p w14:paraId="02AEB143" w14:textId="0D1A1B76" w:rsidR="007F40EE" w:rsidRDefault="007F40EE" w:rsidP="007F40EE">
      <w:pPr>
        <w:rPr>
          <w:b/>
          <w:bCs/>
          <w:sz w:val="28"/>
          <w:szCs w:val="28"/>
          <w:lang w:eastAsia="en-US"/>
        </w:rPr>
      </w:pPr>
      <w:r>
        <w:rPr>
          <w:b/>
          <w:bCs/>
          <w:sz w:val="28"/>
          <w:szCs w:val="28"/>
          <w:lang w:eastAsia="en-US"/>
        </w:rPr>
        <w:t xml:space="preserve">CLASA: </w:t>
      </w:r>
      <w:r w:rsidR="00A73E11">
        <w:rPr>
          <w:b/>
          <w:bCs/>
          <w:sz w:val="28"/>
          <w:szCs w:val="28"/>
          <w:lang w:eastAsia="en-US"/>
        </w:rPr>
        <w:t xml:space="preserve">a </w:t>
      </w:r>
      <w:r w:rsidR="003A39DC">
        <w:rPr>
          <w:b/>
          <w:bCs/>
          <w:sz w:val="28"/>
          <w:szCs w:val="28"/>
          <w:lang w:eastAsia="en-US"/>
        </w:rPr>
        <w:t>X</w:t>
      </w:r>
      <w:r w:rsidR="00A73E11">
        <w:rPr>
          <w:b/>
          <w:bCs/>
          <w:sz w:val="28"/>
          <w:szCs w:val="28"/>
          <w:lang w:eastAsia="en-US"/>
        </w:rPr>
        <w:t>-a</w:t>
      </w:r>
      <w:r>
        <w:rPr>
          <w:b/>
          <w:bCs/>
          <w:sz w:val="28"/>
          <w:szCs w:val="28"/>
          <w:lang w:eastAsia="en-US"/>
        </w:rPr>
        <w:t xml:space="preserve"> </w:t>
      </w:r>
      <w:r w:rsidR="003A39DC">
        <w:rPr>
          <w:b/>
          <w:bCs/>
          <w:sz w:val="28"/>
          <w:szCs w:val="28"/>
          <w:lang w:eastAsia="en-US"/>
        </w:rPr>
        <w:t>F</w:t>
      </w:r>
      <w:r>
        <w:rPr>
          <w:b/>
          <w:bCs/>
          <w:sz w:val="28"/>
          <w:szCs w:val="28"/>
          <w:lang w:eastAsia="en-US"/>
        </w:rPr>
        <w:t xml:space="preserve"> (L</w:t>
      </w:r>
      <w:r w:rsidR="003A39DC">
        <w:rPr>
          <w:b/>
          <w:bCs/>
          <w:sz w:val="28"/>
          <w:szCs w:val="28"/>
          <w:lang w:eastAsia="en-US"/>
        </w:rPr>
        <w:t>1</w:t>
      </w:r>
      <w:r>
        <w:rPr>
          <w:b/>
          <w:bCs/>
          <w:sz w:val="28"/>
          <w:szCs w:val="28"/>
          <w:lang w:eastAsia="en-US"/>
        </w:rPr>
        <w:t>)</w:t>
      </w:r>
    </w:p>
    <w:p w14:paraId="72BCA224" w14:textId="77777777" w:rsidR="007F40EE" w:rsidRDefault="007F40EE" w:rsidP="007F40EE">
      <w:pPr>
        <w:rPr>
          <w:b/>
          <w:bCs/>
          <w:sz w:val="28"/>
          <w:szCs w:val="28"/>
          <w:lang w:eastAsia="en-US"/>
        </w:rPr>
      </w:pPr>
    </w:p>
    <w:p w14:paraId="7E8C9DDD" w14:textId="0EB46227" w:rsidR="00EF5359" w:rsidRDefault="00EF5359" w:rsidP="003A39DC">
      <w:pPr>
        <w:jc w:val="both"/>
        <w:rPr>
          <w:b/>
          <w:bCs/>
          <w:sz w:val="28"/>
          <w:szCs w:val="28"/>
          <w:lang w:eastAsia="en-US"/>
        </w:rPr>
      </w:pPr>
      <w:r>
        <w:rPr>
          <w:b/>
          <w:bCs/>
          <w:sz w:val="28"/>
          <w:szCs w:val="28"/>
          <w:lang w:eastAsia="en-US"/>
        </w:rPr>
        <w:t xml:space="preserve">COMPETENȚA EVALUATĂ: </w:t>
      </w:r>
      <w:r w:rsidR="003A39DC" w:rsidRPr="003A39DC">
        <w:rPr>
          <w:sz w:val="28"/>
          <w:szCs w:val="28"/>
          <w:lang w:eastAsia="en-US"/>
        </w:rPr>
        <w:t>înțelegerea mesajelor orale și scrise, producerea de mesaje scrise</w:t>
      </w:r>
    </w:p>
    <w:p w14:paraId="2165A670" w14:textId="53AEED3B" w:rsidR="00EF5359" w:rsidRDefault="00EF5359" w:rsidP="00EF5359">
      <w:pPr>
        <w:jc w:val="center"/>
        <w:rPr>
          <w:b/>
          <w:bCs/>
          <w:sz w:val="28"/>
          <w:szCs w:val="28"/>
          <w:lang w:eastAsia="en-US"/>
        </w:rPr>
      </w:pPr>
    </w:p>
    <w:p w14:paraId="0BAFAF84" w14:textId="585EC33B" w:rsidR="007F40EE" w:rsidRPr="005F19C0" w:rsidRDefault="007F40EE" w:rsidP="007F40EE">
      <w:pPr>
        <w:jc w:val="both"/>
        <w:rPr>
          <w:b/>
          <w:bCs/>
          <w:sz w:val="24"/>
          <w:szCs w:val="24"/>
        </w:rPr>
      </w:pPr>
      <w:r>
        <w:rPr>
          <w:b/>
          <w:bCs/>
          <w:sz w:val="28"/>
          <w:szCs w:val="28"/>
          <w:lang w:eastAsia="en-US"/>
        </w:rPr>
        <w:t xml:space="preserve">CONTEXT DE EVALUARE: </w:t>
      </w:r>
      <w:r w:rsidR="003A39DC">
        <w:rPr>
          <w:sz w:val="28"/>
          <w:szCs w:val="28"/>
          <w:lang w:eastAsia="en-US"/>
        </w:rPr>
        <w:t>studiu în autonomie, învățare ghidată de cadrul didactic</w:t>
      </w:r>
    </w:p>
    <w:p w14:paraId="78CFC267" w14:textId="7E71B469" w:rsidR="00EF5359" w:rsidRDefault="00EF5359" w:rsidP="00EF5359">
      <w:pPr>
        <w:rPr>
          <w:b/>
          <w:bCs/>
          <w:sz w:val="28"/>
          <w:szCs w:val="28"/>
          <w:lang w:eastAsia="en-US"/>
        </w:rPr>
      </w:pPr>
    </w:p>
    <w:p w14:paraId="56296EDD" w14:textId="1CDB7D42" w:rsidR="003A39DC" w:rsidRDefault="007F40EE" w:rsidP="003A39DC">
      <w:pPr>
        <w:jc w:val="both"/>
        <w:rPr>
          <w:rFonts w:ascii="Arial" w:hAnsi="Arial" w:cs="Arial"/>
          <w:color w:val="000000"/>
        </w:rPr>
      </w:pPr>
      <w:r>
        <w:rPr>
          <w:b/>
          <w:bCs/>
          <w:sz w:val="28"/>
          <w:szCs w:val="28"/>
          <w:lang w:eastAsia="en-US"/>
        </w:rPr>
        <w:t xml:space="preserve">DOCUMENT PREVĂZUT PENTRU EVALUARE: </w:t>
      </w:r>
      <w:r w:rsidR="003A39DC">
        <w:rPr>
          <w:sz w:val="28"/>
          <w:szCs w:val="28"/>
          <w:lang w:eastAsia="en-US"/>
        </w:rPr>
        <w:t>portofoliu individual (structurat conform modelului anexat)</w:t>
      </w:r>
    </w:p>
    <w:p w14:paraId="10CD8A0F" w14:textId="146AE352" w:rsidR="007D44BB" w:rsidRPr="00661A8A" w:rsidRDefault="003A39DC" w:rsidP="00270C49">
      <w:pPr>
        <w:pStyle w:val="NormalWeb"/>
        <w:numPr>
          <w:ilvl w:val="0"/>
          <w:numId w:val="5"/>
        </w:numPr>
        <w:shd w:val="clear" w:color="auto" w:fill="FFFFFF"/>
        <w:jc w:val="both"/>
        <w:rPr>
          <w:rFonts w:ascii="Arial" w:hAnsi="Arial" w:cs="Arial"/>
          <w:b/>
          <w:bCs/>
          <w:color w:val="000000"/>
        </w:rPr>
      </w:pPr>
      <w:r w:rsidRPr="00661A8A">
        <w:rPr>
          <w:rFonts w:ascii="Arial" w:hAnsi="Arial" w:cs="Arial"/>
          <w:b/>
          <w:bCs/>
          <w:color w:val="000000"/>
        </w:rPr>
        <w:t>Activități de dezvoltare a competenței de înțelegere orală</w:t>
      </w:r>
      <w:r w:rsidR="00270C49">
        <w:rPr>
          <w:rFonts w:ascii="Arial" w:hAnsi="Arial" w:cs="Arial"/>
          <w:b/>
          <w:bCs/>
          <w:color w:val="000000"/>
        </w:rPr>
        <w:t xml:space="preserve"> (2p)</w:t>
      </w:r>
      <w:r w:rsidR="00F658B8" w:rsidRPr="00661A8A">
        <w:rPr>
          <w:rFonts w:ascii="Arial" w:hAnsi="Arial" w:cs="Arial"/>
          <w:b/>
          <w:bCs/>
          <w:color w:val="000000"/>
        </w:rPr>
        <w:t xml:space="preserve">: </w:t>
      </w:r>
    </w:p>
    <w:p w14:paraId="10209F01" w14:textId="094CF57B" w:rsidR="007D44BB" w:rsidRDefault="007D44BB" w:rsidP="003A39DC">
      <w:pPr>
        <w:pStyle w:val="NormalWeb"/>
        <w:shd w:val="clear" w:color="auto" w:fill="FFFFFF"/>
        <w:jc w:val="both"/>
        <w:rPr>
          <w:rFonts w:ascii="Arial" w:hAnsi="Arial" w:cs="Arial"/>
          <w:b/>
          <w:bCs/>
          <w:color w:val="FF0000"/>
        </w:rPr>
      </w:pPr>
      <w:r w:rsidRPr="007D44BB">
        <w:rPr>
          <w:rFonts w:ascii="Arial" w:hAnsi="Arial" w:cs="Arial"/>
          <w:b/>
          <w:bCs/>
          <w:color w:val="FF0000"/>
        </w:rPr>
        <w:t>SARCINA DE LUCRU:</w:t>
      </w:r>
    </w:p>
    <w:tbl>
      <w:tblPr>
        <w:tblStyle w:val="Tabelgril"/>
        <w:tblW w:w="0" w:type="auto"/>
        <w:tblLook w:val="04A0" w:firstRow="1" w:lastRow="0" w:firstColumn="1" w:lastColumn="0" w:noHBand="0" w:noVBand="1"/>
      </w:tblPr>
      <w:tblGrid>
        <w:gridCol w:w="9062"/>
      </w:tblGrid>
      <w:tr w:rsidR="00DD438B" w14:paraId="20825738" w14:textId="77777777" w:rsidTr="00DD438B">
        <w:tc>
          <w:tcPr>
            <w:tcW w:w="9062" w:type="dxa"/>
          </w:tcPr>
          <w:p w14:paraId="7CC01A2F" w14:textId="38299B9E" w:rsidR="00DD438B" w:rsidRDefault="00DD438B" w:rsidP="00DD438B">
            <w:pPr>
              <w:pStyle w:val="NormalWeb"/>
              <w:numPr>
                <w:ilvl w:val="0"/>
                <w:numId w:val="4"/>
              </w:numPr>
              <w:shd w:val="clear" w:color="auto" w:fill="FFFFFF"/>
              <w:jc w:val="both"/>
              <w:rPr>
                <w:rFonts w:ascii="Arial" w:hAnsi="Arial" w:cs="Arial"/>
                <w:color w:val="000000"/>
              </w:rPr>
            </w:pPr>
            <w:r>
              <w:rPr>
                <w:rFonts w:ascii="Arial" w:hAnsi="Arial" w:cs="Arial"/>
                <w:color w:val="000000"/>
              </w:rPr>
              <w:t xml:space="preserve">Mergeți pe site-ul </w:t>
            </w:r>
            <w:hyperlink r:id="rId12" w:history="1">
              <w:r>
                <w:rPr>
                  <w:rStyle w:val="Hyperlink"/>
                </w:rPr>
                <w:t>https://www.flevideo.com/</w:t>
              </w:r>
            </w:hyperlink>
            <w:r>
              <w:t xml:space="preserve"> , apoi alegeți nivelul </w:t>
            </w:r>
            <w:r w:rsidR="00F32EB0">
              <w:rPr>
                <w:color w:val="4472C4" w:themeColor="accent1"/>
              </w:rPr>
              <w:t>INTERMEDIAIRE</w:t>
            </w:r>
            <w:r w:rsidRPr="007D44BB">
              <w:rPr>
                <w:color w:val="4472C4" w:themeColor="accent1"/>
              </w:rPr>
              <w:t xml:space="preserve"> (</w:t>
            </w:r>
            <w:r w:rsidR="00F32EB0">
              <w:rPr>
                <w:color w:val="4472C4" w:themeColor="accent1"/>
              </w:rPr>
              <w:t>B1</w:t>
            </w:r>
            <w:r w:rsidRPr="007D44BB">
              <w:rPr>
                <w:color w:val="4472C4" w:themeColor="accent1"/>
              </w:rPr>
              <w:t>)</w:t>
            </w:r>
          </w:p>
          <w:p w14:paraId="70B976FB" w14:textId="19BD1714" w:rsidR="00DD438B" w:rsidRDefault="00F32EB0" w:rsidP="00DD438B">
            <w:pPr>
              <w:pStyle w:val="NormalWeb"/>
              <w:shd w:val="clear" w:color="auto" w:fill="FFFFFF"/>
              <w:jc w:val="both"/>
              <w:rPr>
                <w:rFonts w:ascii="Arial" w:hAnsi="Arial" w:cs="Arial"/>
                <w:color w:val="000000"/>
              </w:rPr>
            </w:pPr>
            <w:r>
              <w:object w:dxaOrig="11895" w:dyaOrig="3045" w14:anchorId="1D3E4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05pt;height:116.15pt" o:ole="">
                  <v:imagedata r:id="rId13" o:title=""/>
                </v:shape>
                <o:OLEObject Type="Embed" ProgID="PBrush" ShapeID="_x0000_i1025" DrawAspect="Content" ObjectID="_1646093735" r:id="rId14"/>
              </w:object>
            </w:r>
          </w:p>
          <w:p w14:paraId="16166968" w14:textId="3FD18022" w:rsidR="00DD438B" w:rsidRDefault="00DD438B" w:rsidP="00DD438B">
            <w:pPr>
              <w:pStyle w:val="NormalWeb"/>
              <w:numPr>
                <w:ilvl w:val="0"/>
                <w:numId w:val="4"/>
              </w:numPr>
              <w:shd w:val="clear" w:color="auto" w:fill="FFFFFF"/>
              <w:jc w:val="both"/>
              <w:rPr>
                <w:rFonts w:ascii="Arial" w:hAnsi="Arial" w:cs="Arial"/>
                <w:color w:val="000000"/>
              </w:rPr>
            </w:pPr>
            <w:r>
              <w:rPr>
                <w:rFonts w:ascii="Arial" w:hAnsi="Arial" w:cs="Arial"/>
                <w:color w:val="000000"/>
              </w:rPr>
              <w:t>Se va deschide o pagină cu numeroase exerciții de înțelegere orală (sunt 2</w:t>
            </w:r>
            <w:r w:rsidR="00F32EB0">
              <w:rPr>
                <w:rFonts w:ascii="Arial" w:hAnsi="Arial" w:cs="Arial"/>
                <w:color w:val="000000"/>
              </w:rPr>
              <w:t>0</w:t>
            </w:r>
            <w:r>
              <w:rPr>
                <w:rFonts w:ascii="Arial" w:hAnsi="Arial" w:cs="Arial"/>
                <w:color w:val="000000"/>
              </w:rPr>
              <w:t xml:space="preserve"> de pagini pe care le accesați cu ajutorul butoanelor PR</w:t>
            </w:r>
            <w:r>
              <w:rPr>
                <w:rFonts w:ascii="Calibri" w:hAnsi="Calibri" w:cs="Calibri"/>
                <w:color w:val="000000"/>
              </w:rPr>
              <w:t>É</w:t>
            </w:r>
            <w:r>
              <w:rPr>
                <w:rFonts w:ascii="Arial" w:hAnsi="Arial" w:cs="Arial"/>
                <w:color w:val="000000"/>
              </w:rPr>
              <w:t>C</w:t>
            </w:r>
            <w:r>
              <w:rPr>
                <w:rFonts w:ascii="Calibri" w:hAnsi="Calibri" w:cs="Calibri"/>
                <w:color w:val="000000"/>
              </w:rPr>
              <w:t>É</w:t>
            </w:r>
            <w:r>
              <w:rPr>
                <w:rFonts w:ascii="Arial" w:hAnsi="Arial" w:cs="Arial"/>
                <w:color w:val="000000"/>
              </w:rPr>
              <w:t>DENT/SUIVANT.</w:t>
            </w:r>
          </w:p>
          <w:p w14:paraId="74D675BF" w14:textId="1CC42698" w:rsidR="00DD438B" w:rsidRDefault="00F32EB0" w:rsidP="00DD438B">
            <w:pPr>
              <w:pStyle w:val="NormalWeb"/>
              <w:shd w:val="clear" w:color="auto" w:fill="FFFFFF"/>
              <w:jc w:val="both"/>
              <w:rPr>
                <w:rFonts w:ascii="Arial" w:hAnsi="Arial" w:cs="Arial"/>
                <w:color w:val="000000"/>
              </w:rPr>
            </w:pPr>
            <w:r>
              <w:object w:dxaOrig="6825" w:dyaOrig="5595" w14:anchorId="39557875">
                <v:shape id="_x0000_i1026" type="#_x0000_t75" style="width:425.9pt;height:279.85pt" o:ole="">
                  <v:imagedata r:id="rId15" o:title=""/>
                </v:shape>
                <o:OLEObject Type="Embed" ProgID="PBrush" ShapeID="_x0000_i1026" DrawAspect="Content" ObjectID="_1646093736" r:id="rId16"/>
              </w:object>
            </w:r>
          </w:p>
          <w:p w14:paraId="62701EB7" w14:textId="77777777" w:rsidR="00DD438B" w:rsidRDefault="00DD438B" w:rsidP="00DD438B">
            <w:pPr>
              <w:pStyle w:val="NormalWeb"/>
              <w:numPr>
                <w:ilvl w:val="0"/>
                <w:numId w:val="4"/>
              </w:numPr>
              <w:shd w:val="clear" w:color="auto" w:fill="FFFFFF"/>
              <w:jc w:val="both"/>
              <w:rPr>
                <w:rFonts w:ascii="Arial" w:hAnsi="Arial" w:cs="Arial"/>
                <w:color w:val="000000"/>
              </w:rPr>
            </w:pPr>
            <w:r>
              <w:rPr>
                <w:rFonts w:ascii="Arial" w:hAnsi="Arial" w:cs="Arial"/>
                <w:color w:val="000000"/>
              </w:rPr>
              <w:t>Alegeți un document, notați-vă titlul, apoi lucrați activitățile propuse pe site. Spre exemplu:</w:t>
            </w:r>
          </w:p>
          <w:p w14:paraId="39E6D786" w14:textId="04CBD226" w:rsidR="00F32EB0" w:rsidRPr="00F32EB0" w:rsidRDefault="00F32EB0" w:rsidP="00F32EB0">
            <w:pPr>
              <w:pStyle w:val="Titlu2"/>
              <w:shd w:val="clear" w:color="auto" w:fill="FFFFFF"/>
              <w:spacing w:before="0"/>
              <w:outlineLvl w:val="1"/>
              <w:rPr>
                <w:rFonts w:ascii="Arial" w:hAnsi="Arial" w:cs="Arial"/>
                <w:b/>
                <w:bCs/>
                <w:color w:val="333333"/>
                <w:sz w:val="27"/>
                <w:szCs w:val="27"/>
                <w:lang w:eastAsia="ro-RO"/>
              </w:rPr>
            </w:pPr>
            <w:r w:rsidRPr="00F32EB0">
              <w:rPr>
                <w:rFonts w:ascii="Arial" w:hAnsi="Arial" w:cs="Arial"/>
                <w:b/>
                <w:bCs/>
                <w:color w:val="333333"/>
                <w:sz w:val="27"/>
                <w:szCs w:val="27"/>
              </w:rPr>
              <w:t>COMPRENDRE LE CORONAVIRUS ET SES EFFETS</w:t>
            </w:r>
          </w:p>
          <w:p w14:paraId="66BC06E8" w14:textId="1C5694E9" w:rsidR="00DD438B" w:rsidRDefault="00536306" w:rsidP="00F32EB0">
            <w:pPr>
              <w:pStyle w:val="NormalWeb"/>
              <w:shd w:val="clear" w:color="auto" w:fill="FFFFFF"/>
              <w:jc w:val="both"/>
              <w:rPr>
                <w:rFonts w:ascii="Arial" w:hAnsi="Arial" w:cs="Arial"/>
                <w:noProof/>
                <w:color w:val="000000"/>
              </w:rPr>
            </w:pPr>
            <w:hyperlink r:id="rId17" w:history="1">
              <w:r w:rsidR="00F32EB0" w:rsidRPr="00C649BC">
                <w:rPr>
                  <w:rStyle w:val="Hyperlink"/>
                </w:rPr>
                <w:t>https://www.flevideo.com/fle_video_quiz_intermediate.php?id=7786</w:t>
              </w:r>
            </w:hyperlink>
            <w:r w:rsidR="00F32EB0">
              <w:rPr>
                <w:rFonts w:ascii="Arial" w:hAnsi="Arial" w:cs="Arial"/>
                <w:noProof/>
                <w:color w:val="000000"/>
              </w:rPr>
              <w:t xml:space="preserve"> </w:t>
            </w:r>
          </w:p>
          <w:p w14:paraId="409B5FF3" w14:textId="583D3BE7" w:rsidR="00F32EB0" w:rsidRDefault="00F32EB0" w:rsidP="00F32EB0">
            <w:pPr>
              <w:pStyle w:val="NormalWeb"/>
              <w:shd w:val="clear" w:color="auto" w:fill="FFFFFF"/>
              <w:jc w:val="both"/>
              <w:rPr>
                <w:rFonts w:ascii="Arial" w:hAnsi="Arial" w:cs="Arial"/>
                <w:color w:val="000000"/>
              </w:rPr>
            </w:pPr>
            <w:r>
              <w:object w:dxaOrig="15030" w:dyaOrig="6810" w14:anchorId="7B0B41F4">
                <v:shape id="_x0000_i1027" type="#_x0000_t75" style="width:453.05pt;height:205.15pt" o:ole="">
                  <v:imagedata r:id="rId18" o:title=""/>
                </v:shape>
                <o:OLEObject Type="Embed" ProgID="PBrush" ShapeID="_x0000_i1027" DrawAspect="Content" ObjectID="_1646093737" r:id="rId19"/>
              </w:object>
            </w:r>
          </w:p>
          <w:p w14:paraId="5661D543" w14:textId="5D7FE2BD" w:rsidR="00DD438B" w:rsidRDefault="00DD438B" w:rsidP="00661A8A">
            <w:pPr>
              <w:pStyle w:val="NormalWeb"/>
              <w:numPr>
                <w:ilvl w:val="0"/>
                <w:numId w:val="4"/>
              </w:numPr>
              <w:shd w:val="clear" w:color="auto" w:fill="FFFFFF"/>
              <w:jc w:val="both"/>
              <w:rPr>
                <w:rFonts w:ascii="Arial" w:hAnsi="Arial" w:cs="Arial"/>
                <w:color w:val="000000"/>
              </w:rPr>
            </w:pPr>
            <w:r>
              <w:rPr>
                <w:rFonts w:ascii="Arial" w:hAnsi="Arial" w:cs="Arial"/>
                <w:color w:val="000000"/>
              </w:rPr>
              <w:t>După ce ați ascultat de 2 ori (sau de câte ori considerați că este necesar) documentul, răspundeți la întrebările din partea dreaptă. La final, faceți clic pe AFFICHER VOS RESULTATS:</w:t>
            </w:r>
          </w:p>
          <w:p w14:paraId="023F5A2A" w14:textId="1491A78B" w:rsidR="00DD438B" w:rsidRDefault="00F32EB0" w:rsidP="00DD438B">
            <w:pPr>
              <w:pStyle w:val="NormalWeb"/>
              <w:shd w:val="clear" w:color="auto" w:fill="FFFFFF"/>
              <w:ind w:left="720"/>
              <w:jc w:val="both"/>
              <w:rPr>
                <w:rFonts w:ascii="Arial" w:hAnsi="Arial" w:cs="Arial"/>
                <w:color w:val="000000"/>
              </w:rPr>
            </w:pPr>
            <w:r>
              <w:object w:dxaOrig="8475" w:dyaOrig="4125" w14:anchorId="542E7029">
                <v:shape id="_x0000_i1028" type="#_x0000_t75" style="width:423.85pt;height:206.5pt" o:ole="">
                  <v:imagedata r:id="rId20" o:title=""/>
                </v:shape>
                <o:OLEObject Type="Embed" ProgID="PBrush" ShapeID="_x0000_i1028" DrawAspect="Content" ObjectID="_1646093738" r:id="rId21"/>
              </w:object>
            </w:r>
          </w:p>
          <w:p w14:paraId="5372A32C" w14:textId="4B0EB4E6" w:rsidR="00DD438B" w:rsidRDefault="00DD438B" w:rsidP="00661A8A">
            <w:pPr>
              <w:pStyle w:val="NormalWeb"/>
              <w:numPr>
                <w:ilvl w:val="0"/>
                <w:numId w:val="4"/>
              </w:numPr>
              <w:shd w:val="clear" w:color="auto" w:fill="FFFFFF"/>
              <w:jc w:val="both"/>
              <w:rPr>
                <w:rFonts w:ascii="Arial" w:hAnsi="Arial" w:cs="Arial"/>
                <w:color w:val="000000"/>
              </w:rPr>
            </w:pPr>
            <w:r>
              <w:rPr>
                <w:rFonts w:ascii="Arial" w:hAnsi="Arial" w:cs="Arial"/>
                <w:color w:val="000000"/>
              </w:rPr>
              <w:t>Vi se va furniza scorul pe care l-ați obținut (notați-l pe o foaie separată) și următorul formular:</w:t>
            </w:r>
          </w:p>
          <w:p w14:paraId="0E3EA9B5" w14:textId="23C05159" w:rsidR="00DE61C0" w:rsidRDefault="00DE61C0" w:rsidP="00DE61C0">
            <w:pPr>
              <w:pStyle w:val="NormalWeb"/>
              <w:shd w:val="clear" w:color="auto" w:fill="FFFFFF"/>
              <w:ind w:left="720"/>
              <w:jc w:val="both"/>
              <w:rPr>
                <w:rFonts w:ascii="Arial" w:hAnsi="Arial" w:cs="Arial"/>
                <w:color w:val="000000"/>
              </w:rPr>
            </w:pPr>
            <w:r>
              <w:object w:dxaOrig="8610" w:dyaOrig="2700" w14:anchorId="1A39500A">
                <v:shape id="_x0000_i1029" type="#_x0000_t75" style="width:430.65pt;height:135.15pt" o:ole="">
                  <v:imagedata r:id="rId22" o:title=""/>
                </v:shape>
                <o:OLEObject Type="Embed" ProgID="PBrush" ShapeID="_x0000_i1029" DrawAspect="Content" ObjectID="_1646093739" r:id="rId23"/>
              </w:object>
            </w:r>
          </w:p>
          <w:p w14:paraId="3AEF52F2" w14:textId="4A61A311" w:rsidR="00DD438B" w:rsidRDefault="00DD438B" w:rsidP="00661A8A">
            <w:pPr>
              <w:pStyle w:val="NormalWeb"/>
              <w:numPr>
                <w:ilvl w:val="0"/>
                <w:numId w:val="4"/>
              </w:numPr>
              <w:shd w:val="clear" w:color="auto" w:fill="FFFFFF"/>
              <w:jc w:val="both"/>
              <w:rPr>
                <w:rFonts w:ascii="Arial" w:hAnsi="Arial" w:cs="Arial"/>
                <w:b/>
                <w:bCs/>
                <w:color w:val="FF0000"/>
              </w:rPr>
            </w:pPr>
            <w:r>
              <w:rPr>
                <w:rFonts w:ascii="Arial" w:hAnsi="Arial" w:cs="Arial"/>
                <w:color w:val="000000"/>
              </w:rPr>
              <w:lastRenderedPageBreak/>
              <w:t xml:space="preserve">Completați numele și prenumele vostru iar în câmpul CODE DU PROFESSEUR scrieți </w:t>
            </w:r>
            <w:r w:rsidRPr="00DD438B">
              <w:rPr>
                <w:rFonts w:ascii="Arial" w:hAnsi="Arial" w:cs="Arial"/>
                <w:b/>
                <w:bCs/>
                <w:color w:val="FF0000"/>
              </w:rPr>
              <w:t>02_06_1970</w:t>
            </w:r>
          </w:p>
          <w:p w14:paraId="1EB9930D" w14:textId="77777777" w:rsidR="00DE61C0" w:rsidRDefault="00DE61C0" w:rsidP="00DE61C0">
            <w:pPr>
              <w:pStyle w:val="NormalWeb"/>
              <w:shd w:val="clear" w:color="auto" w:fill="FFFFFF"/>
              <w:ind w:left="720"/>
              <w:jc w:val="both"/>
              <w:rPr>
                <w:rFonts w:ascii="Arial" w:hAnsi="Arial" w:cs="Arial"/>
                <w:b/>
                <w:bCs/>
                <w:color w:val="FF0000"/>
              </w:rPr>
            </w:pPr>
          </w:p>
          <w:p w14:paraId="0A4DD2B4" w14:textId="231C69B0" w:rsidR="00DD438B" w:rsidRDefault="00DE61C0" w:rsidP="00DD438B">
            <w:pPr>
              <w:pStyle w:val="NormalWeb"/>
              <w:shd w:val="clear" w:color="auto" w:fill="FFFFFF"/>
              <w:jc w:val="both"/>
              <w:rPr>
                <w:rFonts w:ascii="Arial" w:hAnsi="Arial" w:cs="Arial"/>
              </w:rPr>
            </w:pPr>
            <w:r>
              <w:object w:dxaOrig="10605" w:dyaOrig="3180" w14:anchorId="1690C434">
                <v:shape id="_x0000_i1030" type="#_x0000_t75" style="width:453.05pt;height:135.85pt" o:ole="">
                  <v:imagedata r:id="rId24" o:title=""/>
                </v:shape>
                <o:OLEObject Type="Embed" ProgID="PBrush" ShapeID="_x0000_i1030" DrawAspect="Content" ObjectID="_1646093740" r:id="rId25"/>
              </w:object>
            </w:r>
          </w:p>
          <w:p w14:paraId="6698ED20" w14:textId="25E5045D" w:rsidR="00DD438B" w:rsidRDefault="00DD438B" w:rsidP="00661A8A">
            <w:pPr>
              <w:pStyle w:val="NormalWeb"/>
              <w:numPr>
                <w:ilvl w:val="0"/>
                <w:numId w:val="4"/>
              </w:numPr>
              <w:shd w:val="clear" w:color="auto" w:fill="FFFFFF"/>
              <w:jc w:val="both"/>
              <w:rPr>
                <w:rFonts w:ascii="Arial" w:hAnsi="Arial" w:cs="Arial"/>
              </w:rPr>
            </w:pPr>
            <w:r>
              <w:rPr>
                <w:rFonts w:ascii="Arial" w:hAnsi="Arial" w:cs="Arial"/>
              </w:rPr>
              <w:t>Dați</w:t>
            </w:r>
            <w:r w:rsidRPr="00DD438B">
              <w:rPr>
                <w:rFonts w:ascii="Arial" w:hAnsi="Arial" w:cs="Arial"/>
              </w:rPr>
              <w:t xml:space="preserve"> clic pe ENVOYER</w:t>
            </w:r>
            <w:r>
              <w:rPr>
                <w:rFonts w:ascii="Arial" w:hAnsi="Arial" w:cs="Arial"/>
              </w:rPr>
              <w:t>. Eu voi primi automat răspunsul vostru.</w:t>
            </w:r>
          </w:p>
          <w:p w14:paraId="07B2D903" w14:textId="40AD2D30" w:rsidR="00DD438B" w:rsidRDefault="00DE61C0" w:rsidP="00DD438B">
            <w:pPr>
              <w:pStyle w:val="NormalWeb"/>
              <w:shd w:val="clear" w:color="auto" w:fill="FFFFFF"/>
              <w:jc w:val="both"/>
              <w:rPr>
                <w:rFonts w:ascii="Arial" w:hAnsi="Arial" w:cs="Arial"/>
              </w:rPr>
            </w:pPr>
            <w:r>
              <w:object w:dxaOrig="7230" w:dyaOrig="1605" w14:anchorId="52A28AA1">
                <v:shape id="_x0000_i1031" type="#_x0000_t75" style="width:361.35pt;height:80.15pt" o:ole="">
                  <v:imagedata r:id="rId26" o:title=""/>
                </v:shape>
                <o:OLEObject Type="Embed" ProgID="PBrush" ShapeID="_x0000_i1031" DrawAspect="Content" ObjectID="_1646093741" r:id="rId27"/>
              </w:object>
            </w:r>
          </w:p>
          <w:p w14:paraId="47AF05E7" w14:textId="77777777" w:rsidR="00DD438B" w:rsidRDefault="00DD438B" w:rsidP="003A39DC">
            <w:pPr>
              <w:pStyle w:val="NormalWeb"/>
              <w:jc w:val="both"/>
              <w:rPr>
                <w:rFonts w:ascii="Arial" w:hAnsi="Arial" w:cs="Arial"/>
                <w:b/>
                <w:bCs/>
                <w:color w:val="FF0000"/>
              </w:rPr>
            </w:pPr>
          </w:p>
        </w:tc>
      </w:tr>
    </w:tbl>
    <w:p w14:paraId="1F43316A" w14:textId="1CADDEB6" w:rsidR="003A39DC" w:rsidRDefault="003A39DC" w:rsidP="00270C49">
      <w:pPr>
        <w:pStyle w:val="NormalWeb"/>
        <w:numPr>
          <w:ilvl w:val="0"/>
          <w:numId w:val="5"/>
        </w:numPr>
        <w:shd w:val="clear" w:color="auto" w:fill="FFFFFF"/>
        <w:jc w:val="both"/>
        <w:rPr>
          <w:rFonts w:ascii="Arial" w:hAnsi="Arial" w:cs="Arial"/>
          <w:b/>
          <w:bCs/>
          <w:color w:val="000000"/>
        </w:rPr>
      </w:pPr>
      <w:r w:rsidRPr="00661A8A">
        <w:rPr>
          <w:rFonts w:ascii="Arial" w:hAnsi="Arial" w:cs="Arial"/>
          <w:b/>
          <w:bCs/>
          <w:color w:val="000000"/>
        </w:rPr>
        <w:lastRenderedPageBreak/>
        <w:t xml:space="preserve">Activități de dezvoltare a competenței de înțelegere scrisă </w:t>
      </w:r>
      <w:r w:rsidR="00661A8A" w:rsidRPr="00661A8A">
        <w:rPr>
          <w:rFonts w:ascii="Arial" w:hAnsi="Arial" w:cs="Arial"/>
          <w:b/>
          <w:bCs/>
          <w:color w:val="000000"/>
        </w:rPr>
        <w:t>(veți lucra aceste activități direct pe suportul de curs multiplicat la începutul anului școlar)</w:t>
      </w:r>
      <w:r w:rsidR="00270C49">
        <w:rPr>
          <w:rFonts w:ascii="Arial" w:hAnsi="Arial" w:cs="Arial"/>
          <w:b/>
          <w:bCs/>
          <w:color w:val="000000"/>
        </w:rPr>
        <w:t xml:space="preserve"> (</w:t>
      </w:r>
      <w:r w:rsidR="004E1444">
        <w:rPr>
          <w:rFonts w:ascii="Arial" w:hAnsi="Arial" w:cs="Arial"/>
          <w:b/>
          <w:bCs/>
          <w:color w:val="000000"/>
        </w:rPr>
        <w:t>2</w:t>
      </w:r>
      <w:r w:rsidR="00270C49">
        <w:rPr>
          <w:rFonts w:ascii="Arial" w:hAnsi="Arial" w:cs="Arial"/>
          <w:b/>
          <w:bCs/>
          <w:color w:val="000000"/>
        </w:rPr>
        <w:t xml:space="preserve"> x </w:t>
      </w:r>
      <w:r w:rsidR="004E1444">
        <w:rPr>
          <w:rFonts w:ascii="Arial" w:hAnsi="Arial" w:cs="Arial"/>
          <w:b/>
          <w:bCs/>
          <w:color w:val="000000"/>
        </w:rPr>
        <w:t>1 p</w:t>
      </w:r>
      <w:r w:rsidR="00270C49">
        <w:rPr>
          <w:rFonts w:ascii="Arial" w:hAnsi="Arial" w:cs="Arial"/>
          <w:b/>
          <w:bCs/>
          <w:color w:val="000000"/>
        </w:rPr>
        <w:t xml:space="preserve"> p= </w:t>
      </w:r>
      <w:r w:rsidR="004E1444">
        <w:rPr>
          <w:rFonts w:ascii="Arial" w:hAnsi="Arial" w:cs="Arial"/>
          <w:b/>
          <w:bCs/>
          <w:color w:val="000000"/>
        </w:rPr>
        <w:t xml:space="preserve">2 </w:t>
      </w:r>
      <w:r w:rsidR="00270C49">
        <w:rPr>
          <w:rFonts w:ascii="Arial" w:hAnsi="Arial" w:cs="Arial"/>
          <w:b/>
          <w:bCs/>
          <w:color w:val="000000"/>
        </w:rPr>
        <w:t xml:space="preserve">p). </w:t>
      </w:r>
    </w:p>
    <w:p w14:paraId="7BFAA3F9" w14:textId="3A17CF2E" w:rsidR="00F349BF" w:rsidRPr="00F349BF" w:rsidRDefault="00F349BF" w:rsidP="00F349BF">
      <w:pPr>
        <w:pStyle w:val="NormalWeb"/>
        <w:shd w:val="clear" w:color="auto" w:fill="FFFFFF"/>
        <w:jc w:val="both"/>
        <w:rPr>
          <w:rFonts w:ascii="Arial" w:hAnsi="Arial" w:cs="Arial"/>
          <w:b/>
          <w:bCs/>
          <w:color w:val="FF0000"/>
        </w:rPr>
      </w:pPr>
      <w:r w:rsidRPr="007D44BB">
        <w:rPr>
          <w:rFonts w:ascii="Arial" w:hAnsi="Arial" w:cs="Arial"/>
          <w:b/>
          <w:bCs/>
          <w:color w:val="FF0000"/>
        </w:rPr>
        <w:t>SARCINA DE LUCRU:</w:t>
      </w:r>
      <w:r w:rsidR="004D572C">
        <w:rPr>
          <w:rFonts w:ascii="Arial" w:hAnsi="Arial" w:cs="Arial"/>
          <w:b/>
          <w:bCs/>
          <w:color w:val="FF0000"/>
        </w:rPr>
        <w:t xml:space="preserve"> </w:t>
      </w:r>
      <w:r w:rsidR="004D572C" w:rsidRPr="004D572C">
        <w:rPr>
          <w:rFonts w:ascii="Arial" w:hAnsi="Arial" w:cs="Arial"/>
        </w:rPr>
        <w:t>Citiți cu atenție textele indicate și lucrați activitățile menționate mai jos.</w:t>
      </w:r>
    </w:p>
    <w:tbl>
      <w:tblPr>
        <w:tblStyle w:val="Tabelgril"/>
        <w:tblW w:w="0" w:type="auto"/>
        <w:tblLook w:val="04A0" w:firstRow="1" w:lastRow="0" w:firstColumn="1" w:lastColumn="0" w:noHBand="0" w:noVBand="1"/>
      </w:tblPr>
      <w:tblGrid>
        <w:gridCol w:w="9062"/>
      </w:tblGrid>
      <w:tr w:rsidR="00DD438B" w14:paraId="689187E6" w14:textId="77777777" w:rsidTr="00DD438B">
        <w:tc>
          <w:tcPr>
            <w:tcW w:w="9062" w:type="dxa"/>
          </w:tcPr>
          <w:p w14:paraId="07B6FC86" w14:textId="6E33222B" w:rsidR="004E1444" w:rsidRPr="004E1444" w:rsidRDefault="004E1444" w:rsidP="004E1444">
            <w:pPr>
              <w:rPr>
                <w:bCs/>
                <w:sz w:val="24"/>
                <w:szCs w:val="24"/>
                <w:lang w:val="it-IT"/>
              </w:rPr>
            </w:pPr>
            <w:r w:rsidRPr="004E1444">
              <w:rPr>
                <w:bCs/>
                <w:sz w:val="24"/>
                <w:szCs w:val="24"/>
                <w:lang w:val="it-IT"/>
              </w:rPr>
              <w:t xml:space="preserve">Vivre et travailler </w:t>
            </w:r>
            <w:r w:rsidRPr="004E1444">
              <w:rPr>
                <w:rFonts w:ascii="Calibri" w:hAnsi="Calibri" w:cs="Calibri"/>
                <w:bCs/>
                <w:sz w:val="24"/>
                <w:szCs w:val="24"/>
                <w:lang w:val="it-IT"/>
              </w:rPr>
              <w:t>à</w:t>
            </w:r>
            <w:r w:rsidRPr="004E1444">
              <w:rPr>
                <w:bCs/>
                <w:sz w:val="24"/>
                <w:szCs w:val="24"/>
                <w:lang w:val="it-IT"/>
              </w:rPr>
              <w:t xml:space="preserve"> l</w:t>
            </w:r>
            <w:r w:rsidRPr="004E1444">
              <w:rPr>
                <w:rFonts w:ascii="Calibri" w:hAnsi="Calibri" w:cs="Calibri"/>
                <w:bCs/>
                <w:sz w:val="24"/>
                <w:szCs w:val="24"/>
                <w:lang w:val="it-IT"/>
              </w:rPr>
              <w:t>'é</w:t>
            </w:r>
            <w:r w:rsidRPr="004E1444">
              <w:rPr>
                <w:bCs/>
                <w:sz w:val="24"/>
                <w:szCs w:val="24"/>
                <w:lang w:val="it-IT"/>
              </w:rPr>
              <w:t>tranger (p.58, ex.1-5)</w:t>
            </w:r>
          </w:p>
          <w:p w14:paraId="3AB2BD4A" w14:textId="1B129608" w:rsidR="004E1444" w:rsidRPr="004E1444" w:rsidRDefault="004E1444" w:rsidP="004E1444">
            <w:pPr>
              <w:rPr>
                <w:bCs/>
                <w:sz w:val="24"/>
                <w:szCs w:val="24"/>
                <w:lang w:val="it-IT"/>
              </w:rPr>
            </w:pPr>
            <w:r w:rsidRPr="004E1444">
              <w:rPr>
                <w:bCs/>
                <w:sz w:val="24"/>
                <w:szCs w:val="24"/>
                <w:lang w:val="it-IT"/>
              </w:rPr>
              <w:t>Ils sont rest</w:t>
            </w:r>
            <w:r w:rsidRPr="004E1444">
              <w:rPr>
                <w:rFonts w:ascii="Calibri" w:hAnsi="Calibri" w:cs="Calibri"/>
                <w:bCs/>
                <w:sz w:val="24"/>
                <w:szCs w:val="24"/>
                <w:lang w:val="it-IT"/>
              </w:rPr>
              <w:t>é</w:t>
            </w:r>
            <w:r w:rsidRPr="004E1444">
              <w:rPr>
                <w:bCs/>
                <w:sz w:val="24"/>
                <w:szCs w:val="24"/>
                <w:lang w:val="it-IT"/>
              </w:rPr>
              <w:t>s l</w:t>
            </w:r>
            <w:r w:rsidRPr="004E1444">
              <w:rPr>
                <w:rFonts w:ascii="Calibri" w:hAnsi="Calibri" w:cs="Calibri"/>
                <w:bCs/>
                <w:sz w:val="24"/>
                <w:szCs w:val="24"/>
                <w:lang w:val="it-IT"/>
              </w:rPr>
              <w:t>à</w:t>
            </w:r>
            <w:r w:rsidRPr="004E1444">
              <w:rPr>
                <w:bCs/>
                <w:sz w:val="24"/>
                <w:szCs w:val="24"/>
                <w:lang w:val="it-IT"/>
              </w:rPr>
              <w:t>-bas (p.59, ex.1-11)</w:t>
            </w:r>
          </w:p>
          <w:p w14:paraId="3ADD5989" w14:textId="77777777" w:rsidR="00CC3152" w:rsidRPr="004E1444" w:rsidRDefault="00CC3152" w:rsidP="00CC3152">
            <w:pPr>
              <w:pStyle w:val="yiv1116998288msonormal"/>
              <w:spacing w:before="0" w:beforeAutospacing="0" w:after="0" w:afterAutospacing="0"/>
              <w:jc w:val="both"/>
              <w:rPr>
                <w:bCs/>
                <w:lang w:val="ro-RO"/>
              </w:rPr>
            </w:pPr>
          </w:p>
          <w:p w14:paraId="48203F41" w14:textId="74153D5F" w:rsidR="00DD438B" w:rsidRPr="004E1444" w:rsidRDefault="004E1444" w:rsidP="003A39DC">
            <w:pPr>
              <w:pStyle w:val="NormalWeb"/>
              <w:jc w:val="both"/>
              <w:rPr>
                <w:rFonts w:ascii="Arial" w:hAnsi="Arial" w:cs="Arial"/>
                <w:color w:val="000000"/>
              </w:rPr>
            </w:pPr>
            <w:r w:rsidRPr="004E1444">
              <w:t>GUILLOUX, Michel, Scénario 2: A2-B1: méthode de français. Paris: Hachette, 2008</w:t>
            </w:r>
          </w:p>
          <w:p w14:paraId="6EE52A38" w14:textId="32176F94" w:rsidR="00DD438B" w:rsidRDefault="00DD438B" w:rsidP="003A39DC">
            <w:pPr>
              <w:pStyle w:val="NormalWeb"/>
              <w:jc w:val="both"/>
              <w:rPr>
                <w:rFonts w:ascii="Arial" w:hAnsi="Arial" w:cs="Arial"/>
                <w:color w:val="000000"/>
              </w:rPr>
            </w:pPr>
          </w:p>
        </w:tc>
      </w:tr>
    </w:tbl>
    <w:p w14:paraId="0F66CDD1" w14:textId="2BD0953E" w:rsidR="00661A8A" w:rsidRDefault="003A39DC" w:rsidP="00270C49">
      <w:pPr>
        <w:pStyle w:val="NormalWeb"/>
        <w:numPr>
          <w:ilvl w:val="0"/>
          <w:numId w:val="5"/>
        </w:numPr>
        <w:shd w:val="clear" w:color="auto" w:fill="FFFFFF"/>
        <w:jc w:val="both"/>
        <w:rPr>
          <w:rFonts w:ascii="Arial" w:hAnsi="Arial" w:cs="Arial"/>
          <w:b/>
          <w:bCs/>
          <w:color w:val="000000"/>
        </w:rPr>
      </w:pPr>
      <w:r w:rsidRPr="00270C49">
        <w:rPr>
          <w:rFonts w:ascii="Arial" w:hAnsi="Arial" w:cs="Arial"/>
          <w:b/>
          <w:bCs/>
          <w:color w:val="000000"/>
        </w:rPr>
        <w:t>Activități de dezvoltare a competenței de transfer și mediere a mesajelor scrise (traducerea  unui text d</w:t>
      </w:r>
      <w:r w:rsidR="00270C49" w:rsidRPr="00270C49">
        <w:rPr>
          <w:rFonts w:ascii="Arial" w:hAnsi="Arial" w:cs="Arial"/>
          <w:b/>
          <w:bCs/>
          <w:color w:val="000000"/>
        </w:rPr>
        <w:t>in limba franceză în limba română)</w:t>
      </w:r>
      <w:r w:rsidR="00270C49">
        <w:rPr>
          <w:rFonts w:ascii="Arial" w:hAnsi="Arial" w:cs="Arial"/>
          <w:b/>
          <w:bCs/>
          <w:color w:val="000000"/>
        </w:rPr>
        <w:t xml:space="preserve"> (</w:t>
      </w:r>
      <w:r w:rsidR="00536306">
        <w:rPr>
          <w:rFonts w:ascii="Arial" w:hAnsi="Arial" w:cs="Arial"/>
          <w:b/>
          <w:bCs/>
          <w:color w:val="000000"/>
        </w:rPr>
        <w:t>1</w:t>
      </w:r>
      <w:r w:rsidR="00270C49">
        <w:rPr>
          <w:rFonts w:ascii="Arial" w:hAnsi="Arial" w:cs="Arial"/>
          <w:b/>
          <w:bCs/>
          <w:color w:val="000000"/>
        </w:rPr>
        <w:t xml:space="preserve"> p)</w:t>
      </w:r>
    </w:p>
    <w:p w14:paraId="0F00EDB6" w14:textId="3CF7128D" w:rsidR="00F349BF" w:rsidRPr="00CC3152" w:rsidRDefault="00F349BF" w:rsidP="00F349BF">
      <w:pPr>
        <w:pStyle w:val="NormalWeb"/>
        <w:shd w:val="clear" w:color="auto" w:fill="FFFFFF"/>
        <w:jc w:val="both"/>
        <w:rPr>
          <w:rFonts w:ascii="Arial" w:hAnsi="Arial" w:cs="Arial"/>
          <w:b/>
          <w:bCs/>
          <w:color w:val="FF0000"/>
        </w:rPr>
      </w:pPr>
      <w:r w:rsidRPr="007D44BB">
        <w:rPr>
          <w:rFonts w:ascii="Arial" w:hAnsi="Arial" w:cs="Arial"/>
          <w:b/>
          <w:bCs/>
          <w:color w:val="FF0000"/>
        </w:rPr>
        <w:t>SARCINA DE LUCRU:</w:t>
      </w:r>
    </w:p>
    <w:tbl>
      <w:tblPr>
        <w:tblStyle w:val="Tabelgril"/>
        <w:tblW w:w="0" w:type="auto"/>
        <w:tblLook w:val="04A0" w:firstRow="1" w:lastRow="0" w:firstColumn="1" w:lastColumn="0" w:noHBand="0" w:noVBand="1"/>
      </w:tblPr>
      <w:tblGrid>
        <w:gridCol w:w="9062"/>
      </w:tblGrid>
      <w:tr w:rsidR="00661A8A" w14:paraId="7D4D5DD6" w14:textId="77777777" w:rsidTr="00661A8A">
        <w:tc>
          <w:tcPr>
            <w:tcW w:w="9062" w:type="dxa"/>
          </w:tcPr>
          <w:p w14:paraId="03B82051" w14:textId="6F43E7D0" w:rsidR="00661A8A" w:rsidRDefault="00661A8A" w:rsidP="00F658B8">
            <w:pPr>
              <w:pStyle w:val="NormalWeb"/>
              <w:jc w:val="both"/>
              <w:rPr>
                <w:rFonts w:ascii="Arial" w:hAnsi="Arial" w:cs="Arial"/>
                <w:color w:val="000000"/>
              </w:rPr>
            </w:pPr>
            <w:r>
              <w:rPr>
                <w:rFonts w:ascii="Arial" w:hAnsi="Arial" w:cs="Arial"/>
                <w:color w:val="000000"/>
              </w:rPr>
              <w:t xml:space="preserve">Alegeți unul dintre textele </w:t>
            </w:r>
            <w:r w:rsidR="00CC3152">
              <w:rPr>
                <w:rFonts w:ascii="Arial" w:hAnsi="Arial" w:cs="Arial"/>
                <w:color w:val="000000"/>
              </w:rPr>
              <w:t>menționate mai jos</w:t>
            </w:r>
            <w:r>
              <w:rPr>
                <w:rFonts w:ascii="Arial" w:hAnsi="Arial" w:cs="Arial"/>
                <w:color w:val="000000"/>
              </w:rPr>
              <w:t xml:space="preserve"> (fiecare are în jur de 400 de cuvinte), citiți-le atent în timp de ascultați și lectura model (documentul video), transcrieți pe o </w:t>
            </w:r>
            <w:r>
              <w:rPr>
                <w:rFonts w:ascii="Arial" w:hAnsi="Arial" w:cs="Arial"/>
                <w:color w:val="000000"/>
              </w:rPr>
              <w:lastRenderedPageBreak/>
              <w:t>foaie A4 textul și traduceți-l în limba română cu ajutorul dicționarului. Notați cuvintele pe care ați fost nevoiți să le căutați în dicționar.</w:t>
            </w:r>
          </w:p>
          <w:p w14:paraId="5D65268A" w14:textId="77777777" w:rsidR="004E1444" w:rsidRPr="00AE116D" w:rsidRDefault="004E1444" w:rsidP="004E1444">
            <w:pPr>
              <w:jc w:val="both"/>
              <w:rPr>
                <w:b/>
                <w:bCs/>
                <w:sz w:val="24"/>
                <w:szCs w:val="24"/>
              </w:rPr>
            </w:pPr>
            <w:r w:rsidRPr="00AE116D">
              <w:rPr>
                <w:b/>
                <w:bCs/>
                <w:sz w:val="24"/>
                <w:szCs w:val="24"/>
              </w:rPr>
              <w:t>Michelin, le guide aux étoiles filantes</w:t>
            </w:r>
          </w:p>
          <w:p w14:paraId="355BCAFB" w14:textId="77777777" w:rsidR="00661A8A" w:rsidRPr="00AE116D" w:rsidRDefault="00661A8A" w:rsidP="00661A8A">
            <w:pPr>
              <w:jc w:val="both"/>
              <w:rPr>
                <w:b/>
                <w:bCs/>
                <w:sz w:val="24"/>
                <w:szCs w:val="24"/>
              </w:rPr>
            </w:pPr>
          </w:p>
          <w:p w14:paraId="18F77D39" w14:textId="77777777" w:rsidR="004E1444" w:rsidRPr="00AE116D" w:rsidRDefault="004E1444" w:rsidP="004E1444">
            <w:pPr>
              <w:jc w:val="both"/>
              <w:rPr>
                <w:b/>
                <w:bCs/>
                <w:sz w:val="24"/>
                <w:szCs w:val="24"/>
              </w:rPr>
            </w:pPr>
            <w:r w:rsidRPr="00AE116D">
              <w:rPr>
                <w:b/>
                <w:bCs/>
                <w:sz w:val="24"/>
                <w:szCs w:val="24"/>
              </w:rPr>
              <w:t>Luxembourg : combien coûtent les transports ? </w:t>
            </w:r>
          </w:p>
          <w:p w14:paraId="74A872E9" w14:textId="2DD67FF4" w:rsidR="00661A8A" w:rsidRPr="00661A8A" w:rsidRDefault="00661A8A" w:rsidP="00661A8A">
            <w:pPr>
              <w:jc w:val="both"/>
              <w:rPr>
                <w:b/>
                <w:bCs/>
                <w:sz w:val="24"/>
                <w:szCs w:val="24"/>
              </w:rPr>
            </w:pPr>
          </w:p>
        </w:tc>
      </w:tr>
    </w:tbl>
    <w:p w14:paraId="6A36705B" w14:textId="7B2C9218" w:rsidR="00A73E11" w:rsidRDefault="00A73E11" w:rsidP="007F40EE">
      <w:pPr>
        <w:jc w:val="both"/>
        <w:rPr>
          <w:sz w:val="28"/>
          <w:szCs w:val="28"/>
          <w:lang w:eastAsia="en-US"/>
        </w:rPr>
      </w:pPr>
    </w:p>
    <w:p w14:paraId="075B0736" w14:textId="197B619E" w:rsidR="000543D3" w:rsidRDefault="000543D3" w:rsidP="000543D3">
      <w:pPr>
        <w:pStyle w:val="NormalWeb"/>
        <w:numPr>
          <w:ilvl w:val="0"/>
          <w:numId w:val="5"/>
        </w:numPr>
        <w:shd w:val="clear" w:color="auto" w:fill="FFFFFF"/>
        <w:jc w:val="both"/>
        <w:rPr>
          <w:rFonts w:ascii="Arial" w:hAnsi="Arial" w:cs="Arial"/>
          <w:b/>
          <w:bCs/>
          <w:color w:val="000000"/>
        </w:rPr>
      </w:pPr>
      <w:r w:rsidRPr="000543D3">
        <w:rPr>
          <w:rFonts w:ascii="Arial" w:hAnsi="Arial" w:cs="Arial"/>
          <w:b/>
          <w:bCs/>
          <w:color w:val="000000"/>
        </w:rPr>
        <w:t>Activit</w:t>
      </w:r>
      <w:r>
        <w:rPr>
          <w:rFonts w:ascii="Arial" w:hAnsi="Arial" w:cs="Arial"/>
          <w:b/>
          <w:bCs/>
          <w:color w:val="000000"/>
        </w:rPr>
        <w:t>ăț</w:t>
      </w:r>
      <w:r w:rsidRPr="000543D3">
        <w:rPr>
          <w:rFonts w:ascii="Arial" w:hAnsi="Arial" w:cs="Arial"/>
          <w:b/>
          <w:bCs/>
          <w:color w:val="000000"/>
        </w:rPr>
        <w:t>i de dezvoltare a competen</w:t>
      </w:r>
      <w:r>
        <w:rPr>
          <w:rFonts w:ascii="Arial" w:hAnsi="Arial" w:cs="Arial"/>
          <w:b/>
          <w:bCs/>
          <w:color w:val="000000"/>
        </w:rPr>
        <w:t>ț</w:t>
      </w:r>
      <w:r w:rsidRPr="000543D3">
        <w:rPr>
          <w:rFonts w:ascii="Arial" w:hAnsi="Arial" w:cs="Arial"/>
          <w:b/>
          <w:bCs/>
          <w:color w:val="000000"/>
        </w:rPr>
        <w:t>ei de producere de mesaje scrise (textul propriu-zis, tehnoredactat si imprimat sau scris de mana)</w:t>
      </w:r>
      <w:r>
        <w:rPr>
          <w:rFonts w:ascii="Arial" w:hAnsi="Arial" w:cs="Arial"/>
          <w:b/>
          <w:bCs/>
          <w:color w:val="000000"/>
        </w:rPr>
        <w:t xml:space="preserve"> </w:t>
      </w:r>
      <w:r w:rsidR="00536306">
        <w:rPr>
          <w:rFonts w:ascii="Arial" w:hAnsi="Arial" w:cs="Arial"/>
          <w:b/>
          <w:bCs/>
          <w:color w:val="000000"/>
        </w:rPr>
        <w:t>(2 p)</w:t>
      </w:r>
      <w:bookmarkStart w:id="0" w:name="_GoBack"/>
      <w:bookmarkEnd w:id="0"/>
    </w:p>
    <w:p w14:paraId="41327F72" w14:textId="21A224B9" w:rsidR="00181C19" w:rsidRPr="00181C19" w:rsidRDefault="00181C19" w:rsidP="00181C19">
      <w:pPr>
        <w:pStyle w:val="NormalWeb"/>
        <w:shd w:val="clear" w:color="auto" w:fill="FFFFFF"/>
        <w:ind w:left="720"/>
        <w:jc w:val="both"/>
        <w:rPr>
          <w:rFonts w:ascii="Arial" w:hAnsi="Arial" w:cs="Arial"/>
          <w:b/>
          <w:bCs/>
          <w:color w:val="FF0000"/>
        </w:rPr>
      </w:pPr>
      <w:r w:rsidRPr="007D44BB">
        <w:rPr>
          <w:rFonts w:ascii="Arial" w:hAnsi="Arial" w:cs="Arial"/>
          <w:b/>
          <w:bCs/>
          <w:color w:val="FF0000"/>
        </w:rPr>
        <w:t>SARCINA DE LUCRU:</w:t>
      </w:r>
    </w:p>
    <w:tbl>
      <w:tblPr>
        <w:tblStyle w:val="Tabelgril"/>
        <w:tblW w:w="0" w:type="auto"/>
        <w:tblInd w:w="720" w:type="dxa"/>
        <w:tblLook w:val="04A0" w:firstRow="1" w:lastRow="0" w:firstColumn="1" w:lastColumn="0" w:noHBand="0" w:noVBand="1"/>
      </w:tblPr>
      <w:tblGrid>
        <w:gridCol w:w="8342"/>
      </w:tblGrid>
      <w:tr w:rsidR="00181C19" w14:paraId="2684F5C9" w14:textId="77777777" w:rsidTr="00181C19">
        <w:tc>
          <w:tcPr>
            <w:tcW w:w="9062" w:type="dxa"/>
          </w:tcPr>
          <w:p w14:paraId="0C1607A6" w14:textId="2D24882D" w:rsidR="00181C19" w:rsidRDefault="00181C19" w:rsidP="00181C19">
            <w:pPr>
              <w:pStyle w:val="NormalWeb"/>
              <w:shd w:val="clear" w:color="auto" w:fill="FFFFFF"/>
              <w:jc w:val="both"/>
              <w:rPr>
                <w:rFonts w:ascii="Arial" w:hAnsi="Arial" w:cs="Arial"/>
                <w:b/>
                <w:bCs/>
                <w:color w:val="000000"/>
              </w:rPr>
            </w:pPr>
            <w:r>
              <w:rPr>
                <w:rFonts w:ascii="Arial" w:hAnsi="Arial" w:cs="Arial"/>
                <w:b/>
                <w:bCs/>
                <w:color w:val="000000"/>
              </w:rPr>
              <w:t xml:space="preserve">In funcție de textul ales la punctul 3, veți da un răspuns coerent și justificat (120 de cuvinte) la una din întrebările de mai jos: </w:t>
            </w:r>
          </w:p>
          <w:p w14:paraId="7019DB9C" w14:textId="77777777" w:rsidR="00181C19" w:rsidRDefault="00181C19" w:rsidP="00181C19">
            <w:pPr>
              <w:jc w:val="both"/>
              <w:rPr>
                <w:b/>
                <w:bCs/>
                <w:sz w:val="24"/>
                <w:szCs w:val="24"/>
              </w:rPr>
            </w:pPr>
            <w:r w:rsidRPr="00AE116D">
              <w:rPr>
                <w:b/>
                <w:bCs/>
                <w:sz w:val="24"/>
                <w:szCs w:val="24"/>
              </w:rPr>
              <w:t>Michelin, le guide aux étoiles filantes</w:t>
            </w:r>
            <w:r>
              <w:rPr>
                <w:b/>
                <w:bCs/>
                <w:sz w:val="24"/>
                <w:szCs w:val="24"/>
              </w:rPr>
              <w:t xml:space="preserve">. </w:t>
            </w:r>
          </w:p>
          <w:p w14:paraId="6D88FA6A" w14:textId="2B0AF280" w:rsidR="00181C19" w:rsidRDefault="00181C19" w:rsidP="00181C19">
            <w:pPr>
              <w:jc w:val="both"/>
              <w:rPr>
                <w:sz w:val="24"/>
                <w:szCs w:val="24"/>
              </w:rPr>
            </w:pPr>
            <w:r w:rsidRPr="00AE116D">
              <w:rPr>
                <w:sz w:val="24"/>
                <w:szCs w:val="24"/>
              </w:rPr>
              <w:t>Certains disent que le tourisme culinaire est une sorte de tourisme qui associe le voyage, le loisir et la découverte de nouvelles gastronomies. Qu'en pensez vous?</w:t>
            </w:r>
          </w:p>
          <w:p w14:paraId="5E05D1AB" w14:textId="77777777" w:rsidR="00181C19" w:rsidRDefault="00181C19" w:rsidP="00181C19">
            <w:pPr>
              <w:jc w:val="both"/>
              <w:rPr>
                <w:sz w:val="24"/>
                <w:szCs w:val="24"/>
              </w:rPr>
            </w:pPr>
          </w:p>
          <w:p w14:paraId="536D7115" w14:textId="77777777" w:rsidR="00181C19" w:rsidRDefault="00181C19" w:rsidP="00181C19">
            <w:pPr>
              <w:jc w:val="both"/>
              <w:rPr>
                <w:b/>
                <w:bCs/>
                <w:sz w:val="24"/>
                <w:szCs w:val="24"/>
              </w:rPr>
            </w:pPr>
            <w:r w:rsidRPr="00AE116D">
              <w:rPr>
                <w:b/>
                <w:bCs/>
                <w:sz w:val="24"/>
                <w:szCs w:val="24"/>
              </w:rPr>
              <w:t>Luxembourg : combien coûtent les transports ?</w:t>
            </w:r>
            <w:r>
              <w:rPr>
                <w:b/>
                <w:bCs/>
                <w:sz w:val="24"/>
                <w:szCs w:val="24"/>
              </w:rPr>
              <w:t xml:space="preserve"> </w:t>
            </w:r>
          </w:p>
          <w:p w14:paraId="149422EE" w14:textId="5430139E" w:rsidR="00181C19" w:rsidRPr="00181C19" w:rsidRDefault="00181C19" w:rsidP="00181C19">
            <w:pPr>
              <w:jc w:val="both"/>
              <w:rPr>
                <w:b/>
                <w:bCs/>
                <w:sz w:val="24"/>
                <w:szCs w:val="24"/>
              </w:rPr>
            </w:pPr>
            <w:r w:rsidRPr="00AE116D">
              <w:rPr>
                <w:sz w:val="24"/>
                <w:szCs w:val="24"/>
              </w:rPr>
              <w:t>Certains disent que le voyage nous permet de rencontrer des voyageurs partageant les mêmes valeurs, de gagner en indépendance et en confiance, et de découvrir notre  identité européenne. Qu'en pensez vous?</w:t>
            </w:r>
          </w:p>
          <w:p w14:paraId="5B838A39" w14:textId="756C4442" w:rsidR="00181C19" w:rsidRDefault="00181C19" w:rsidP="00181C19">
            <w:pPr>
              <w:pStyle w:val="NormalWeb"/>
              <w:shd w:val="clear" w:color="auto" w:fill="FFFFFF"/>
              <w:jc w:val="both"/>
              <w:rPr>
                <w:rFonts w:ascii="Arial" w:hAnsi="Arial" w:cs="Arial"/>
                <w:b/>
                <w:bCs/>
                <w:color w:val="000000"/>
              </w:rPr>
            </w:pPr>
            <w:r>
              <w:rPr>
                <w:rFonts w:ascii="Arial" w:hAnsi="Arial" w:cs="Arial"/>
                <w:b/>
                <w:bCs/>
                <w:color w:val="000000"/>
              </w:rPr>
              <w:t xml:space="preserve">Textul îl veți trimite pentru corectare, fichier Word,  înainte de 3 aprilie 2020 la adresa </w:t>
            </w:r>
            <w:hyperlink r:id="rId28" w:history="1">
              <w:r w:rsidRPr="00C649BC">
                <w:rPr>
                  <w:rStyle w:val="Hyperlink"/>
                  <w:rFonts w:ascii="Arial" w:hAnsi="Arial" w:cs="Arial"/>
                  <w:b/>
                  <w:bCs/>
                </w:rPr>
                <w:t>gbadau@gmail.com</w:t>
              </w:r>
            </w:hyperlink>
            <w:r>
              <w:rPr>
                <w:rFonts w:ascii="Arial" w:hAnsi="Arial" w:cs="Arial"/>
                <w:b/>
                <w:bCs/>
                <w:color w:val="000000"/>
              </w:rPr>
              <w:t xml:space="preserve"> </w:t>
            </w:r>
          </w:p>
          <w:p w14:paraId="0B285D03" w14:textId="77777777" w:rsidR="00181C19" w:rsidRDefault="00181C19" w:rsidP="00181C19">
            <w:pPr>
              <w:pStyle w:val="NormalWeb"/>
              <w:ind w:left="720"/>
              <w:jc w:val="both"/>
              <w:rPr>
                <w:rFonts w:ascii="Arial" w:hAnsi="Arial" w:cs="Arial"/>
                <w:b/>
                <w:bCs/>
                <w:color w:val="FF0000"/>
              </w:rPr>
            </w:pPr>
          </w:p>
        </w:tc>
      </w:tr>
    </w:tbl>
    <w:p w14:paraId="77EDADDC" w14:textId="6EA1D1A4" w:rsidR="00F349BF" w:rsidRDefault="00F349BF" w:rsidP="000543D3">
      <w:pPr>
        <w:pStyle w:val="Listparagraf"/>
        <w:numPr>
          <w:ilvl w:val="0"/>
          <w:numId w:val="5"/>
        </w:numPr>
        <w:jc w:val="both"/>
        <w:rPr>
          <w:sz w:val="28"/>
          <w:szCs w:val="28"/>
          <w:lang w:eastAsia="en-US"/>
        </w:rPr>
      </w:pPr>
      <w:r w:rsidRPr="00F349BF">
        <w:rPr>
          <w:b/>
          <w:bCs/>
          <w:sz w:val="28"/>
          <w:szCs w:val="28"/>
          <w:lang w:eastAsia="en-US"/>
        </w:rPr>
        <w:t>Fișe de curs</w:t>
      </w:r>
      <w:r>
        <w:rPr>
          <w:sz w:val="28"/>
          <w:szCs w:val="28"/>
          <w:lang w:eastAsia="en-US"/>
        </w:rPr>
        <w:t xml:space="preserve"> </w:t>
      </w:r>
      <w:r w:rsidR="00181C19" w:rsidRPr="00181C19">
        <w:rPr>
          <w:b/>
          <w:bCs/>
          <w:sz w:val="28"/>
          <w:szCs w:val="28"/>
          <w:lang w:eastAsia="en-US"/>
        </w:rPr>
        <w:t>transcrise în caietul de notițe</w:t>
      </w:r>
      <w:r w:rsidR="00181C19">
        <w:rPr>
          <w:sz w:val="28"/>
          <w:szCs w:val="28"/>
          <w:lang w:eastAsia="en-US"/>
        </w:rPr>
        <w:t xml:space="preserve"> </w:t>
      </w:r>
      <w:r w:rsidRPr="00F349BF">
        <w:rPr>
          <w:b/>
          <w:bCs/>
          <w:sz w:val="28"/>
          <w:szCs w:val="28"/>
          <w:lang w:eastAsia="en-US"/>
        </w:rPr>
        <w:t>(1 p)</w:t>
      </w:r>
    </w:p>
    <w:p w14:paraId="42A8DE8F" w14:textId="4EA9643C" w:rsidR="00F349BF" w:rsidRPr="00F349BF" w:rsidRDefault="00F349BF" w:rsidP="000543D3">
      <w:pPr>
        <w:pStyle w:val="Listparagraf"/>
        <w:numPr>
          <w:ilvl w:val="0"/>
          <w:numId w:val="5"/>
        </w:numPr>
        <w:jc w:val="both"/>
        <w:rPr>
          <w:sz w:val="28"/>
          <w:szCs w:val="28"/>
          <w:lang w:eastAsia="en-US"/>
        </w:rPr>
      </w:pPr>
      <w:r w:rsidRPr="00F349BF">
        <w:rPr>
          <w:b/>
          <w:bCs/>
          <w:sz w:val="28"/>
          <w:szCs w:val="28"/>
          <w:lang w:eastAsia="en-US"/>
        </w:rPr>
        <w:t>Chestionar de autoevaluare</w:t>
      </w:r>
      <w:r>
        <w:rPr>
          <w:sz w:val="28"/>
          <w:szCs w:val="28"/>
          <w:lang w:eastAsia="en-US"/>
        </w:rPr>
        <w:t xml:space="preserve"> </w:t>
      </w:r>
      <w:r w:rsidRPr="00F349BF">
        <w:rPr>
          <w:b/>
          <w:bCs/>
          <w:sz w:val="28"/>
          <w:szCs w:val="28"/>
          <w:lang w:eastAsia="en-US"/>
        </w:rPr>
        <w:t>(1 p)</w:t>
      </w:r>
      <w:r w:rsidR="000543D3">
        <w:rPr>
          <w:b/>
          <w:bCs/>
          <w:sz w:val="28"/>
          <w:szCs w:val="28"/>
          <w:lang w:eastAsia="en-US"/>
        </w:rPr>
        <w:t xml:space="preserve"> </w:t>
      </w:r>
    </w:p>
    <w:p w14:paraId="464A68AC" w14:textId="77777777" w:rsidR="00F349BF" w:rsidRPr="00F349BF" w:rsidRDefault="00F349BF" w:rsidP="00F349BF">
      <w:pPr>
        <w:pStyle w:val="Listparagraf"/>
        <w:jc w:val="both"/>
        <w:rPr>
          <w:sz w:val="28"/>
          <w:szCs w:val="28"/>
          <w:lang w:eastAsia="en-US"/>
        </w:rPr>
      </w:pPr>
    </w:p>
    <w:p w14:paraId="1CEEC286" w14:textId="5A1CF254" w:rsidR="003A39DC" w:rsidRPr="003A39DC" w:rsidRDefault="006031CA" w:rsidP="003A39DC">
      <w:pPr>
        <w:jc w:val="both"/>
        <w:rPr>
          <w:sz w:val="28"/>
          <w:szCs w:val="28"/>
        </w:rPr>
      </w:pPr>
      <w:r w:rsidRPr="00270C49">
        <w:rPr>
          <w:b/>
          <w:bCs/>
          <w:sz w:val="28"/>
          <w:szCs w:val="28"/>
          <w:lang w:eastAsia="en-US"/>
        </w:rPr>
        <w:t xml:space="preserve">MODALITATE DE </w:t>
      </w:r>
      <w:r w:rsidR="003A39DC" w:rsidRPr="00270C49">
        <w:rPr>
          <w:b/>
          <w:bCs/>
          <w:sz w:val="28"/>
          <w:szCs w:val="28"/>
          <w:lang w:eastAsia="en-US"/>
        </w:rPr>
        <w:t>PREZENTARE A PORTOFOLIULUI</w:t>
      </w:r>
      <w:r w:rsidRPr="00270C49">
        <w:rPr>
          <w:b/>
          <w:bCs/>
          <w:sz w:val="28"/>
          <w:szCs w:val="28"/>
          <w:lang w:eastAsia="en-US"/>
        </w:rPr>
        <w:t xml:space="preserve">: </w:t>
      </w:r>
      <w:r w:rsidR="003A39DC" w:rsidRPr="00270C49">
        <w:rPr>
          <w:b/>
          <w:bCs/>
          <w:sz w:val="28"/>
          <w:szCs w:val="28"/>
        </w:rPr>
        <w:t> </w:t>
      </w:r>
      <w:r w:rsidR="003A39DC" w:rsidRPr="003A39DC">
        <w:rPr>
          <w:sz w:val="28"/>
          <w:szCs w:val="28"/>
        </w:rPr>
        <w:t>în format electronic sau în format tradi</w:t>
      </w:r>
      <w:r w:rsidR="003A39DC">
        <w:rPr>
          <w:sz w:val="28"/>
          <w:szCs w:val="28"/>
        </w:rPr>
        <w:t>ț</w:t>
      </w:r>
      <w:r w:rsidR="003A39DC" w:rsidRPr="003A39DC">
        <w:rPr>
          <w:sz w:val="28"/>
          <w:szCs w:val="28"/>
        </w:rPr>
        <w:t>ional (imprimat sau manuscris)</w:t>
      </w:r>
      <w:r w:rsidR="003A39DC">
        <w:rPr>
          <w:sz w:val="28"/>
          <w:szCs w:val="28"/>
        </w:rPr>
        <w:t xml:space="preserve">. </w:t>
      </w:r>
      <w:r w:rsidR="003A39DC" w:rsidRPr="003A39DC">
        <w:rPr>
          <w:sz w:val="28"/>
          <w:szCs w:val="28"/>
        </w:rPr>
        <w:t>Dacă optați pentru varianta electronica ve</w:t>
      </w:r>
      <w:r w:rsidR="003A39DC">
        <w:rPr>
          <w:sz w:val="28"/>
          <w:szCs w:val="28"/>
        </w:rPr>
        <w:t>ț</w:t>
      </w:r>
      <w:r w:rsidR="003A39DC" w:rsidRPr="003A39DC">
        <w:rPr>
          <w:sz w:val="28"/>
          <w:szCs w:val="28"/>
        </w:rPr>
        <w:t>i prezenta portofoliul </w:t>
      </w:r>
      <w:r w:rsidR="003A39DC">
        <w:rPr>
          <w:sz w:val="28"/>
          <w:szCs w:val="28"/>
        </w:rPr>
        <w:t>î</w:t>
      </w:r>
      <w:r w:rsidR="003A39DC" w:rsidRPr="003A39DC">
        <w:rPr>
          <w:sz w:val="28"/>
          <w:szCs w:val="28"/>
        </w:rPr>
        <w:t>nregistrat pe un suport extern (stick de memorie sau CD). Portofoliul în format tradi</w:t>
      </w:r>
      <w:r w:rsidR="003A39DC">
        <w:rPr>
          <w:sz w:val="28"/>
          <w:szCs w:val="28"/>
        </w:rPr>
        <w:t>ț</w:t>
      </w:r>
      <w:r w:rsidR="003A39DC" w:rsidRPr="003A39DC">
        <w:rPr>
          <w:sz w:val="28"/>
          <w:szCs w:val="28"/>
        </w:rPr>
        <w:t>ional se prezint</w:t>
      </w:r>
      <w:r w:rsidR="003A39DC">
        <w:rPr>
          <w:sz w:val="28"/>
          <w:szCs w:val="28"/>
        </w:rPr>
        <w:t>ă</w:t>
      </w:r>
      <w:r w:rsidR="003A39DC" w:rsidRPr="003A39DC">
        <w:rPr>
          <w:sz w:val="28"/>
          <w:szCs w:val="28"/>
        </w:rPr>
        <w:t xml:space="preserve"> </w:t>
      </w:r>
      <w:r w:rsidR="003A39DC">
        <w:rPr>
          <w:sz w:val="28"/>
          <w:szCs w:val="28"/>
        </w:rPr>
        <w:t>î</w:t>
      </w:r>
      <w:r w:rsidR="003A39DC" w:rsidRPr="003A39DC">
        <w:rPr>
          <w:sz w:val="28"/>
          <w:szCs w:val="28"/>
        </w:rPr>
        <w:t xml:space="preserve">ntr-un dosar cu </w:t>
      </w:r>
      <w:r w:rsidR="003A39DC">
        <w:rPr>
          <w:sz w:val="28"/>
          <w:szCs w:val="28"/>
        </w:rPr>
        <w:t>ș</w:t>
      </w:r>
      <w:r w:rsidR="003A39DC" w:rsidRPr="003A39DC">
        <w:rPr>
          <w:sz w:val="28"/>
          <w:szCs w:val="28"/>
        </w:rPr>
        <w:t>in</w:t>
      </w:r>
      <w:r w:rsidR="003A39DC">
        <w:rPr>
          <w:sz w:val="28"/>
          <w:szCs w:val="28"/>
        </w:rPr>
        <w:t>ă</w:t>
      </w:r>
      <w:r w:rsidR="003A39DC" w:rsidRPr="003A39DC">
        <w:rPr>
          <w:sz w:val="28"/>
          <w:szCs w:val="28"/>
        </w:rPr>
        <w:t>.</w:t>
      </w:r>
    </w:p>
    <w:p w14:paraId="3ADB3016" w14:textId="77777777" w:rsidR="00C56B7B" w:rsidRPr="00FC7D66" w:rsidRDefault="00C56B7B" w:rsidP="00C56B7B"/>
    <w:p w14:paraId="55ABBED0" w14:textId="77777777" w:rsidR="00FD3E17" w:rsidRDefault="00FD3E17" w:rsidP="00235C3E">
      <w:pPr>
        <w:rPr>
          <w:b/>
          <w:bCs/>
          <w:sz w:val="28"/>
          <w:szCs w:val="28"/>
          <w:lang w:eastAsia="en-US"/>
        </w:rPr>
      </w:pPr>
    </w:p>
    <w:p w14:paraId="5892C79A" w14:textId="38C40B67" w:rsidR="00EF5359" w:rsidRPr="00A54CC3" w:rsidRDefault="00235C3E" w:rsidP="00235C3E">
      <w:pPr>
        <w:rPr>
          <w:b/>
          <w:bCs/>
          <w:sz w:val="28"/>
          <w:szCs w:val="28"/>
          <w:lang w:eastAsia="en-US"/>
        </w:rPr>
      </w:pPr>
      <w:r w:rsidRPr="00A54CC3">
        <w:rPr>
          <w:b/>
          <w:bCs/>
          <w:sz w:val="28"/>
          <w:szCs w:val="28"/>
          <w:lang w:eastAsia="en-US"/>
        </w:rPr>
        <w:t xml:space="preserve">Se acordă </w:t>
      </w:r>
      <w:r w:rsidR="00A54CC3">
        <w:rPr>
          <w:b/>
          <w:bCs/>
          <w:sz w:val="28"/>
          <w:szCs w:val="28"/>
          <w:lang w:eastAsia="en-US"/>
        </w:rPr>
        <w:t xml:space="preserve">1 </w:t>
      </w:r>
      <w:r w:rsidRPr="00A54CC3">
        <w:rPr>
          <w:b/>
          <w:bCs/>
          <w:sz w:val="28"/>
          <w:szCs w:val="28"/>
          <w:lang w:eastAsia="en-US"/>
        </w:rPr>
        <w:t>punct din oficiu.</w:t>
      </w:r>
    </w:p>
    <w:p w14:paraId="6F08CD76" w14:textId="3FBF2992" w:rsidR="00A54CC3" w:rsidRDefault="00A54CC3" w:rsidP="00235C3E">
      <w:pPr>
        <w:rPr>
          <w:sz w:val="28"/>
          <w:szCs w:val="28"/>
          <w:lang w:eastAsia="en-US"/>
        </w:rPr>
      </w:pPr>
    </w:p>
    <w:p w14:paraId="70090E21" w14:textId="266FF5E9" w:rsidR="00A73E11" w:rsidRPr="00A73E11" w:rsidRDefault="00A73E11" w:rsidP="00A54CC3">
      <w:pPr>
        <w:jc w:val="both"/>
        <w:rPr>
          <w:i/>
          <w:iCs/>
          <w:sz w:val="24"/>
          <w:szCs w:val="24"/>
        </w:rPr>
      </w:pPr>
    </w:p>
    <w:p w14:paraId="3039B11B" w14:textId="4C9C80B8" w:rsidR="00A73E11" w:rsidRPr="00A73E11" w:rsidRDefault="00A73E11" w:rsidP="00A54CC3">
      <w:pPr>
        <w:jc w:val="both"/>
        <w:rPr>
          <w:i/>
          <w:iCs/>
          <w:sz w:val="24"/>
          <w:szCs w:val="24"/>
          <w:lang w:eastAsia="en-US"/>
        </w:rPr>
      </w:pPr>
      <w:r w:rsidRPr="00A73E11">
        <w:rPr>
          <w:b/>
          <w:bCs/>
          <w:i/>
          <w:iCs/>
          <w:sz w:val="24"/>
          <w:szCs w:val="24"/>
        </w:rPr>
        <w:t>În dosarul anexat se găsesc</w:t>
      </w:r>
      <w:r w:rsidRPr="00A73E11">
        <w:rPr>
          <w:i/>
          <w:iCs/>
          <w:sz w:val="24"/>
          <w:szCs w:val="24"/>
        </w:rPr>
        <w:t xml:space="preserve">: </w:t>
      </w:r>
      <w:r w:rsidR="00270C49">
        <w:rPr>
          <w:i/>
          <w:iCs/>
          <w:sz w:val="24"/>
          <w:szCs w:val="24"/>
        </w:rPr>
        <w:t>structura portofoliului, cele 2 documente video menționate la punctul 3, însoțite de transcriere</w:t>
      </w:r>
      <w:r w:rsidR="00F349BF">
        <w:rPr>
          <w:i/>
          <w:iCs/>
          <w:sz w:val="24"/>
          <w:szCs w:val="24"/>
        </w:rPr>
        <w:t>, chestionarul de autoevaluare a portofoliului.</w:t>
      </w:r>
      <w:r w:rsidR="00271076">
        <w:rPr>
          <w:i/>
          <w:iCs/>
          <w:sz w:val="24"/>
          <w:szCs w:val="24"/>
        </w:rPr>
        <w:t xml:space="preserve"> Fișele de curs vi le voi transmite în perioada imediat următoare și </w:t>
      </w:r>
      <w:r w:rsidR="00E72882">
        <w:rPr>
          <w:i/>
          <w:iCs/>
          <w:sz w:val="24"/>
          <w:szCs w:val="24"/>
        </w:rPr>
        <w:t>le veți transcrie în caietele de notițe.</w:t>
      </w:r>
    </w:p>
    <w:p w14:paraId="43A73C38" w14:textId="05FFDFAC" w:rsidR="00F3685B" w:rsidRDefault="00F3685B"/>
    <w:p w14:paraId="443478B0" w14:textId="710389A4" w:rsidR="00862675" w:rsidRPr="00862675" w:rsidRDefault="00862675">
      <w:pPr>
        <w:rPr>
          <w:sz w:val="24"/>
          <w:szCs w:val="24"/>
        </w:rPr>
      </w:pPr>
    </w:p>
    <w:sectPr w:rsidR="00862675" w:rsidRPr="008626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D20D2"/>
    <w:multiLevelType w:val="hybridMultilevel"/>
    <w:tmpl w:val="7178A89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EF57736"/>
    <w:multiLevelType w:val="hybridMultilevel"/>
    <w:tmpl w:val="E61A008A"/>
    <w:lvl w:ilvl="0" w:tplc="1A524380">
      <w:start w:val="1"/>
      <w:numFmt w:val="lowerLetter"/>
      <w:lvlText w:val="%1."/>
      <w:lvlJc w:val="left"/>
      <w:pPr>
        <w:ind w:left="785" w:hanging="360"/>
      </w:pPr>
      <w:rPr>
        <w:rFonts w:hint="default"/>
        <w:b w:val="0"/>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369C3CE5"/>
    <w:multiLevelType w:val="hybridMultilevel"/>
    <w:tmpl w:val="B658F5DA"/>
    <w:lvl w:ilvl="0" w:tplc="51EE83B4">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405C466B"/>
    <w:multiLevelType w:val="hybridMultilevel"/>
    <w:tmpl w:val="D848E78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50E77C9F"/>
    <w:multiLevelType w:val="hybridMultilevel"/>
    <w:tmpl w:val="CE68EF5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639E762D"/>
    <w:multiLevelType w:val="hybridMultilevel"/>
    <w:tmpl w:val="7178A89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D7"/>
    <w:rsid w:val="000543D3"/>
    <w:rsid w:val="00060C52"/>
    <w:rsid w:val="00181C19"/>
    <w:rsid w:val="001D2363"/>
    <w:rsid w:val="00235C3E"/>
    <w:rsid w:val="00270C49"/>
    <w:rsid w:val="00271076"/>
    <w:rsid w:val="00373003"/>
    <w:rsid w:val="003A39DC"/>
    <w:rsid w:val="004D572C"/>
    <w:rsid w:val="004E1444"/>
    <w:rsid w:val="005234E6"/>
    <w:rsid w:val="00536306"/>
    <w:rsid w:val="006031CA"/>
    <w:rsid w:val="00652ED4"/>
    <w:rsid w:val="00661A8A"/>
    <w:rsid w:val="007B6D6F"/>
    <w:rsid w:val="007D37F1"/>
    <w:rsid w:val="007D44BB"/>
    <w:rsid w:val="007F40EE"/>
    <w:rsid w:val="00862675"/>
    <w:rsid w:val="00927558"/>
    <w:rsid w:val="00A54CC3"/>
    <w:rsid w:val="00A73E11"/>
    <w:rsid w:val="00AC3823"/>
    <w:rsid w:val="00BC3CE0"/>
    <w:rsid w:val="00BE72D7"/>
    <w:rsid w:val="00C56B7B"/>
    <w:rsid w:val="00CC3152"/>
    <w:rsid w:val="00DD438B"/>
    <w:rsid w:val="00DE61C0"/>
    <w:rsid w:val="00E72882"/>
    <w:rsid w:val="00EC2FE9"/>
    <w:rsid w:val="00EF5359"/>
    <w:rsid w:val="00F32EB0"/>
    <w:rsid w:val="00F349BF"/>
    <w:rsid w:val="00F3685B"/>
    <w:rsid w:val="00F658B8"/>
    <w:rsid w:val="00FD3E1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A2570"/>
  <w15:chartTrackingRefBased/>
  <w15:docId w15:val="{3AF6E41B-C2CB-42CF-997C-7CD2481A7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823"/>
    <w:pPr>
      <w:suppressAutoHyphens/>
      <w:spacing w:after="0" w:line="240" w:lineRule="auto"/>
    </w:pPr>
    <w:rPr>
      <w:rFonts w:ascii="Times New Roman" w:eastAsia="Times New Roman" w:hAnsi="Times New Roman" w:cs="Times New Roman"/>
      <w:sz w:val="20"/>
      <w:szCs w:val="20"/>
      <w:lang w:eastAsia="ar-SA"/>
    </w:rPr>
  </w:style>
  <w:style w:type="paragraph" w:styleId="Titlu1">
    <w:name w:val="heading 1"/>
    <w:basedOn w:val="Normal"/>
    <w:next w:val="Normal"/>
    <w:link w:val="Titlu1Caracter"/>
    <w:qFormat/>
    <w:rsid w:val="00AC3823"/>
    <w:pPr>
      <w:keepNext/>
      <w:suppressAutoHyphens w:val="0"/>
      <w:outlineLvl w:val="0"/>
    </w:pPr>
    <w:rPr>
      <w:b/>
      <w:lang w:eastAsia="en-US"/>
    </w:rPr>
  </w:style>
  <w:style w:type="paragraph" w:styleId="Titlu2">
    <w:name w:val="heading 2"/>
    <w:basedOn w:val="Normal"/>
    <w:next w:val="Normal"/>
    <w:link w:val="Titlu2Caracter"/>
    <w:uiPriority w:val="9"/>
    <w:unhideWhenUsed/>
    <w:qFormat/>
    <w:rsid w:val="00F658B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rsid w:val="00AC3823"/>
    <w:rPr>
      <w:rFonts w:ascii="Times New Roman" w:eastAsia="Times New Roman" w:hAnsi="Times New Roman" w:cs="Times New Roman"/>
      <w:b/>
      <w:sz w:val="20"/>
      <w:szCs w:val="20"/>
    </w:rPr>
  </w:style>
  <w:style w:type="character" w:styleId="Hyperlink">
    <w:name w:val="Hyperlink"/>
    <w:uiPriority w:val="99"/>
    <w:unhideWhenUsed/>
    <w:rsid w:val="00EF5359"/>
    <w:rPr>
      <w:color w:val="0000FF"/>
      <w:u w:val="single"/>
    </w:rPr>
  </w:style>
  <w:style w:type="paragraph" w:styleId="Frspaiere">
    <w:name w:val="No Spacing"/>
    <w:uiPriority w:val="1"/>
    <w:qFormat/>
    <w:rsid w:val="00EF5359"/>
    <w:pPr>
      <w:spacing w:after="0" w:line="240" w:lineRule="auto"/>
    </w:pPr>
    <w:rPr>
      <w:rFonts w:ascii="Calibri" w:eastAsia="Times New Roman" w:hAnsi="Calibri" w:cs="Arial"/>
      <w:lang w:val="fr-FR" w:eastAsia="fr-FR"/>
    </w:rPr>
  </w:style>
  <w:style w:type="paragraph" w:styleId="Listparagraf">
    <w:name w:val="List Paragraph"/>
    <w:basedOn w:val="Normal"/>
    <w:uiPriority w:val="34"/>
    <w:qFormat/>
    <w:rsid w:val="00EF5359"/>
    <w:pPr>
      <w:ind w:left="720"/>
      <w:contextualSpacing/>
    </w:pPr>
  </w:style>
  <w:style w:type="character" w:styleId="MeniuneNerezolvat">
    <w:name w:val="Unresolved Mention"/>
    <w:basedOn w:val="Fontdeparagrafimplicit"/>
    <w:uiPriority w:val="99"/>
    <w:semiHidden/>
    <w:unhideWhenUsed/>
    <w:rsid w:val="00C56B7B"/>
    <w:rPr>
      <w:color w:val="605E5C"/>
      <w:shd w:val="clear" w:color="auto" w:fill="E1DFDD"/>
    </w:rPr>
  </w:style>
  <w:style w:type="paragraph" w:styleId="NormalWeb">
    <w:name w:val="Normal (Web)"/>
    <w:basedOn w:val="Normal"/>
    <w:uiPriority w:val="99"/>
    <w:unhideWhenUsed/>
    <w:rsid w:val="003A39DC"/>
    <w:pPr>
      <w:suppressAutoHyphens w:val="0"/>
      <w:spacing w:before="100" w:beforeAutospacing="1" w:after="100" w:afterAutospacing="1"/>
    </w:pPr>
    <w:rPr>
      <w:sz w:val="24"/>
      <w:szCs w:val="24"/>
      <w:lang w:eastAsia="ro-RO"/>
    </w:rPr>
  </w:style>
  <w:style w:type="character" w:styleId="Robust">
    <w:name w:val="Strong"/>
    <w:basedOn w:val="Fontdeparagrafimplicit"/>
    <w:uiPriority w:val="22"/>
    <w:qFormat/>
    <w:rsid w:val="003A39DC"/>
    <w:rPr>
      <w:b/>
      <w:bCs/>
    </w:rPr>
  </w:style>
  <w:style w:type="character" w:styleId="Accentuat">
    <w:name w:val="Emphasis"/>
    <w:basedOn w:val="Fontdeparagrafimplicit"/>
    <w:uiPriority w:val="20"/>
    <w:qFormat/>
    <w:rsid w:val="003A39DC"/>
    <w:rPr>
      <w:i/>
      <w:iCs/>
    </w:rPr>
  </w:style>
  <w:style w:type="character" w:customStyle="1" w:styleId="Titlu2Caracter">
    <w:name w:val="Titlu 2 Caracter"/>
    <w:basedOn w:val="Fontdeparagrafimplicit"/>
    <w:link w:val="Titlu2"/>
    <w:uiPriority w:val="9"/>
    <w:rsid w:val="00F658B8"/>
    <w:rPr>
      <w:rFonts w:asciiTheme="majorHAnsi" w:eastAsiaTheme="majorEastAsia" w:hAnsiTheme="majorHAnsi" w:cstheme="majorBidi"/>
      <w:color w:val="2F5496" w:themeColor="accent1" w:themeShade="BF"/>
      <w:sz w:val="26"/>
      <w:szCs w:val="26"/>
      <w:lang w:eastAsia="ar-SA"/>
    </w:rPr>
  </w:style>
  <w:style w:type="paragraph" w:styleId="Parteasuperioaraformularului-z">
    <w:name w:val="HTML Top of Form"/>
    <w:basedOn w:val="Normal"/>
    <w:next w:val="Normal"/>
    <w:link w:val="Parteasuperioaraformularului-zCaracter"/>
    <w:hidden/>
    <w:uiPriority w:val="99"/>
    <w:semiHidden/>
    <w:unhideWhenUsed/>
    <w:rsid w:val="00DD438B"/>
    <w:pPr>
      <w:pBdr>
        <w:bottom w:val="single" w:sz="6" w:space="1" w:color="auto"/>
      </w:pBdr>
      <w:suppressAutoHyphens w:val="0"/>
      <w:jc w:val="center"/>
    </w:pPr>
    <w:rPr>
      <w:rFonts w:ascii="Arial" w:hAnsi="Arial" w:cs="Arial"/>
      <w:vanish/>
      <w:sz w:val="16"/>
      <w:szCs w:val="16"/>
      <w:lang w:eastAsia="ro-RO"/>
    </w:rPr>
  </w:style>
  <w:style w:type="character" w:customStyle="1" w:styleId="Parteasuperioaraformularului-zCaracter">
    <w:name w:val="Partea superioară a formularului-z Caracter"/>
    <w:basedOn w:val="Fontdeparagrafimplicit"/>
    <w:link w:val="Parteasuperioaraformularului-z"/>
    <w:uiPriority w:val="99"/>
    <w:semiHidden/>
    <w:rsid w:val="00DD438B"/>
    <w:rPr>
      <w:rFonts w:ascii="Arial" w:eastAsia="Times New Roman" w:hAnsi="Arial" w:cs="Arial"/>
      <w:vanish/>
      <w:sz w:val="16"/>
      <w:szCs w:val="16"/>
      <w:lang w:eastAsia="ro-RO"/>
    </w:rPr>
  </w:style>
  <w:style w:type="paragraph" w:styleId="Parteainferioaraformularului-z">
    <w:name w:val="HTML Bottom of Form"/>
    <w:basedOn w:val="Normal"/>
    <w:next w:val="Normal"/>
    <w:link w:val="Parteainferioaraformularului-zCaracter"/>
    <w:hidden/>
    <w:uiPriority w:val="99"/>
    <w:semiHidden/>
    <w:unhideWhenUsed/>
    <w:rsid w:val="00DD438B"/>
    <w:pPr>
      <w:pBdr>
        <w:top w:val="single" w:sz="6" w:space="1" w:color="auto"/>
      </w:pBdr>
      <w:suppressAutoHyphens w:val="0"/>
      <w:jc w:val="center"/>
    </w:pPr>
    <w:rPr>
      <w:rFonts w:ascii="Arial" w:hAnsi="Arial" w:cs="Arial"/>
      <w:vanish/>
      <w:sz w:val="16"/>
      <w:szCs w:val="16"/>
      <w:lang w:eastAsia="ro-RO"/>
    </w:rPr>
  </w:style>
  <w:style w:type="character" w:customStyle="1" w:styleId="Parteainferioaraformularului-zCaracter">
    <w:name w:val="Partea inferioară a formularului-z Caracter"/>
    <w:basedOn w:val="Fontdeparagrafimplicit"/>
    <w:link w:val="Parteainferioaraformularului-z"/>
    <w:uiPriority w:val="99"/>
    <w:semiHidden/>
    <w:rsid w:val="00DD438B"/>
    <w:rPr>
      <w:rFonts w:ascii="Arial" w:eastAsia="Times New Roman" w:hAnsi="Arial" w:cs="Arial"/>
      <w:vanish/>
      <w:sz w:val="16"/>
      <w:szCs w:val="16"/>
      <w:lang w:eastAsia="ro-RO"/>
    </w:rPr>
  </w:style>
  <w:style w:type="table" w:styleId="Tabelgril">
    <w:name w:val="Table Grid"/>
    <w:basedOn w:val="TabelNormal"/>
    <w:uiPriority w:val="39"/>
    <w:rsid w:val="00DD43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116998288msonormal">
    <w:name w:val="yiv1116998288msonormal"/>
    <w:basedOn w:val="Normal"/>
    <w:rsid w:val="00CC3152"/>
    <w:pPr>
      <w:suppressAutoHyphens w:val="0"/>
      <w:spacing w:before="100" w:beforeAutospacing="1" w:after="100" w:afterAutospacing="1"/>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271619">
      <w:bodyDiv w:val="1"/>
      <w:marLeft w:val="0"/>
      <w:marRight w:val="0"/>
      <w:marTop w:val="0"/>
      <w:marBottom w:val="0"/>
      <w:divBdr>
        <w:top w:val="none" w:sz="0" w:space="0" w:color="auto"/>
        <w:left w:val="none" w:sz="0" w:space="0" w:color="auto"/>
        <w:bottom w:val="none" w:sz="0" w:space="0" w:color="auto"/>
        <w:right w:val="none" w:sz="0" w:space="0" w:color="auto"/>
      </w:divBdr>
    </w:div>
    <w:div w:id="871262258">
      <w:bodyDiv w:val="1"/>
      <w:marLeft w:val="0"/>
      <w:marRight w:val="0"/>
      <w:marTop w:val="0"/>
      <w:marBottom w:val="0"/>
      <w:divBdr>
        <w:top w:val="none" w:sz="0" w:space="0" w:color="auto"/>
        <w:left w:val="none" w:sz="0" w:space="0" w:color="auto"/>
        <w:bottom w:val="none" w:sz="0" w:space="0" w:color="auto"/>
        <w:right w:val="none" w:sz="0" w:space="0" w:color="auto"/>
      </w:divBdr>
    </w:div>
    <w:div w:id="1095975973">
      <w:bodyDiv w:val="1"/>
      <w:marLeft w:val="0"/>
      <w:marRight w:val="0"/>
      <w:marTop w:val="0"/>
      <w:marBottom w:val="0"/>
      <w:divBdr>
        <w:top w:val="none" w:sz="0" w:space="0" w:color="auto"/>
        <w:left w:val="none" w:sz="0" w:space="0" w:color="auto"/>
        <w:bottom w:val="none" w:sz="0" w:space="0" w:color="auto"/>
        <w:right w:val="none" w:sz="0" w:space="0" w:color="auto"/>
      </w:divBdr>
    </w:div>
    <w:div w:id="1426733884">
      <w:bodyDiv w:val="1"/>
      <w:marLeft w:val="0"/>
      <w:marRight w:val="0"/>
      <w:marTop w:val="0"/>
      <w:marBottom w:val="0"/>
      <w:divBdr>
        <w:top w:val="none" w:sz="0" w:space="0" w:color="auto"/>
        <w:left w:val="none" w:sz="0" w:space="0" w:color="auto"/>
        <w:bottom w:val="none" w:sz="0" w:space="0" w:color="auto"/>
        <w:right w:val="none" w:sz="0" w:space="0" w:color="auto"/>
      </w:divBdr>
    </w:div>
    <w:div w:id="1856574739">
      <w:bodyDiv w:val="1"/>
      <w:marLeft w:val="0"/>
      <w:marRight w:val="0"/>
      <w:marTop w:val="0"/>
      <w:marBottom w:val="0"/>
      <w:divBdr>
        <w:top w:val="none" w:sz="0" w:space="0" w:color="auto"/>
        <w:left w:val="none" w:sz="0" w:space="0" w:color="auto"/>
        <w:bottom w:val="none" w:sz="0" w:space="0" w:color="auto"/>
        <w:right w:val="none" w:sz="0" w:space="0" w:color="auto"/>
      </w:divBdr>
    </w:div>
    <w:div w:id="1979869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nhccab"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hyperlink" Target="http://www.hcc.ro" TargetMode="External"/><Relationship Id="rId12" Type="http://schemas.openxmlformats.org/officeDocument/2006/relationships/hyperlink" Target="https://www.flevideo.com/" TargetMode="External"/><Relationship Id="rId17" Type="http://schemas.openxmlformats.org/officeDocument/2006/relationships/hyperlink" Target="https://www.flevideo.com/fle_video_quiz_intermediate.php?id=7786" TargetMode="External"/><Relationship Id="rId25"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lewebpedagogique.com/flegbadau/pagina-elevilor-le-coin-des-eleves/activites-proposees-aux-eleves-pendant-la-fermeture-des-ecoles-colleges-et-lycees/"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5.bin"/><Relationship Id="rId28" Type="http://schemas.openxmlformats.org/officeDocument/2006/relationships/hyperlink" Target="mailto:gbadau@gmail.com" TargetMode="External"/><Relationship Id="rId10" Type="http://schemas.openxmlformats.org/officeDocument/2006/relationships/hyperlink" Target="https://lewebpedagogique.com/flegbadau/pagina-elevilor-le-coin-des-eleves/"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mailto:colegiulhcc@yahoo.ro" TargetMode="External"/><Relationship Id="rId14" Type="http://schemas.openxmlformats.org/officeDocument/2006/relationships/oleObject" Target="embeddings/oleObject1.bin"/><Relationship Id="rId22" Type="http://schemas.openxmlformats.org/officeDocument/2006/relationships/image" Target="media/image6.png"/><Relationship Id="rId27" Type="http://schemas.openxmlformats.org/officeDocument/2006/relationships/oleObject" Target="embeddings/oleObject7.bin"/><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8A2E0-59CD-4358-9E1F-EDD2D3E41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5</Pages>
  <Words>772</Words>
  <Characters>4483</Characters>
  <Application>Microsoft Office Word</Application>
  <DocSecurity>0</DocSecurity>
  <Lines>37</Lines>
  <Paragraphs>10</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geta</dc:creator>
  <cp:keywords/>
  <dc:description/>
  <cp:lastModifiedBy>geta</cp:lastModifiedBy>
  <cp:revision>18</cp:revision>
  <dcterms:created xsi:type="dcterms:W3CDTF">2020-03-17T14:27:00Z</dcterms:created>
  <dcterms:modified xsi:type="dcterms:W3CDTF">2020-03-19T01:29:00Z</dcterms:modified>
</cp:coreProperties>
</file>