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F02" w:rsidRPr="00301751" w:rsidRDefault="00FA2F02" w:rsidP="00FA2F02">
      <w:pPr>
        <w:pStyle w:val="Sansinterligne"/>
        <w:jc w:val="center"/>
        <w:rPr>
          <w:rFonts w:ascii="Arial" w:hAnsi="Arial" w:cs="Arial"/>
          <w:b/>
          <w:sz w:val="24"/>
          <w:szCs w:val="24"/>
        </w:rPr>
      </w:pPr>
      <w:r w:rsidRPr="00301751">
        <w:rPr>
          <w:rFonts w:ascii="Arial" w:hAnsi="Arial" w:cs="Arial"/>
          <w:b/>
          <w:sz w:val="24"/>
          <w:szCs w:val="24"/>
        </w:rPr>
        <w:t>COMPREHENSION DE L’ORAL ET EXPRESSION ECRITE</w:t>
      </w:r>
    </w:p>
    <w:p w:rsidR="00FA2F02" w:rsidRPr="00301751" w:rsidRDefault="00FA2F02" w:rsidP="00FA2F02">
      <w:pPr>
        <w:pStyle w:val="Sansinterligne"/>
        <w:jc w:val="center"/>
        <w:rPr>
          <w:rFonts w:ascii="Arial" w:hAnsi="Arial" w:cs="Arial"/>
          <w:sz w:val="24"/>
          <w:szCs w:val="24"/>
        </w:rPr>
      </w:pPr>
    </w:p>
    <w:p w:rsidR="00FA2F02" w:rsidRPr="00301751" w:rsidRDefault="00FA2F02" w:rsidP="00FA2F02">
      <w:pPr>
        <w:pStyle w:val="Sansinterligne"/>
        <w:jc w:val="center"/>
        <w:rPr>
          <w:rFonts w:ascii="Arial" w:hAnsi="Arial" w:cs="Arial"/>
          <w:sz w:val="24"/>
          <w:szCs w:val="24"/>
        </w:rPr>
      </w:pPr>
    </w:p>
    <w:p w:rsidR="00FA2F02" w:rsidRPr="00301751" w:rsidRDefault="00FA2F02" w:rsidP="00FA2F02">
      <w:pPr>
        <w:pStyle w:val="Sansinterligne"/>
        <w:jc w:val="center"/>
        <w:rPr>
          <w:rFonts w:ascii="Arial" w:hAnsi="Arial" w:cs="Arial"/>
          <w:sz w:val="24"/>
          <w:szCs w:val="24"/>
        </w:rPr>
      </w:pPr>
    </w:p>
    <w:p w:rsidR="00FA2F02" w:rsidRPr="00301751" w:rsidRDefault="00FA2F02" w:rsidP="00FA2F02">
      <w:pPr>
        <w:pStyle w:val="Sansinterligne"/>
        <w:jc w:val="center"/>
        <w:rPr>
          <w:rFonts w:ascii="Arial" w:hAnsi="Arial" w:cs="Arial"/>
          <w:sz w:val="24"/>
          <w:szCs w:val="24"/>
        </w:rPr>
      </w:pPr>
      <w:r w:rsidRPr="00301751">
        <w:rPr>
          <w:rFonts w:ascii="Arial" w:hAnsi="Arial" w:cs="Arial"/>
          <w:sz w:val="24"/>
          <w:szCs w:val="24"/>
        </w:rPr>
        <w:t xml:space="preserve">SUJET </w:t>
      </w:r>
      <w:r>
        <w:rPr>
          <w:rFonts w:ascii="Arial" w:hAnsi="Arial" w:cs="Arial"/>
          <w:sz w:val="24"/>
          <w:szCs w:val="24"/>
        </w:rPr>
        <w:t>0</w:t>
      </w:r>
      <w:r w:rsidRPr="00301751">
        <w:rPr>
          <w:rFonts w:ascii="Arial" w:hAnsi="Arial" w:cs="Arial"/>
          <w:sz w:val="24"/>
          <w:szCs w:val="24"/>
        </w:rPr>
        <w:t xml:space="preserve"> LANGUE VIVANTE ANGLAIS</w:t>
      </w:r>
    </w:p>
    <w:p w:rsidR="00FA2F02" w:rsidRPr="00301751" w:rsidRDefault="00FA2F02" w:rsidP="00FA2F02">
      <w:pPr>
        <w:pStyle w:val="Sansinterligne"/>
        <w:jc w:val="center"/>
        <w:rPr>
          <w:rFonts w:ascii="Arial" w:hAnsi="Arial" w:cs="Arial"/>
          <w:sz w:val="24"/>
          <w:szCs w:val="24"/>
        </w:rPr>
      </w:pPr>
    </w:p>
    <w:p w:rsidR="00FA2F02" w:rsidRPr="00301751" w:rsidRDefault="00FA2F02" w:rsidP="00FA2F02">
      <w:pPr>
        <w:pStyle w:val="Sansinterligne"/>
        <w:jc w:val="center"/>
        <w:rPr>
          <w:rFonts w:ascii="Arial" w:hAnsi="Arial" w:cs="Arial"/>
          <w:sz w:val="24"/>
          <w:szCs w:val="24"/>
        </w:rPr>
      </w:pPr>
      <w:r w:rsidRPr="00301751">
        <w:rPr>
          <w:rFonts w:ascii="Arial" w:hAnsi="Arial" w:cs="Arial"/>
          <w:sz w:val="24"/>
          <w:szCs w:val="24"/>
        </w:rPr>
        <w:t>Durée de l’épreuve : 1h00</w:t>
      </w:r>
    </w:p>
    <w:p w:rsidR="00FA2F02" w:rsidRPr="00301751" w:rsidRDefault="00FA2F02" w:rsidP="00FA2F02">
      <w:pPr>
        <w:pStyle w:val="Sansinterligne"/>
        <w:jc w:val="center"/>
        <w:rPr>
          <w:rFonts w:ascii="Arial" w:hAnsi="Arial" w:cs="Arial"/>
          <w:sz w:val="24"/>
          <w:szCs w:val="24"/>
        </w:rPr>
      </w:pPr>
      <w:r w:rsidRPr="00301751">
        <w:rPr>
          <w:rFonts w:ascii="Arial" w:hAnsi="Arial" w:cs="Arial"/>
          <w:sz w:val="24"/>
          <w:szCs w:val="24"/>
          <w:u w:val="single"/>
        </w:rPr>
        <w:t>Barème</w:t>
      </w:r>
      <w:r w:rsidRPr="00301751">
        <w:rPr>
          <w:rFonts w:ascii="Arial" w:hAnsi="Arial" w:cs="Arial"/>
          <w:sz w:val="24"/>
          <w:szCs w:val="24"/>
        </w:rPr>
        <w:t xml:space="preserve"> : </w:t>
      </w:r>
      <w:r w:rsidRPr="00301751">
        <w:rPr>
          <w:rFonts w:ascii="Arial" w:hAnsi="Arial" w:cs="Arial"/>
          <w:b/>
          <w:sz w:val="24"/>
          <w:szCs w:val="24"/>
        </w:rPr>
        <w:t>20 points</w:t>
      </w:r>
    </w:p>
    <w:p w:rsidR="00FA2F02" w:rsidRPr="00301751" w:rsidRDefault="00FA2F02" w:rsidP="00FA2F02">
      <w:pPr>
        <w:pStyle w:val="Sansinterligne"/>
        <w:jc w:val="center"/>
        <w:rPr>
          <w:rFonts w:ascii="Arial" w:hAnsi="Arial" w:cs="Arial"/>
          <w:sz w:val="24"/>
          <w:szCs w:val="24"/>
        </w:rPr>
      </w:pPr>
      <w:r w:rsidRPr="00301751">
        <w:rPr>
          <w:rFonts w:ascii="Arial" w:hAnsi="Arial" w:cs="Arial"/>
          <w:b/>
          <w:sz w:val="24"/>
          <w:szCs w:val="24"/>
        </w:rPr>
        <w:t>CO</w:t>
      </w:r>
      <w:r w:rsidRPr="00301751">
        <w:rPr>
          <w:rFonts w:ascii="Arial" w:hAnsi="Arial" w:cs="Arial"/>
          <w:sz w:val="24"/>
          <w:szCs w:val="24"/>
        </w:rPr>
        <w:t> : 10 points</w:t>
      </w:r>
    </w:p>
    <w:p w:rsidR="00FA2F02" w:rsidRPr="00301751" w:rsidRDefault="00FA2F02" w:rsidP="00FA2F02">
      <w:pPr>
        <w:pStyle w:val="Sansinterligne"/>
        <w:jc w:val="center"/>
        <w:rPr>
          <w:rFonts w:ascii="Arial" w:hAnsi="Arial" w:cs="Arial"/>
          <w:sz w:val="24"/>
          <w:szCs w:val="24"/>
        </w:rPr>
      </w:pPr>
      <w:r w:rsidRPr="00301751">
        <w:rPr>
          <w:rFonts w:ascii="Arial" w:hAnsi="Arial" w:cs="Arial"/>
          <w:b/>
          <w:sz w:val="24"/>
          <w:szCs w:val="24"/>
        </w:rPr>
        <w:t>EE</w:t>
      </w:r>
      <w:r w:rsidRPr="00301751">
        <w:rPr>
          <w:rFonts w:ascii="Arial" w:hAnsi="Arial" w:cs="Arial"/>
          <w:sz w:val="24"/>
          <w:szCs w:val="24"/>
        </w:rPr>
        <w:t> : 10 points</w:t>
      </w:r>
    </w:p>
    <w:p w:rsidR="00FA2F02" w:rsidRPr="00301751" w:rsidRDefault="00FA2F02" w:rsidP="00FA2F02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FA2F02" w:rsidRPr="00301751" w:rsidRDefault="00FA2F02" w:rsidP="00FA2F02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FA2F02" w:rsidRPr="00301751" w:rsidRDefault="00FA2F02" w:rsidP="00FA2F02">
      <w:pPr>
        <w:pStyle w:val="Sansinterligne"/>
        <w:jc w:val="both"/>
        <w:rPr>
          <w:rFonts w:ascii="Arial" w:hAnsi="Arial" w:cs="Arial"/>
          <w:sz w:val="24"/>
          <w:szCs w:val="24"/>
        </w:rPr>
      </w:pPr>
      <w:r w:rsidRPr="00301751">
        <w:rPr>
          <w:rFonts w:ascii="Arial" w:hAnsi="Arial" w:cs="Arial"/>
          <w:sz w:val="24"/>
          <w:szCs w:val="24"/>
        </w:rPr>
        <w:t xml:space="preserve">L’ensemble du sujet porte sur </w:t>
      </w:r>
      <w:r w:rsidRPr="00301751">
        <w:rPr>
          <w:rFonts w:ascii="Arial" w:hAnsi="Arial" w:cs="Arial"/>
          <w:b/>
          <w:sz w:val="24"/>
          <w:szCs w:val="24"/>
        </w:rPr>
        <w:t>l’axe 1</w:t>
      </w:r>
      <w:r w:rsidRPr="00301751">
        <w:rPr>
          <w:rFonts w:ascii="Arial" w:hAnsi="Arial" w:cs="Arial"/>
          <w:sz w:val="24"/>
          <w:szCs w:val="24"/>
        </w:rPr>
        <w:t xml:space="preserve"> du programme : </w:t>
      </w:r>
      <w:r w:rsidRPr="00301751">
        <w:rPr>
          <w:rFonts w:ascii="Arial" w:hAnsi="Arial" w:cs="Arial"/>
          <w:b/>
          <w:sz w:val="24"/>
          <w:szCs w:val="24"/>
        </w:rPr>
        <w:t>Identités et échanges</w:t>
      </w:r>
      <w:r w:rsidRPr="00301751">
        <w:rPr>
          <w:rFonts w:ascii="Arial" w:hAnsi="Arial" w:cs="Arial"/>
          <w:sz w:val="24"/>
          <w:szCs w:val="24"/>
        </w:rPr>
        <w:t>.</w:t>
      </w:r>
    </w:p>
    <w:p w:rsidR="00FA2F02" w:rsidRPr="00301751" w:rsidRDefault="00FA2F02" w:rsidP="00FA2F02">
      <w:pPr>
        <w:pStyle w:val="Sansinterligne"/>
        <w:jc w:val="both"/>
        <w:rPr>
          <w:rFonts w:ascii="Arial" w:hAnsi="Arial" w:cs="Arial"/>
          <w:sz w:val="24"/>
          <w:szCs w:val="24"/>
        </w:rPr>
      </w:pPr>
      <w:r w:rsidRPr="00301751">
        <w:rPr>
          <w:rFonts w:ascii="Arial" w:hAnsi="Arial" w:cs="Arial"/>
          <w:sz w:val="24"/>
          <w:szCs w:val="24"/>
        </w:rPr>
        <w:t>Il s’organise en deux parties :</w:t>
      </w:r>
    </w:p>
    <w:p w:rsidR="00FA2F02" w:rsidRPr="00301751" w:rsidRDefault="00FA2F02" w:rsidP="00FA2F02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FA2F02" w:rsidRPr="00301751" w:rsidRDefault="00FA2F02" w:rsidP="00FA2F02">
      <w:pPr>
        <w:pStyle w:val="Sansinterligne"/>
        <w:jc w:val="both"/>
        <w:rPr>
          <w:rFonts w:ascii="Arial" w:hAnsi="Arial" w:cs="Arial"/>
          <w:sz w:val="24"/>
          <w:szCs w:val="24"/>
        </w:rPr>
      </w:pPr>
      <w:r w:rsidRPr="00301751">
        <w:rPr>
          <w:rFonts w:ascii="Arial" w:hAnsi="Arial" w:cs="Arial"/>
          <w:sz w:val="24"/>
          <w:szCs w:val="24"/>
        </w:rPr>
        <w:t>1-</w:t>
      </w:r>
      <w:r w:rsidRPr="00301751">
        <w:rPr>
          <w:rFonts w:ascii="Arial" w:hAnsi="Arial" w:cs="Arial"/>
          <w:b/>
          <w:sz w:val="24"/>
          <w:szCs w:val="24"/>
        </w:rPr>
        <w:t>Compréhension de l’oral</w:t>
      </w:r>
    </w:p>
    <w:p w:rsidR="00FA2F02" w:rsidRPr="00301751" w:rsidRDefault="00FA2F02" w:rsidP="00FA2F02">
      <w:pPr>
        <w:pStyle w:val="Sansinterligne"/>
        <w:jc w:val="both"/>
        <w:rPr>
          <w:rFonts w:ascii="Arial" w:hAnsi="Arial" w:cs="Arial"/>
          <w:sz w:val="24"/>
          <w:szCs w:val="24"/>
        </w:rPr>
      </w:pPr>
      <w:r w:rsidRPr="00301751">
        <w:rPr>
          <w:rFonts w:ascii="Arial" w:hAnsi="Arial" w:cs="Arial"/>
          <w:sz w:val="24"/>
          <w:szCs w:val="24"/>
        </w:rPr>
        <w:t>2-</w:t>
      </w:r>
      <w:r w:rsidRPr="00301751">
        <w:rPr>
          <w:rFonts w:ascii="Arial" w:hAnsi="Arial" w:cs="Arial"/>
          <w:b/>
          <w:sz w:val="24"/>
          <w:szCs w:val="24"/>
        </w:rPr>
        <w:t>Expression écrite</w:t>
      </w:r>
    </w:p>
    <w:p w:rsidR="00FA2F02" w:rsidRPr="00301751" w:rsidRDefault="00FA2F02" w:rsidP="00FA2F02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9212"/>
      </w:tblGrid>
      <w:tr w:rsidR="00FA2F02" w:rsidRPr="00301751" w:rsidTr="00530801">
        <w:tc>
          <w:tcPr>
            <w:tcW w:w="9212" w:type="dxa"/>
          </w:tcPr>
          <w:p w:rsidR="00FA2F02" w:rsidRPr="00301751" w:rsidRDefault="00FA2F02" w:rsidP="00530801">
            <w:pPr>
              <w:pStyle w:val="Sansinterlign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1751">
              <w:rPr>
                <w:rFonts w:ascii="Arial" w:hAnsi="Arial" w:cs="Arial"/>
                <w:sz w:val="24"/>
                <w:szCs w:val="24"/>
              </w:rPr>
              <w:t>Vous disposez de cinq minutes pour prendre connaissance de l’intégralité du dossier.</w:t>
            </w:r>
          </w:p>
          <w:p w:rsidR="00FA2F02" w:rsidRPr="00301751" w:rsidRDefault="00FA2F02" w:rsidP="00530801">
            <w:pPr>
              <w:pStyle w:val="Sansinterlign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1751">
              <w:rPr>
                <w:rFonts w:ascii="Arial" w:hAnsi="Arial" w:cs="Arial"/>
                <w:sz w:val="24"/>
                <w:szCs w:val="24"/>
              </w:rPr>
              <w:t>Vous allez entendre trois fois le document de la partie 1 (compréhension de l’oral).</w:t>
            </w:r>
          </w:p>
          <w:p w:rsidR="00FA2F02" w:rsidRPr="00301751" w:rsidRDefault="00FA2F02" w:rsidP="00530801">
            <w:pPr>
              <w:pStyle w:val="Sansinterlign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1751">
              <w:rPr>
                <w:rFonts w:ascii="Arial" w:hAnsi="Arial" w:cs="Arial"/>
                <w:sz w:val="24"/>
                <w:szCs w:val="24"/>
              </w:rPr>
              <w:t>Les écoutes seront espacées d’une minute.</w:t>
            </w:r>
          </w:p>
          <w:p w:rsidR="00FA2F02" w:rsidRPr="00301751" w:rsidRDefault="00FA2F02" w:rsidP="00530801">
            <w:pPr>
              <w:pStyle w:val="Sansinterlign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1751">
              <w:rPr>
                <w:rFonts w:ascii="Arial" w:hAnsi="Arial" w:cs="Arial"/>
                <w:sz w:val="24"/>
                <w:szCs w:val="24"/>
              </w:rPr>
              <w:t>Vous pouvez prendre des notes pendant les écoutes.</w:t>
            </w:r>
          </w:p>
          <w:p w:rsidR="00FA2F02" w:rsidRPr="00301751" w:rsidRDefault="00FA2F02" w:rsidP="00530801">
            <w:pPr>
              <w:pStyle w:val="Sansinterligne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A2F02" w:rsidRPr="00301751" w:rsidRDefault="00FA2F02" w:rsidP="00530801">
            <w:pPr>
              <w:pStyle w:val="Sansinterlign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1751">
              <w:rPr>
                <w:rFonts w:ascii="Arial" w:hAnsi="Arial" w:cs="Arial"/>
                <w:sz w:val="24"/>
                <w:szCs w:val="24"/>
              </w:rPr>
              <w:t xml:space="preserve">A l’issue de la troisième écoute, vous organiserez votre temps comme vous le souhaitez pour </w:t>
            </w:r>
            <w:r w:rsidRPr="00301751">
              <w:rPr>
                <w:rFonts w:ascii="Arial" w:hAnsi="Arial" w:cs="Arial"/>
                <w:b/>
                <w:sz w:val="24"/>
                <w:szCs w:val="24"/>
              </w:rPr>
              <w:t>rendre compte en français</w:t>
            </w:r>
            <w:r w:rsidRPr="00301751">
              <w:rPr>
                <w:rFonts w:ascii="Arial" w:hAnsi="Arial" w:cs="Arial"/>
                <w:sz w:val="24"/>
                <w:szCs w:val="24"/>
              </w:rPr>
              <w:t xml:space="preserve"> du document oral et pour traiter le sujet d’expression écrite (partie 2) en anglais. </w:t>
            </w:r>
          </w:p>
          <w:p w:rsidR="00FA2F02" w:rsidRPr="00301751" w:rsidRDefault="00FA2F02" w:rsidP="00530801">
            <w:pPr>
              <w:pStyle w:val="Sansinterligne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A2F02" w:rsidRPr="00301751" w:rsidRDefault="00FA2F02" w:rsidP="00FA2F02">
      <w:pPr>
        <w:rPr>
          <w:rFonts w:ascii="Arial" w:hAnsi="Arial" w:cs="Arial"/>
          <w:b/>
          <w:sz w:val="24"/>
          <w:szCs w:val="24"/>
        </w:rPr>
      </w:pPr>
    </w:p>
    <w:p w:rsidR="00FA2F02" w:rsidRPr="00301751" w:rsidRDefault="00FA2F02" w:rsidP="00FA2F02">
      <w:pPr>
        <w:rPr>
          <w:rFonts w:ascii="Arial" w:hAnsi="Arial" w:cs="Arial"/>
          <w:b/>
          <w:sz w:val="24"/>
          <w:szCs w:val="24"/>
          <w:lang w:val="en-GB"/>
        </w:rPr>
      </w:pPr>
      <w:r w:rsidRPr="00301751">
        <w:rPr>
          <w:rFonts w:ascii="Arial" w:hAnsi="Arial" w:cs="Arial"/>
          <w:b/>
          <w:sz w:val="24"/>
          <w:szCs w:val="24"/>
          <w:lang w:val="en-GB"/>
        </w:rPr>
        <w:t>1.Compréhension de l’oral</w:t>
      </w:r>
      <w:bookmarkStart w:id="0" w:name="_GoBack"/>
      <w:bookmarkEnd w:id="0"/>
      <w:r w:rsidRPr="00301751">
        <w:rPr>
          <w:rFonts w:ascii="Arial" w:hAnsi="Arial" w:cs="Arial"/>
          <w:b/>
          <w:sz w:val="24"/>
          <w:szCs w:val="24"/>
          <w:lang w:val="en-GB"/>
        </w:rPr>
        <w:t xml:space="preserve"> (10 points)</w:t>
      </w:r>
    </w:p>
    <w:p w:rsidR="00FA2F02" w:rsidRPr="00AE69CB" w:rsidRDefault="00FA2F02" w:rsidP="00FA2F02">
      <w:pPr>
        <w:shd w:val="clear" w:color="auto" w:fill="FFFFFF"/>
        <w:spacing w:after="225" w:line="240" w:lineRule="auto"/>
        <w:textAlignment w:val="baseline"/>
        <w:outlineLvl w:val="0"/>
        <w:rPr>
          <w:rFonts w:ascii="Helvetica" w:eastAsia="Times New Roman" w:hAnsi="Helvetica" w:cs="Helvetica"/>
          <w:color w:val="333333"/>
          <w:spacing w:val="-1"/>
          <w:kern w:val="36"/>
          <w:sz w:val="24"/>
          <w:szCs w:val="48"/>
          <w:lang w:eastAsia="fr-FR"/>
        </w:rPr>
      </w:pPr>
      <w:r w:rsidRPr="00301751">
        <w:rPr>
          <w:rFonts w:ascii="Arial" w:hAnsi="Arial" w:cs="Arial"/>
          <w:b/>
          <w:sz w:val="24"/>
          <w:szCs w:val="24"/>
          <w:lang w:val="en-GB"/>
        </w:rPr>
        <w:t>Titre du document:</w:t>
      </w:r>
      <w:r w:rsidRPr="00301751">
        <w:rPr>
          <w:rFonts w:ascii="Arial" w:hAnsi="Arial" w:cs="Arial"/>
          <w:sz w:val="24"/>
          <w:szCs w:val="24"/>
          <w:lang w:val="en-GB"/>
        </w:rPr>
        <w:t xml:space="preserve"> </w:t>
      </w:r>
      <w:r w:rsidRPr="00AE69CB">
        <w:rPr>
          <w:rFonts w:ascii="Helvetica" w:eastAsia="Times New Roman" w:hAnsi="Helvetica" w:cs="Helvetica"/>
          <w:color w:val="333333"/>
          <w:spacing w:val="-1"/>
          <w:kern w:val="36"/>
          <w:sz w:val="24"/>
          <w:szCs w:val="48"/>
          <w:lang w:eastAsia="fr-FR"/>
        </w:rPr>
        <w:t xml:space="preserve">In Exchange For Border Wall Funding, </w:t>
      </w:r>
    </w:p>
    <w:p w:rsidR="00FA2F02" w:rsidRPr="00AE69CB" w:rsidRDefault="00FA2F02" w:rsidP="00FA2F02">
      <w:pPr>
        <w:shd w:val="clear" w:color="auto" w:fill="FFFFFF"/>
        <w:spacing w:after="120" w:line="240" w:lineRule="auto"/>
        <w:textAlignment w:val="baseline"/>
        <w:rPr>
          <w:rFonts w:ascii="Helvetica" w:eastAsia="Times New Roman" w:hAnsi="Helvetica" w:cs="Helvetica"/>
          <w:color w:val="767676"/>
          <w:sz w:val="21"/>
          <w:szCs w:val="21"/>
          <w:lang w:eastAsia="fr-FR"/>
        </w:rPr>
      </w:pPr>
      <w:r w:rsidRPr="00301751"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Source : </w:t>
      </w:r>
      <w:r w:rsidRPr="00BA3F44">
        <w:rPr>
          <w:rFonts w:ascii="inherit" w:eastAsia="Times New Roman" w:hAnsi="inherit" w:cs="Helvetica"/>
          <w:sz w:val="21"/>
          <w:lang w:eastAsia="fr-FR"/>
        </w:rPr>
        <w:t>January 19, 2019,</w:t>
      </w:r>
      <w:r w:rsidRPr="00BA3F44">
        <w:rPr>
          <w:rFonts w:ascii="Helvetica" w:eastAsia="Times New Roman" w:hAnsi="Helvetica" w:cs="Helvetica"/>
          <w:sz w:val="21"/>
          <w:szCs w:val="21"/>
          <w:lang w:eastAsia="fr-FR"/>
        </w:rPr>
        <w:t>Heard on </w:t>
      </w:r>
      <w:hyperlink r:id="rId4" w:history="1">
        <w:r w:rsidRPr="00BA3F44">
          <w:rPr>
            <w:rFonts w:ascii="Helvetica" w:eastAsia="Times New Roman" w:hAnsi="Helvetica" w:cs="Helvetica"/>
            <w:sz w:val="21"/>
            <w:lang w:eastAsia="fr-FR"/>
          </w:rPr>
          <w:t>All Things Considered</w:t>
        </w:r>
      </w:hyperlink>
      <w:r w:rsidRPr="00BA3F44">
        <w:rPr>
          <w:rFonts w:ascii="Helvetica" w:eastAsia="Times New Roman" w:hAnsi="Helvetica" w:cs="Helvetica"/>
          <w:sz w:val="21"/>
          <w:szCs w:val="21"/>
          <w:lang w:eastAsia="fr-FR"/>
        </w:rPr>
        <w:t>,Melissa Block</w:t>
      </w:r>
    </w:p>
    <w:p w:rsidR="00FA2F02" w:rsidRDefault="00FA2F02" w:rsidP="00FA2F02">
      <w:pPr>
        <w:pStyle w:val="Sansinterligne"/>
        <w:rPr>
          <w:rFonts w:ascii="Arial" w:hAnsi="Arial" w:cs="Arial"/>
          <w:b/>
          <w:sz w:val="24"/>
          <w:szCs w:val="24"/>
        </w:rPr>
      </w:pPr>
    </w:p>
    <w:p w:rsidR="00FA2F02" w:rsidRPr="00301751" w:rsidRDefault="00FA2F02" w:rsidP="00FA2F02">
      <w:pPr>
        <w:pStyle w:val="Sansinterligne"/>
        <w:rPr>
          <w:rFonts w:ascii="Arial" w:hAnsi="Arial" w:cs="Arial"/>
          <w:b/>
          <w:sz w:val="24"/>
          <w:szCs w:val="24"/>
        </w:rPr>
      </w:pPr>
      <w:r w:rsidRPr="00301751">
        <w:rPr>
          <w:rFonts w:ascii="Arial" w:hAnsi="Arial" w:cs="Arial"/>
          <w:b/>
          <w:sz w:val="24"/>
          <w:szCs w:val="24"/>
        </w:rPr>
        <w:t>En rendant compte en Français du document, vous montrerez que vous avez compris :</w:t>
      </w:r>
    </w:p>
    <w:p w:rsidR="00FA2F02" w:rsidRPr="00301751" w:rsidRDefault="00FA2F02" w:rsidP="00FA2F02">
      <w:pPr>
        <w:pStyle w:val="Sansinterligne"/>
        <w:rPr>
          <w:rFonts w:ascii="Arial" w:hAnsi="Arial" w:cs="Arial"/>
          <w:b/>
          <w:sz w:val="24"/>
          <w:szCs w:val="24"/>
        </w:rPr>
      </w:pPr>
    </w:p>
    <w:p w:rsidR="00FA2F02" w:rsidRPr="00301751" w:rsidRDefault="00FA2F02" w:rsidP="00FA2F02">
      <w:pPr>
        <w:pStyle w:val="Sansinterligne"/>
        <w:rPr>
          <w:rFonts w:ascii="Arial" w:hAnsi="Arial" w:cs="Arial"/>
          <w:sz w:val="24"/>
          <w:szCs w:val="24"/>
        </w:rPr>
      </w:pPr>
      <w:r w:rsidRPr="00301751">
        <w:rPr>
          <w:rFonts w:ascii="Arial" w:hAnsi="Arial" w:cs="Arial"/>
          <w:sz w:val="24"/>
          <w:szCs w:val="24"/>
        </w:rPr>
        <w:t>-le thème principal du document</w:t>
      </w:r>
    </w:p>
    <w:p w:rsidR="00FA2F02" w:rsidRPr="00301751" w:rsidRDefault="00FA2F02" w:rsidP="00FA2F02">
      <w:pPr>
        <w:pStyle w:val="Sansinterligne"/>
        <w:rPr>
          <w:rFonts w:ascii="Arial" w:hAnsi="Arial" w:cs="Arial"/>
          <w:sz w:val="24"/>
          <w:szCs w:val="24"/>
        </w:rPr>
      </w:pPr>
      <w:r w:rsidRPr="00301751">
        <w:rPr>
          <w:rFonts w:ascii="Arial" w:hAnsi="Arial" w:cs="Arial"/>
          <w:sz w:val="24"/>
          <w:szCs w:val="24"/>
        </w:rPr>
        <w:t>-à qui s’adresse le document</w:t>
      </w:r>
    </w:p>
    <w:p w:rsidR="00FA2F02" w:rsidRPr="00301751" w:rsidRDefault="00FA2F02" w:rsidP="00FA2F02">
      <w:pPr>
        <w:pStyle w:val="Sansinterligne"/>
        <w:rPr>
          <w:rFonts w:ascii="Arial" w:hAnsi="Arial" w:cs="Arial"/>
          <w:sz w:val="24"/>
          <w:szCs w:val="24"/>
        </w:rPr>
      </w:pPr>
      <w:r w:rsidRPr="00301751">
        <w:rPr>
          <w:rFonts w:ascii="Arial" w:hAnsi="Arial" w:cs="Arial"/>
          <w:sz w:val="24"/>
          <w:szCs w:val="24"/>
        </w:rPr>
        <w:t>-le déroulement des faits, la situation, les événements, les informations</w:t>
      </w:r>
    </w:p>
    <w:p w:rsidR="00FA2F02" w:rsidRPr="00301751" w:rsidRDefault="00FA2F02" w:rsidP="00FA2F02">
      <w:pPr>
        <w:pStyle w:val="Sansinterligne"/>
        <w:rPr>
          <w:rFonts w:ascii="Arial" w:hAnsi="Arial" w:cs="Arial"/>
          <w:sz w:val="24"/>
          <w:szCs w:val="24"/>
        </w:rPr>
      </w:pPr>
      <w:r w:rsidRPr="00301751">
        <w:rPr>
          <w:rFonts w:ascii="Arial" w:hAnsi="Arial" w:cs="Arial"/>
          <w:sz w:val="24"/>
          <w:szCs w:val="24"/>
        </w:rPr>
        <w:t>-l’identité des personnages et éventuellement les liens entre eux</w:t>
      </w:r>
    </w:p>
    <w:p w:rsidR="00FA2F02" w:rsidRPr="00301751" w:rsidRDefault="00FA2F02" w:rsidP="00FA2F02">
      <w:pPr>
        <w:pStyle w:val="Sansinterligne"/>
        <w:rPr>
          <w:rFonts w:ascii="Arial" w:hAnsi="Arial" w:cs="Arial"/>
          <w:sz w:val="24"/>
          <w:szCs w:val="24"/>
        </w:rPr>
      </w:pPr>
      <w:r w:rsidRPr="00301751">
        <w:rPr>
          <w:rFonts w:ascii="Arial" w:hAnsi="Arial" w:cs="Arial"/>
          <w:sz w:val="24"/>
          <w:szCs w:val="24"/>
        </w:rPr>
        <w:t>-les différents points de vue</w:t>
      </w:r>
    </w:p>
    <w:p w:rsidR="00FA2F02" w:rsidRPr="00301751" w:rsidRDefault="00FA2F02" w:rsidP="00FA2F02">
      <w:pPr>
        <w:pStyle w:val="Sansinterligne"/>
        <w:rPr>
          <w:rFonts w:ascii="Arial" w:hAnsi="Arial" w:cs="Arial"/>
          <w:sz w:val="24"/>
          <w:szCs w:val="24"/>
        </w:rPr>
      </w:pPr>
      <w:r w:rsidRPr="00301751">
        <w:rPr>
          <w:rFonts w:ascii="Arial" w:hAnsi="Arial" w:cs="Arial"/>
          <w:sz w:val="24"/>
          <w:szCs w:val="24"/>
        </w:rPr>
        <w:t>-les éventuels éléments implicites du document</w:t>
      </w:r>
    </w:p>
    <w:p w:rsidR="00FA2F02" w:rsidRPr="00301751" w:rsidRDefault="00FA2F02" w:rsidP="00FA2F02">
      <w:pPr>
        <w:pStyle w:val="Sansinterligne"/>
        <w:rPr>
          <w:rFonts w:ascii="Arial" w:hAnsi="Arial" w:cs="Arial"/>
          <w:sz w:val="24"/>
          <w:szCs w:val="24"/>
        </w:rPr>
      </w:pPr>
      <w:r w:rsidRPr="00301751">
        <w:rPr>
          <w:rFonts w:ascii="Arial" w:hAnsi="Arial" w:cs="Arial"/>
          <w:sz w:val="24"/>
          <w:szCs w:val="24"/>
        </w:rPr>
        <w:t>-la fonction et la portée du document (relater, informer, convaincre, critiquer, dénoncer, etc.)</w:t>
      </w:r>
    </w:p>
    <w:p w:rsidR="00FA2F02" w:rsidRPr="00301751" w:rsidRDefault="00FA2F02" w:rsidP="00FA2F02">
      <w:pPr>
        <w:pStyle w:val="Sansinterligne"/>
        <w:rPr>
          <w:rFonts w:ascii="Arial" w:hAnsi="Arial" w:cs="Arial"/>
          <w:b/>
          <w:sz w:val="24"/>
          <w:szCs w:val="24"/>
        </w:rPr>
      </w:pPr>
    </w:p>
    <w:p w:rsidR="00FA2F02" w:rsidRPr="00301751" w:rsidRDefault="00FA2F02" w:rsidP="00FA2F02">
      <w:pPr>
        <w:rPr>
          <w:rFonts w:ascii="Arial" w:hAnsi="Arial" w:cs="Arial"/>
          <w:b/>
          <w:sz w:val="24"/>
          <w:szCs w:val="24"/>
        </w:rPr>
      </w:pPr>
    </w:p>
    <w:p w:rsidR="00FA2F02" w:rsidRPr="00301751" w:rsidRDefault="00FA2F02" w:rsidP="00FA2F02">
      <w:pPr>
        <w:rPr>
          <w:rFonts w:ascii="Arial" w:hAnsi="Arial" w:cs="Arial"/>
          <w:b/>
          <w:sz w:val="24"/>
          <w:szCs w:val="24"/>
        </w:rPr>
      </w:pPr>
    </w:p>
    <w:p w:rsidR="00FA2F02" w:rsidRPr="00301751" w:rsidRDefault="00FA2F02" w:rsidP="00FA2F02">
      <w:pPr>
        <w:rPr>
          <w:rFonts w:ascii="Arial" w:hAnsi="Arial" w:cs="Arial"/>
          <w:b/>
          <w:sz w:val="24"/>
          <w:szCs w:val="24"/>
        </w:rPr>
      </w:pPr>
      <w:r w:rsidRPr="00301751">
        <w:rPr>
          <w:rFonts w:ascii="Arial" w:hAnsi="Arial" w:cs="Arial"/>
          <w:b/>
          <w:sz w:val="24"/>
          <w:szCs w:val="24"/>
        </w:rPr>
        <w:t>2.  Expression écrite (10 points)</w:t>
      </w:r>
    </w:p>
    <w:p w:rsidR="00FA2F02" w:rsidRPr="00301751" w:rsidRDefault="00FA2F02" w:rsidP="00FA2F02">
      <w:pPr>
        <w:rPr>
          <w:rFonts w:ascii="Arial" w:hAnsi="Arial" w:cs="Arial"/>
          <w:b/>
          <w:sz w:val="24"/>
          <w:szCs w:val="24"/>
        </w:rPr>
      </w:pPr>
      <w:bookmarkStart w:id="1" w:name="_Hlk17381507"/>
      <w:r w:rsidRPr="00301751">
        <w:rPr>
          <w:rFonts w:ascii="Arial" w:hAnsi="Arial" w:cs="Arial"/>
          <w:b/>
          <w:sz w:val="24"/>
          <w:szCs w:val="24"/>
        </w:rPr>
        <w:t xml:space="preserve">Vous traiterez en anglais </w:t>
      </w:r>
      <w:r w:rsidRPr="00301751">
        <w:rPr>
          <w:rFonts w:ascii="Arial" w:hAnsi="Arial" w:cs="Arial"/>
          <w:b/>
          <w:sz w:val="24"/>
          <w:szCs w:val="24"/>
          <w:u w:val="single"/>
        </w:rPr>
        <w:t>l’un des deux sujets suivants</w:t>
      </w:r>
      <w:r w:rsidRPr="00301751">
        <w:rPr>
          <w:rFonts w:ascii="Arial" w:hAnsi="Arial" w:cs="Arial"/>
          <w:b/>
          <w:sz w:val="24"/>
          <w:szCs w:val="24"/>
        </w:rPr>
        <w:t xml:space="preserve"> au choix. Répondez en 120 mots au moins. </w:t>
      </w:r>
    </w:p>
    <w:p w:rsidR="00FA2F02" w:rsidRDefault="00FA2F02" w:rsidP="00FA2F02">
      <w:pPr>
        <w:rPr>
          <w:rFonts w:ascii="Arial" w:hAnsi="Arial" w:cs="Arial"/>
          <w:b/>
          <w:sz w:val="24"/>
          <w:szCs w:val="24"/>
          <w:lang w:val="en-GB"/>
        </w:rPr>
      </w:pPr>
    </w:p>
    <w:p w:rsidR="00FA2F02" w:rsidRPr="00FA2F02" w:rsidRDefault="00FA2F02" w:rsidP="00FA2F02">
      <w:pPr>
        <w:rPr>
          <w:rFonts w:ascii="Arial" w:hAnsi="Arial" w:cs="Arial"/>
          <w:b/>
          <w:sz w:val="24"/>
          <w:szCs w:val="24"/>
          <w:lang w:val="en-GB"/>
        </w:rPr>
      </w:pPr>
      <w:r w:rsidRPr="00FA2F02">
        <w:rPr>
          <w:rFonts w:ascii="Arial" w:hAnsi="Arial" w:cs="Arial"/>
          <w:b/>
          <w:sz w:val="24"/>
          <w:szCs w:val="24"/>
          <w:lang w:val="en-GB"/>
        </w:rPr>
        <w:t>Question A</w:t>
      </w:r>
    </w:p>
    <w:p w:rsidR="00FA2F02" w:rsidRPr="00FA2F02" w:rsidRDefault="00FA2F02" w:rsidP="00FA2F02">
      <w:pPr>
        <w:rPr>
          <w:rFonts w:ascii="Arial" w:hAnsi="Arial" w:cs="Arial"/>
          <w:sz w:val="24"/>
          <w:szCs w:val="24"/>
        </w:rPr>
      </w:pPr>
      <w:r w:rsidRPr="00FA2F02">
        <w:rPr>
          <w:rFonts w:ascii="Arial" w:hAnsi="Arial" w:cs="Arial"/>
          <w:sz w:val="24"/>
          <w:szCs w:val="24"/>
        </w:rPr>
        <w:t>Can we accept all refugees on our soil ?</w:t>
      </w:r>
    </w:p>
    <w:p w:rsidR="00FA2F02" w:rsidRPr="00FA2F02" w:rsidRDefault="00FA2F02" w:rsidP="00FA2F02">
      <w:pPr>
        <w:pStyle w:val="Sansinterligne"/>
        <w:rPr>
          <w:rFonts w:ascii="Arial" w:hAnsi="Arial" w:cs="Arial"/>
          <w:i/>
          <w:iCs/>
          <w:sz w:val="24"/>
          <w:szCs w:val="24"/>
          <w:lang w:val="en-GB"/>
        </w:rPr>
      </w:pPr>
    </w:p>
    <w:p w:rsidR="00FA2F02" w:rsidRPr="00FA2F02" w:rsidRDefault="00FA2F02" w:rsidP="00FA2F02">
      <w:pPr>
        <w:rPr>
          <w:rFonts w:ascii="Arial" w:hAnsi="Arial" w:cs="Arial"/>
          <w:b/>
          <w:sz w:val="24"/>
          <w:szCs w:val="24"/>
          <w:lang w:val="en-GB"/>
        </w:rPr>
      </w:pPr>
      <w:r w:rsidRPr="00FA2F02">
        <w:rPr>
          <w:rFonts w:ascii="Arial" w:hAnsi="Arial" w:cs="Arial"/>
          <w:b/>
          <w:sz w:val="24"/>
          <w:szCs w:val="24"/>
          <w:lang w:val="en-GB"/>
        </w:rPr>
        <w:t>Question B</w:t>
      </w:r>
    </w:p>
    <w:p w:rsidR="00FA2F02" w:rsidRPr="00FA2F02" w:rsidRDefault="00FA2F02" w:rsidP="00FA2F02">
      <w:pPr>
        <w:rPr>
          <w:rFonts w:ascii="Arial" w:hAnsi="Arial" w:cs="Arial"/>
          <w:sz w:val="24"/>
          <w:szCs w:val="24"/>
        </w:rPr>
      </w:pPr>
      <w:r w:rsidRPr="00FA2F02">
        <w:rPr>
          <w:rFonts w:ascii="Arial" w:hAnsi="Arial" w:cs="Arial"/>
          <w:sz w:val="24"/>
          <w:szCs w:val="24"/>
        </w:rPr>
        <w:t>What are the ethical and moral issues  immigration generate to our modern society ?</w:t>
      </w:r>
    </w:p>
    <w:p w:rsidR="00FA2F02" w:rsidRPr="00FA2F02" w:rsidRDefault="00FA2F02" w:rsidP="00FA2F02">
      <w:pPr>
        <w:rPr>
          <w:rFonts w:cstheme="minorHAnsi"/>
          <w:b/>
          <w:sz w:val="24"/>
          <w:szCs w:val="24"/>
        </w:rPr>
      </w:pPr>
    </w:p>
    <w:bookmarkEnd w:id="1"/>
    <w:p w:rsidR="00FA2F02" w:rsidRPr="00301751" w:rsidRDefault="00FA2F02" w:rsidP="00FA2F02">
      <w:pPr>
        <w:rPr>
          <w:rFonts w:ascii="Arial" w:hAnsi="Arial" w:cs="Arial"/>
          <w:b/>
          <w:sz w:val="24"/>
          <w:szCs w:val="24"/>
          <w:lang w:val="en-GB"/>
        </w:rPr>
      </w:pPr>
    </w:p>
    <w:p w:rsidR="00FA2F02" w:rsidRDefault="00FA2F02" w:rsidP="00FA2F02"/>
    <w:p w:rsidR="00FA2F02" w:rsidRDefault="00FA2F02" w:rsidP="00FA2F02"/>
    <w:p w:rsidR="00FA2F02" w:rsidRDefault="00FA2F02" w:rsidP="00FA2F02"/>
    <w:p w:rsidR="00543BAC" w:rsidRDefault="00543BAC"/>
    <w:sectPr w:rsidR="00543BAC" w:rsidSect="00543B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hyphenationZone w:val="425"/>
  <w:characterSpacingControl w:val="doNotCompress"/>
  <w:compat/>
  <w:rsids>
    <w:rsidRoot w:val="00FA2F02"/>
    <w:rsid w:val="00543BAC"/>
    <w:rsid w:val="00693CA0"/>
    <w:rsid w:val="006F1338"/>
    <w:rsid w:val="00FA2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F0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FA2F02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FA2F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pr.org/programs/all-things-considered/2019/01/19/686835000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274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Raichi</dc:creator>
  <cp:keywords/>
  <dc:description/>
  <cp:lastModifiedBy>Raichi</cp:lastModifiedBy>
  <cp:revision>2</cp:revision>
  <dcterms:created xsi:type="dcterms:W3CDTF">2019-11-17T13:09:00Z</dcterms:created>
  <dcterms:modified xsi:type="dcterms:W3CDTF">2019-11-17T13:10:00Z</dcterms:modified>
</cp:coreProperties>
</file>