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val="en-US" w:eastAsia="fr-FR"/>
        </w:rPr>
      </w:pPr>
      <w:r w:rsidRPr="006E3008">
        <w:rPr>
          <w:rFonts w:ascii="Times New Roman" w:eastAsia="Times New Roman" w:hAnsi="Times New Roman"/>
          <w:b/>
          <w:sz w:val="32"/>
          <w:szCs w:val="32"/>
          <w:u w:val="single"/>
          <w:lang w:val="en-US" w:eastAsia="fr-FR"/>
        </w:rPr>
        <w:t>Imagine by John Lennon</w:t>
      </w: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t>Imagine there's no heaven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It's easy if you try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No hell below us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Above us only sky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Imagine all the people living for today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Imagine there's no countries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It isn't hard to do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Nothing to kill or die for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And no religion too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Imagine all the people living life in peace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 xml:space="preserve">You, you may say 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I'm a dreamer, but I</w:t>
      </w:r>
      <w:r w:rsidR="00454E6C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t>'m not the only one</w:t>
      </w:r>
      <w:r w:rsidR="00454E6C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 hope some-</w:t>
      </w:r>
      <w:bookmarkStart w:id="0" w:name="_GoBack"/>
      <w:bookmarkEnd w:id="0"/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t>day you'll join us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And the world will be as one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Imagine no possessions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 wonder if you can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No need for greed or hunger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A brotherhood of man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Imagine all the people sharing all the world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 xml:space="preserve">You, you may say 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I'm a dreamer, but I'm not the only one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I hope some-day you'll join us</w:t>
      </w: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br/>
        <w:t>And the world will live as one</w:t>
      </w: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</w:p>
    <w:p w:rsidR="007E067B" w:rsidRPr="00331946" w:rsidRDefault="007E067B" w:rsidP="007E06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val="en-US" w:eastAsia="fr-FR"/>
        </w:rPr>
      </w:pPr>
      <w:r w:rsidRPr="00331946">
        <w:rPr>
          <w:rFonts w:ascii="Times New Roman" w:eastAsia="Times New Roman" w:hAnsi="Times New Roman"/>
          <w:b/>
          <w:i/>
          <w:sz w:val="32"/>
          <w:szCs w:val="32"/>
          <w:u w:val="single"/>
          <w:lang w:val="en-US" w:eastAsia="fr-FR"/>
        </w:rPr>
        <w:t xml:space="preserve">Grammar: </w:t>
      </w:r>
    </w:p>
    <w:p w:rsidR="007E067B" w:rsidRPr="00331946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  <w:r w:rsidRPr="006E3008">
        <w:rPr>
          <w:rFonts w:ascii="Times New Roman" w:eastAsia="Times New Roman" w:hAnsi="Times New Roman"/>
          <w:b/>
          <w:sz w:val="32"/>
          <w:szCs w:val="32"/>
          <w:highlight w:val="yellow"/>
          <w:lang w:val="en-US" w:eastAsia="fr-FR"/>
        </w:rPr>
        <w:t>Highlight</w:t>
      </w:r>
      <w:r w:rsidRPr="00331946">
        <w:rPr>
          <w:rFonts w:ascii="Times New Roman" w:eastAsia="Times New Roman" w:hAnsi="Times New Roman"/>
          <w:b/>
          <w:sz w:val="32"/>
          <w:szCs w:val="32"/>
          <w:lang w:val="en-US" w:eastAsia="fr-FR"/>
        </w:rPr>
        <w:t xml:space="preserve"> the lines talking about the </w:t>
      </w:r>
      <w:r w:rsidRPr="006E3008">
        <w:rPr>
          <w:rFonts w:ascii="Times New Roman" w:eastAsia="Times New Roman" w:hAnsi="Times New Roman"/>
          <w:b/>
          <w:sz w:val="32"/>
          <w:szCs w:val="32"/>
          <w:highlight w:val="yellow"/>
          <w:lang w:val="en-US" w:eastAsia="fr-FR"/>
        </w:rPr>
        <w:t>future</w:t>
      </w:r>
    </w:p>
    <w:p w:rsidR="007E067B" w:rsidRPr="00331946" w:rsidRDefault="007E067B" w:rsidP="007E067B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fr-FR"/>
        </w:rPr>
      </w:pPr>
      <w:r w:rsidRPr="00331946">
        <w:rPr>
          <w:rFonts w:ascii="Times New Roman" w:eastAsia="Times New Roman" w:hAnsi="Times New Roman"/>
          <w:b/>
          <w:i/>
          <w:sz w:val="32"/>
          <w:szCs w:val="32"/>
          <w:u w:val="single"/>
          <w:lang w:eastAsia="fr-FR"/>
        </w:rPr>
        <w:t xml:space="preserve">Phonologie : </w:t>
      </w: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t xml:space="preserve">Ecoute la chanson (sur le blog) en suivant les paroles. </w:t>
      </w:r>
      <w:r w:rsidRPr="004D0707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fr-FR"/>
        </w:rPr>
        <w:t>Souligne</w:t>
      </w:r>
      <w:r>
        <w:rPr>
          <w:rFonts w:ascii="Times New Roman" w:eastAsia="Times New Roman" w:hAnsi="Times New Roman"/>
          <w:b/>
          <w:sz w:val="32"/>
          <w:szCs w:val="32"/>
          <w:lang w:eastAsia="fr-FR"/>
        </w:rPr>
        <w:t xml:space="preserve"> ensuite les </w:t>
      </w:r>
      <w:r w:rsidRPr="004D0707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fr-FR"/>
        </w:rPr>
        <w:t>mots accentués.</w:t>
      </w: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lastRenderedPageBreak/>
        <w:t xml:space="preserve">Compréhension écrite : </w:t>
      </w: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6E3008">
        <w:rPr>
          <w:rFonts w:ascii="Times New Roman" w:eastAsia="Times New Roman" w:hAnsi="Times New Roman"/>
          <w:b/>
          <w:sz w:val="32"/>
          <w:szCs w:val="32"/>
          <w:lang w:eastAsia="fr-FR"/>
        </w:rPr>
        <w:t xml:space="preserve">Réponds aux questions suivantes en français : </w:t>
      </w:r>
    </w:p>
    <w:p w:rsidR="007E067B" w:rsidRPr="006E3008" w:rsidRDefault="007E067B" w:rsidP="007E0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t>« Imagine there’s no heaven… no hell below us »</w:t>
      </w: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6E3008">
        <w:rPr>
          <w:rFonts w:ascii="Times New Roman" w:eastAsia="Times New Roman" w:hAnsi="Times New Roman"/>
          <w:b/>
          <w:sz w:val="32"/>
          <w:szCs w:val="32"/>
          <w:lang w:eastAsia="fr-FR"/>
        </w:rPr>
        <w:t>Que comprends-tu de ce premier couplet?</w:t>
      </w: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Pr="006E3008" w:rsidRDefault="007E067B" w:rsidP="007E0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</w:pPr>
      <w:r w:rsidRPr="006E3008">
        <w:rPr>
          <w:rFonts w:ascii="Times New Roman" w:eastAsia="Times New Roman" w:hAnsi="Times New Roman"/>
          <w:b/>
          <w:i/>
          <w:sz w:val="32"/>
          <w:szCs w:val="32"/>
          <w:lang w:val="en-US" w:eastAsia="fr-FR"/>
        </w:rPr>
        <w:t>“Imagine all the people living life in peace”</w:t>
      </w:r>
    </w:p>
    <w:p w:rsidR="007E067B" w:rsidRPr="006E3008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6E3008">
        <w:rPr>
          <w:rFonts w:ascii="Times New Roman" w:eastAsia="Times New Roman" w:hAnsi="Times New Roman"/>
          <w:b/>
          <w:sz w:val="32"/>
          <w:szCs w:val="32"/>
          <w:lang w:eastAsia="fr-FR"/>
        </w:rPr>
        <w:t>Comment John Lennon pense-t-il que l’on peut arriver à un monde en paix?</w:t>
      </w: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t>Pourquoi les gens peuvent-ils penser que John Lennon est un rêveur ?</w:t>
      </w: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t>Quel monde John Lennon imagine-t-il à la strophe 4 ?</w:t>
      </w: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t>En 5ou 6 lignes, en français, résume la chanson « Imagine » de John Lennon.</w:t>
      </w:r>
    </w:p>
    <w:p w:rsidR="007E067B" w:rsidRPr="006E3008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32"/>
          <w:szCs w:val="32"/>
          <w:lang w:eastAsia="fr-FR"/>
        </w:rPr>
        <w:t>John Lennon imagine que…</w:t>
      </w:r>
    </w:p>
    <w:p w:rsidR="007E067B" w:rsidRPr="006E3008" w:rsidRDefault="007E067B" w:rsidP="007E067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Pr="006E3008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Default="007E067B" w:rsidP="007E067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7E067B" w:rsidRPr="00331946" w:rsidRDefault="007E067B" w:rsidP="007E067B">
      <w:pPr>
        <w:rPr>
          <w:sz w:val="32"/>
          <w:szCs w:val="32"/>
        </w:rPr>
      </w:pPr>
    </w:p>
    <w:p w:rsidR="00D10043" w:rsidRDefault="00454E6C"/>
    <w:sectPr w:rsidR="00D10043" w:rsidSect="006E30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E57"/>
    <w:multiLevelType w:val="hybridMultilevel"/>
    <w:tmpl w:val="BF18A4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49EE"/>
    <w:multiLevelType w:val="hybridMultilevel"/>
    <w:tmpl w:val="13BEE0E8"/>
    <w:lvl w:ilvl="0" w:tplc="8DC68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B"/>
    <w:rsid w:val="00060D3F"/>
    <w:rsid w:val="004307AE"/>
    <w:rsid w:val="00454E6C"/>
    <w:rsid w:val="007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2020-05-24T12:51:00Z</dcterms:created>
  <dcterms:modified xsi:type="dcterms:W3CDTF">2020-05-24T12:52:00Z</dcterms:modified>
</cp:coreProperties>
</file>