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D5" w:rsidRPr="00DC5DD5" w:rsidRDefault="00DC5DD5" w:rsidP="00DC5DD5">
      <w:pPr>
        <w:pStyle w:val="NormalWeb"/>
        <w:spacing w:after="0"/>
        <w:jc w:val="center"/>
        <w:rPr>
          <w:lang w:val="en-US"/>
        </w:rPr>
      </w:pPr>
      <w:proofErr w:type="gramStart"/>
      <w:r w:rsidRPr="00DC5DD5">
        <w:rPr>
          <w:sz w:val="27"/>
          <w:szCs w:val="27"/>
          <w:lang w:val="en-US"/>
        </w:rPr>
        <w:t>SEQUENCE :</w:t>
      </w:r>
      <w:proofErr w:type="gramEnd"/>
      <w:r w:rsidRPr="00DC5DD5">
        <w:rPr>
          <w:sz w:val="27"/>
          <w:szCs w:val="27"/>
          <w:lang w:val="en-US"/>
        </w:rPr>
        <w:t xml:space="preserve"> </w:t>
      </w:r>
      <w:r w:rsidRPr="00DC5DD5">
        <w:rPr>
          <w:i/>
          <w:iCs/>
          <w:sz w:val="27"/>
          <w:szCs w:val="27"/>
          <w:lang w:val="en-US"/>
        </w:rPr>
        <w:t>ROMEO AND JULIET</w:t>
      </w:r>
      <w:r w:rsidRPr="00DC5DD5">
        <w:rPr>
          <w:sz w:val="27"/>
          <w:szCs w:val="27"/>
          <w:lang w:val="en-US"/>
        </w:rPr>
        <w:t xml:space="preserve">, </w:t>
      </w:r>
    </w:p>
    <w:p w:rsidR="00DC5DD5" w:rsidRPr="00DC5DD5" w:rsidRDefault="00DC5DD5" w:rsidP="00DC5DD5">
      <w:pPr>
        <w:pStyle w:val="NormalWeb"/>
        <w:spacing w:after="0"/>
        <w:jc w:val="center"/>
        <w:rPr>
          <w:lang w:val="en-US"/>
        </w:rPr>
      </w:pPr>
      <w:r w:rsidRPr="00DC5DD5">
        <w:rPr>
          <w:sz w:val="27"/>
          <w:szCs w:val="27"/>
          <w:lang w:val="en-US"/>
        </w:rPr>
        <w:t>EXTRACT FROM THE BALCONY SCENE</w:t>
      </w:r>
    </w:p>
    <w:p w:rsidR="00DC5DD5" w:rsidRPr="00DC5DD5" w:rsidRDefault="00DC5DD5" w:rsidP="00DC5DD5">
      <w:pPr>
        <w:pStyle w:val="NormalWeb"/>
        <w:spacing w:after="0"/>
        <w:jc w:val="center"/>
        <w:rPr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Read this extract from the Balcony Scene. </w:t>
      </w:r>
      <w:r w:rsidR="002E0D82">
        <w:rPr>
          <w:sz w:val="20"/>
          <w:szCs w:val="20"/>
          <w:lang w:val="en-US"/>
        </w:rPr>
        <w:t xml:space="preserve">Romeo is hidden and Juliet appears at the </w:t>
      </w:r>
      <w:proofErr w:type="gramStart"/>
      <w:r w:rsidR="002E0D82">
        <w:rPr>
          <w:sz w:val="20"/>
          <w:szCs w:val="20"/>
          <w:lang w:val="en-US"/>
        </w:rPr>
        <w:t>balcony :</w:t>
      </w:r>
      <w:proofErr w:type="gramEnd"/>
      <w:r w:rsidR="002E0D82">
        <w:rPr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JULIET :</w:t>
      </w:r>
      <w:proofErr w:type="gramEnd"/>
      <w:r w:rsidRPr="00DC5DD5">
        <w:rPr>
          <w:sz w:val="20"/>
          <w:szCs w:val="20"/>
          <w:lang w:val="en-US"/>
        </w:rPr>
        <w:t xml:space="preserve"> Ay me !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(</w:t>
      </w:r>
      <w:proofErr w:type="gramStart"/>
      <w:r w:rsidRPr="00DC5DD5">
        <w:rPr>
          <w:sz w:val="20"/>
          <w:szCs w:val="20"/>
          <w:lang w:val="en-US"/>
        </w:rPr>
        <w:t>ROMEO :</w:t>
      </w:r>
      <w:proofErr w:type="gramEnd"/>
      <w:r w:rsidRPr="00DC5DD5">
        <w:rPr>
          <w:sz w:val="20"/>
          <w:szCs w:val="20"/>
          <w:lang w:val="en-US"/>
        </w:rPr>
        <w:t xml:space="preserve"> She speaks.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O speak again, bright angel, for </w:t>
      </w:r>
      <w:r w:rsidRPr="00DC5DD5">
        <w:rPr>
          <w:b/>
          <w:sz w:val="20"/>
          <w:szCs w:val="20"/>
          <w:lang w:val="en-US"/>
        </w:rPr>
        <w:t>thou</w:t>
      </w:r>
      <w:r w:rsidRPr="00DC5DD5">
        <w:rPr>
          <w:sz w:val="20"/>
          <w:szCs w:val="20"/>
          <w:lang w:val="en-US"/>
        </w:rPr>
        <w:t xml:space="preserve"> art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As glorious to this night, being </w:t>
      </w:r>
      <w:r w:rsidRPr="00DC5DD5">
        <w:rPr>
          <w:b/>
          <w:sz w:val="20"/>
          <w:szCs w:val="20"/>
          <w:lang w:val="en-US"/>
        </w:rPr>
        <w:t>o'er</w:t>
      </w:r>
      <w:r w:rsidRPr="00DC5DD5">
        <w:rPr>
          <w:sz w:val="20"/>
          <w:szCs w:val="20"/>
          <w:lang w:val="en-US"/>
        </w:rPr>
        <w:t xml:space="preserve"> my head,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As is a </w:t>
      </w:r>
      <w:r w:rsidR="002B3BF6">
        <w:rPr>
          <w:sz w:val="20"/>
          <w:szCs w:val="20"/>
          <w:lang w:val="en-US"/>
        </w:rPr>
        <w:t>*</w:t>
      </w:r>
      <w:r w:rsidRPr="002B3BF6">
        <w:rPr>
          <w:i/>
          <w:sz w:val="20"/>
          <w:szCs w:val="20"/>
          <w:u w:val="single"/>
          <w:lang w:val="en-US"/>
        </w:rPr>
        <w:t>winged</w:t>
      </w:r>
      <w:r w:rsidRPr="00DC5DD5">
        <w:rPr>
          <w:sz w:val="20"/>
          <w:szCs w:val="20"/>
          <w:lang w:val="en-US"/>
        </w:rPr>
        <w:t xml:space="preserve"> messenger of heaven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Unto the white-upturned wondering eyes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Of mortals that fall back to </w:t>
      </w:r>
      <w:r w:rsidR="002B3BF6">
        <w:rPr>
          <w:sz w:val="20"/>
          <w:szCs w:val="20"/>
          <w:lang w:val="en-US"/>
        </w:rPr>
        <w:t>*</w:t>
      </w:r>
      <w:r w:rsidRPr="002B3BF6">
        <w:rPr>
          <w:i/>
          <w:sz w:val="20"/>
          <w:szCs w:val="20"/>
          <w:u w:val="single"/>
          <w:lang w:val="en-US"/>
        </w:rPr>
        <w:t>gaze</w:t>
      </w:r>
      <w:r w:rsidRPr="00DC5DD5">
        <w:rPr>
          <w:sz w:val="20"/>
          <w:szCs w:val="20"/>
          <w:lang w:val="en-US"/>
        </w:rPr>
        <w:t xml:space="preserve"> on him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When he </w:t>
      </w:r>
      <w:r w:rsidR="002B3BF6">
        <w:rPr>
          <w:sz w:val="20"/>
          <w:szCs w:val="20"/>
          <w:lang w:val="en-US"/>
        </w:rPr>
        <w:t>*</w:t>
      </w:r>
      <w:r w:rsidRPr="002B3BF6">
        <w:rPr>
          <w:i/>
          <w:sz w:val="20"/>
          <w:szCs w:val="20"/>
          <w:u w:val="single"/>
          <w:lang w:val="en-US"/>
        </w:rPr>
        <w:t>bestrides</w:t>
      </w:r>
      <w:r w:rsidRPr="00DC5DD5">
        <w:rPr>
          <w:sz w:val="20"/>
          <w:szCs w:val="20"/>
          <w:lang w:val="en-US"/>
        </w:rPr>
        <w:t xml:space="preserve"> the lazy-passing clouds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And sails upon the bosom of the air.)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JULIET :</w:t>
      </w:r>
      <w:proofErr w:type="gramEnd"/>
      <w:r w:rsidRPr="00DC5DD5">
        <w:rPr>
          <w:sz w:val="20"/>
          <w:szCs w:val="20"/>
          <w:lang w:val="en-US"/>
        </w:rPr>
        <w:t xml:space="preserve"> O Romeo, Romeo ! Wherefore art </w:t>
      </w:r>
      <w:r w:rsidRPr="00DC5DD5">
        <w:rPr>
          <w:b/>
          <w:sz w:val="20"/>
          <w:szCs w:val="20"/>
          <w:lang w:val="en-US"/>
        </w:rPr>
        <w:t>thou</w:t>
      </w:r>
      <w:r w:rsidRPr="00DC5DD5">
        <w:rPr>
          <w:sz w:val="20"/>
          <w:szCs w:val="20"/>
          <w:lang w:val="en-US"/>
        </w:rPr>
        <w:t xml:space="preserve"> </w:t>
      </w:r>
      <w:proofErr w:type="gramStart"/>
      <w:r w:rsidRPr="00DC5DD5">
        <w:rPr>
          <w:sz w:val="20"/>
          <w:szCs w:val="20"/>
          <w:lang w:val="en-US"/>
        </w:rPr>
        <w:t>Romeo ?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Deny </w:t>
      </w:r>
      <w:r w:rsidRPr="00DC5DD5">
        <w:rPr>
          <w:b/>
          <w:sz w:val="20"/>
          <w:szCs w:val="20"/>
          <w:lang w:val="en-US"/>
        </w:rPr>
        <w:t>thy</w:t>
      </w:r>
      <w:r w:rsidRPr="00DC5DD5">
        <w:rPr>
          <w:sz w:val="20"/>
          <w:szCs w:val="20"/>
          <w:lang w:val="en-US"/>
        </w:rPr>
        <w:t xml:space="preserve"> father and refuse </w:t>
      </w:r>
      <w:r w:rsidRPr="00DC5DD5">
        <w:rPr>
          <w:b/>
          <w:sz w:val="20"/>
          <w:szCs w:val="20"/>
          <w:lang w:val="en-US"/>
        </w:rPr>
        <w:t>thy</w:t>
      </w:r>
      <w:r w:rsidRPr="00DC5DD5">
        <w:rPr>
          <w:sz w:val="20"/>
          <w:szCs w:val="20"/>
          <w:lang w:val="en-US"/>
        </w:rPr>
        <w:t xml:space="preserve"> </w:t>
      </w:r>
      <w:proofErr w:type="gramStart"/>
      <w:r w:rsidRPr="00DC5DD5">
        <w:rPr>
          <w:sz w:val="20"/>
          <w:szCs w:val="20"/>
          <w:lang w:val="en-US"/>
        </w:rPr>
        <w:t>name :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Or if </w:t>
      </w:r>
      <w:r w:rsidRPr="00DC5DD5">
        <w:rPr>
          <w:b/>
          <w:sz w:val="20"/>
          <w:szCs w:val="20"/>
          <w:lang w:val="en-US"/>
        </w:rPr>
        <w:t>thou</w:t>
      </w:r>
      <w:r w:rsidRPr="00DC5DD5">
        <w:rPr>
          <w:sz w:val="20"/>
          <w:szCs w:val="20"/>
          <w:lang w:val="en-US"/>
        </w:rPr>
        <w:t xml:space="preserve"> </w:t>
      </w:r>
      <w:r w:rsidRPr="00DC5DD5">
        <w:rPr>
          <w:b/>
          <w:sz w:val="20"/>
          <w:szCs w:val="20"/>
          <w:lang w:val="en-US"/>
        </w:rPr>
        <w:t>wilt</w:t>
      </w:r>
      <w:r w:rsidRPr="00DC5DD5">
        <w:rPr>
          <w:sz w:val="20"/>
          <w:szCs w:val="20"/>
          <w:lang w:val="en-US"/>
        </w:rPr>
        <w:t xml:space="preserve"> not, be but sworn my love,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and</w:t>
      </w:r>
      <w:proofErr w:type="gramEnd"/>
      <w:r w:rsidRPr="00DC5DD5">
        <w:rPr>
          <w:sz w:val="20"/>
          <w:szCs w:val="20"/>
          <w:lang w:val="en-US"/>
        </w:rPr>
        <w:t xml:space="preserve"> I'll no longer be a Capulet.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(</w:t>
      </w:r>
      <w:proofErr w:type="gramStart"/>
      <w:r w:rsidRPr="00DC5DD5">
        <w:rPr>
          <w:sz w:val="20"/>
          <w:szCs w:val="20"/>
          <w:lang w:val="en-US"/>
        </w:rPr>
        <w:t>ROMEO :</w:t>
      </w:r>
      <w:proofErr w:type="gramEnd"/>
      <w:r w:rsidRPr="00DC5DD5">
        <w:rPr>
          <w:sz w:val="20"/>
          <w:szCs w:val="20"/>
          <w:lang w:val="en-US"/>
        </w:rPr>
        <w:t xml:space="preserve"> Shall I hear more, or shall I speak at this ?)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JULIET :</w:t>
      </w:r>
      <w:proofErr w:type="gramEnd"/>
      <w:r w:rsidRPr="00DC5DD5">
        <w:rPr>
          <w:sz w:val="20"/>
          <w:szCs w:val="20"/>
          <w:lang w:val="en-US"/>
        </w:rPr>
        <w:t xml:space="preserve"> </w:t>
      </w:r>
      <w:proofErr w:type="spellStart"/>
      <w:r w:rsidRPr="00DC5DD5">
        <w:rPr>
          <w:b/>
          <w:sz w:val="20"/>
          <w:szCs w:val="20"/>
          <w:lang w:val="en-US"/>
        </w:rPr>
        <w:t>'Tis</w:t>
      </w:r>
      <w:proofErr w:type="spellEnd"/>
      <w:r w:rsidRPr="00DC5DD5">
        <w:rPr>
          <w:sz w:val="20"/>
          <w:szCs w:val="20"/>
          <w:lang w:val="en-US"/>
        </w:rPr>
        <w:t xml:space="preserve"> but </w:t>
      </w:r>
      <w:r w:rsidRPr="00DC5DD5">
        <w:rPr>
          <w:b/>
          <w:sz w:val="20"/>
          <w:szCs w:val="20"/>
          <w:lang w:val="en-US"/>
        </w:rPr>
        <w:t>thy</w:t>
      </w:r>
      <w:r w:rsidRPr="00DC5DD5">
        <w:rPr>
          <w:sz w:val="20"/>
          <w:szCs w:val="20"/>
          <w:lang w:val="en-US"/>
        </w:rPr>
        <w:t xml:space="preserve"> name that is my enemy.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b/>
          <w:sz w:val="20"/>
          <w:szCs w:val="20"/>
          <w:lang w:val="en-US"/>
        </w:rPr>
        <w:t>Thou</w:t>
      </w:r>
      <w:r w:rsidRPr="00DC5DD5">
        <w:rPr>
          <w:sz w:val="20"/>
          <w:szCs w:val="20"/>
          <w:lang w:val="en-US"/>
        </w:rPr>
        <w:t xml:space="preserve"> </w:t>
      </w:r>
      <w:r w:rsidRPr="00DC5DD5">
        <w:rPr>
          <w:b/>
          <w:sz w:val="20"/>
          <w:szCs w:val="20"/>
          <w:lang w:val="en-US"/>
        </w:rPr>
        <w:t>art</w:t>
      </w:r>
      <w:r w:rsidRPr="00DC5DD5">
        <w:rPr>
          <w:sz w:val="20"/>
          <w:szCs w:val="20"/>
          <w:lang w:val="en-US"/>
        </w:rPr>
        <w:t xml:space="preserve"> </w:t>
      </w:r>
      <w:r w:rsidRPr="00DC5DD5">
        <w:rPr>
          <w:b/>
          <w:sz w:val="20"/>
          <w:szCs w:val="20"/>
          <w:lang w:val="en-US"/>
        </w:rPr>
        <w:t>thyself</w:t>
      </w:r>
      <w:r w:rsidRPr="00DC5DD5">
        <w:rPr>
          <w:sz w:val="20"/>
          <w:szCs w:val="20"/>
          <w:lang w:val="en-US"/>
        </w:rPr>
        <w:t>, though not a Montague.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O, be some other </w:t>
      </w:r>
      <w:proofErr w:type="gramStart"/>
      <w:r w:rsidRPr="00DC5DD5">
        <w:rPr>
          <w:sz w:val="20"/>
          <w:szCs w:val="20"/>
          <w:lang w:val="en-US"/>
        </w:rPr>
        <w:t>name !</w:t>
      </w:r>
      <w:proofErr w:type="gramEnd"/>
      <w:r w:rsidRPr="00DC5DD5">
        <w:rPr>
          <w:sz w:val="20"/>
          <w:szCs w:val="20"/>
          <w:lang w:val="en-US"/>
        </w:rPr>
        <w:t xml:space="preserve"> What's a </w:t>
      </w:r>
      <w:proofErr w:type="gramStart"/>
      <w:r w:rsidRPr="00DC5DD5">
        <w:rPr>
          <w:sz w:val="20"/>
          <w:szCs w:val="20"/>
          <w:lang w:val="en-US"/>
        </w:rPr>
        <w:t>Montague ?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It is nor hand, nor foot, nor arm, nor face,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Nor any other part belonging to a man.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What's in a </w:t>
      </w:r>
      <w:proofErr w:type="gramStart"/>
      <w:r w:rsidRPr="00DC5DD5">
        <w:rPr>
          <w:sz w:val="20"/>
          <w:szCs w:val="20"/>
          <w:lang w:val="en-US"/>
        </w:rPr>
        <w:t>name ?</w:t>
      </w:r>
      <w:proofErr w:type="gramEnd"/>
      <w:r w:rsidRPr="00DC5DD5">
        <w:rPr>
          <w:sz w:val="20"/>
          <w:szCs w:val="20"/>
          <w:lang w:val="en-US"/>
        </w:rPr>
        <w:t xml:space="preserve"> That which we call a rose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By any other name would </w:t>
      </w:r>
      <w:r w:rsidR="002B3BF6">
        <w:rPr>
          <w:sz w:val="20"/>
          <w:szCs w:val="20"/>
          <w:lang w:val="en-US"/>
        </w:rPr>
        <w:t>*</w:t>
      </w:r>
      <w:r w:rsidRPr="002B3BF6">
        <w:rPr>
          <w:i/>
          <w:sz w:val="20"/>
          <w:szCs w:val="20"/>
          <w:u w:val="single"/>
          <w:lang w:val="en-US"/>
        </w:rPr>
        <w:t>smell</w:t>
      </w:r>
      <w:r w:rsidRPr="00DC5DD5">
        <w:rPr>
          <w:sz w:val="20"/>
          <w:szCs w:val="20"/>
          <w:lang w:val="en-US"/>
        </w:rPr>
        <w:t xml:space="preserve"> as sweet.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So Romeo would, were he not Romeo called,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Retain that dear perfection which he </w:t>
      </w:r>
      <w:r w:rsidR="002B3BF6">
        <w:rPr>
          <w:sz w:val="20"/>
          <w:szCs w:val="20"/>
          <w:lang w:val="en-US"/>
        </w:rPr>
        <w:t>*</w:t>
      </w:r>
      <w:r w:rsidRPr="002B3BF6">
        <w:rPr>
          <w:i/>
          <w:sz w:val="20"/>
          <w:szCs w:val="20"/>
          <w:u w:val="single"/>
          <w:lang w:val="en-US"/>
        </w:rPr>
        <w:t>owes</w:t>
      </w:r>
      <w:r w:rsidRPr="00DC5DD5">
        <w:rPr>
          <w:sz w:val="20"/>
          <w:szCs w:val="20"/>
          <w:lang w:val="en-US"/>
        </w:rPr>
        <w:t>,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Without that title.</w:t>
      </w:r>
      <w:proofErr w:type="gramEnd"/>
      <w:r w:rsidRPr="00DC5DD5">
        <w:rPr>
          <w:sz w:val="20"/>
          <w:szCs w:val="20"/>
          <w:lang w:val="en-US"/>
        </w:rPr>
        <w:t xml:space="preserve"> Romeo, </w:t>
      </w:r>
      <w:r w:rsidR="002B3BF6">
        <w:rPr>
          <w:sz w:val="20"/>
          <w:szCs w:val="20"/>
          <w:lang w:val="en-US"/>
        </w:rPr>
        <w:t>*</w:t>
      </w:r>
      <w:r w:rsidRPr="002B3BF6">
        <w:rPr>
          <w:i/>
          <w:sz w:val="20"/>
          <w:szCs w:val="20"/>
          <w:u w:val="single"/>
          <w:lang w:val="en-US"/>
        </w:rPr>
        <w:t>doff</w:t>
      </w:r>
      <w:r w:rsidRPr="00DC5DD5">
        <w:rPr>
          <w:sz w:val="20"/>
          <w:szCs w:val="20"/>
          <w:lang w:val="en-US"/>
        </w:rPr>
        <w:t xml:space="preserve"> </w:t>
      </w:r>
      <w:r w:rsidRPr="00DC5DD5">
        <w:rPr>
          <w:b/>
          <w:sz w:val="20"/>
          <w:szCs w:val="20"/>
          <w:lang w:val="en-US"/>
        </w:rPr>
        <w:t>thy</w:t>
      </w:r>
      <w:r w:rsidRPr="00DC5DD5">
        <w:rPr>
          <w:sz w:val="20"/>
          <w:szCs w:val="20"/>
          <w:lang w:val="en-US"/>
        </w:rPr>
        <w:t xml:space="preserve"> </w:t>
      </w:r>
      <w:proofErr w:type="gramStart"/>
      <w:r w:rsidRPr="00DC5DD5">
        <w:rPr>
          <w:sz w:val="20"/>
          <w:szCs w:val="20"/>
          <w:lang w:val="en-US"/>
        </w:rPr>
        <w:t>name ;</w:t>
      </w:r>
      <w:proofErr w:type="gramEnd"/>
      <w:r w:rsidRPr="00DC5DD5">
        <w:rPr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lastRenderedPageBreak/>
        <w:t xml:space="preserve">And for </w:t>
      </w:r>
      <w:r w:rsidRPr="00DC5DD5">
        <w:rPr>
          <w:b/>
          <w:sz w:val="20"/>
          <w:szCs w:val="20"/>
          <w:lang w:val="en-US"/>
        </w:rPr>
        <w:t>thy</w:t>
      </w:r>
      <w:r w:rsidRPr="00DC5DD5">
        <w:rPr>
          <w:sz w:val="20"/>
          <w:szCs w:val="20"/>
          <w:lang w:val="en-US"/>
        </w:rPr>
        <w:t xml:space="preserve"> name, which is no part of </w:t>
      </w:r>
      <w:r w:rsidRPr="00DC5DD5">
        <w:rPr>
          <w:b/>
          <w:sz w:val="20"/>
          <w:szCs w:val="20"/>
          <w:lang w:val="en-US"/>
        </w:rPr>
        <w:t>thee</w:t>
      </w:r>
      <w:r w:rsidRPr="00DC5DD5">
        <w:rPr>
          <w:sz w:val="20"/>
          <w:szCs w:val="20"/>
          <w:lang w:val="en-US"/>
        </w:rPr>
        <w:t>,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Take all myself.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ROMEO :</w:t>
      </w:r>
      <w:proofErr w:type="gramEnd"/>
      <w:r w:rsidRPr="00DC5DD5">
        <w:rPr>
          <w:sz w:val="20"/>
          <w:szCs w:val="20"/>
          <w:lang w:val="en-US"/>
        </w:rPr>
        <w:t xml:space="preserve"> I take </w:t>
      </w:r>
      <w:r w:rsidRPr="00DC5DD5">
        <w:rPr>
          <w:b/>
          <w:sz w:val="20"/>
          <w:szCs w:val="20"/>
          <w:lang w:val="en-US"/>
        </w:rPr>
        <w:t>thee</w:t>
      </w:r>
      <w:r w:rsidRPr="00DC5DD5">
        <w:rPr>
          <w:sz w:val="20"/>
          <w:szCs w:val="20"/>
          <w:lang w:val="en-US"/>
        </w:rPr>
        <w:t xml:space="preserve"> at </w:t>
      </w:r>
      <w:r w:rsidRPr="00DC5DD5">
        <w:rPr>
          <w:b/>
          <w:sz w:val="20"/>
          <w:szCs w:val="20"/>
          <w:lang w:val="en-US"/>
        </w:rPr>
        <w:t>thy</w:t>
      </w:r>
      <w:r w:rsidRPr="00DC5DD5">
        <w:rPr>
          <w:sz w:val="20"/>
          <w:szCs w:val="20"/>
          <w:lang w:val="en-US"/>
        </w:rPr>
        <w:t xml:space="preserve"> word.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Call me but love, and I'll be new </w:t>
      </w:r>
      <w:r w:rsidR="002B3BF6">
        <w:rPr>
          <w:sz w:val="20"/>
          <w:szCs w:val="20"/>
          <w:lang w:val="en-US"/>
        </w:rPr>
        <w:t>*</w:t>
      </w:r>
      <w:proofErr w:type="gramStart"/>
      <w:r w:rsidRPr="002B3BF6">
        <w:rPr>
          <w:i/>
          <w:sz w:val="20"/>
          <w:szCs w:val="20"/>
          <w:u w:val="single"/>
          <w:lang w:val="en-US"/>
        </w:rPr>
        <w:t>baptized</w:t>
      </w:r>
      <w:r w:rsidRPr="00DC5DD5">
        <w:rPr>
          <w:sz w:val="20"/>
          <w:szCs w:val="20"/>
          <w:lang w:val="en-US"/>
        </w:rPr>
        <w:t> ;</w:t>
      </w:r>
      <w:proofErr w:type="gramEnd"/>
    </w:p>
    <w:p w:rsidR="00DC5DD5" w:rsidRPr="00DC5DD5" w:rsidRDefault="002B3BF6" w:rsidP="00DC5DD5">
      <w:pPr>
        <w:pStyle w:val="NormalWeb"/>
        <w:spacing w:after="0"/>
        <w:rPr>
          <w:sz w:val="20"/>
          <w:szCs w:val="20"/>
          <w:lang w:val="en-US"/>
        </w:rPr>
      </w:pPr>
      <w:r>
        <w:rPr>
          <w:i/>
          <w:sz w:val="20"/>
          <w:szCs w:val="20"/>
          <w:u w:val="single"/>
          <w:lang w:val="en-US"/>
        </w:rPr>
        <w:t>*</w:t>
      </w:r>
      <w:r w:rsidR="00DC5DD5" w:rsidRPr="002B3BF6">
        <w:rPr>
          <w:i/>
          <w:sz w:val="20"/>
          <w:szCs w:val="20"/>
          <w:u w:val="single"/>
          <w:lang w:val="en-US"/>
        </w:rPr>
        <w:t>Henceforth</w:t>
      </w:r>
      <w:r w:rsidR="00DC5DD5" w:rsidRPr="00DC5DD5">
        <w:rPr>
          <w:sz w:val="20"/>
          <w:szCs w:val="20"/>
          <w:lang w:val="en-US"/>
        </w:rPr>
        <w:t xml:space="preserve"> I never will be Romeo.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JULIET :</w:t>
      </w:r>
      <w:proofErr w:type="gramEnd"/>
      <w:r w:rsidRPr="00DC5DD5">
        <w:rPr>
          <w:sz w:val="20"/>
          <w:szCs w:val="20"/>
          <w:lang w:val="en-US"/>
        </w:rPr>
        <w:t xml:space="preserve"> What man </w:t>
      </w:r>
      <w:r w:rsidRPr="00DC5DD5">
        <w:rPr>
          <w:b/>
          <w:sz w:val="20"/>
          <w:szCs w:val="20"/>
          <w:lang w:val="en-US"/>
        </w:rPr>
        <w:t>art</w:t>
      </w:r>
      <w:r w:rsidRPr="00DC5DD5">
        <w:rPr>
          <w:sz w:val="20"/>
          <w:szCs w:val="20"/>
          <w:lang w:val="en-US"/>
        </w:rPr>
        <w:t xml:space="preserve"> </w:t>
      </w:r>
      <w:r w:rsidRPr="00DC5DD5">
        <w:rPr>
          <w:b/>
          <w:sz w:val="20"/>
          <w:szCs w:val="20"/>
          <w:lang w:val="en-US"/>
        </w:rPr>
        <w:t>thou</w:t>
      </w:r>
      <w:r w:rsidRPr="00DC5DD5">
        <w:rPr>
          <w:sz w:val="20"/>
          <w:szCs w:val="20"/>
          <w:lang w:val="en-US"/>
        </w:rPr>
        <w:t xml:space="preserve"> that, thus </w:t>
      </w:r>
      <w:r w:rsidR="002B3BF6">
        <w:rPr>
          <w:sz w:val="20"/>
          <w:szCs w:val="20"/>
          <w:lang w:val="en-US"/>
        </w:rPr>
        <w:t>*</w:t>
      </w:r>
      <w:proofErr w:type="spellStart"/>
      <w:r w:rsidRPr="002B3BF6">
        <w:rPr>
          <w:i/>
          <w:sz w:val="20"/>
          <w:szCs w:val="20"/>
          <w:u w:val="single"/>
          <w:lang w:val="en-US"/>
        </w:rPr>
        <w:t>bescreened</w:t>
      </w:r>
      <w:proofErr w:type="spellEnd"/>
      <w:r w:rsidRPr="00DC5DD5">
        <w:rPr>
          <w:sz w:val="20"/>
          <w:szCs w:val="20"/>
          <w:lang w:val="en-US"/>
        </w:rPr>
        <w:t xml:space="preserve"> in night,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So </w:t>
      </w:r>
      <w:proofErr w:type="spellStart"/>
      <w:r w:rsidRPr="00DC5DD5">
        <w:rPr>
          <w:sz w:val="20"/>
          <w:szCs w:val="20"/>
          <w:lang w:val="en-US"/>
        </w:rPr>
        <w:t>stumblest</w:t>
      </w:r>
      <w:proofErr w:type="spellEnd"/>
      <w:r w:rsidRPr="00DC5DD5">
        <w:rPr>
          <w:sz w:val="20"/>
          <w:szCs w:val="20"/>
          <w:lang w:val="en-US"/>
        </w:rPr>
        <w:t xml:space="preserve"> on my </w:t>
      </w:r>
      <w:proofErr w:type="gramStart"/>
      <w:r w:rsidRPr="00DC5DD5">
        <w:rPr>
          <w:sz w:val="20"/>
          <w:szCs w:val="20"/>
          <w:lang w:val="en-US"/>
        </w:rPr>
        <w:t>counsel ?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>ROMEO :</w:t>
      </w:r>
      <w:proofErr w:type="gramEnd"/>
      <w:r w:rsidRPr="00DC5DD5">
        <w:rPr>
          <w:sz w:val="20"/>
          <w:szCs w:val="20"/>
          <w:lang w:val="en-US"/>
        </w:rPr>
        <w:t xml:space="preserve"> By a name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I know not how to tell </w:t>
      </w:r>
      <w:r w:rsidRPr="00DC5DD5">
        <w:rPr>
          <w:b/>
          <w:sz w:val="20"/>
          <w:szCs w:val="20"/>
          <w:lang w:val="en-US"/>
        </w:rPr>
        <w:t>thee</w:t>
      </w:r>
      <w:r w:rsidRPr="00DC5DD5">
        <w:rPr>
          <w:sz w:val="20"/>
          <w:szCs w:val="20"/>
          <w:lang w:val="en-US"/>
        </w:rPr>
        <w:t xml:space="preserve"> who I am.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My name, dear saint, is hateful to myself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sz w:val="20"/>
          <w:szCs w:val="20"/>
          <w:lang w:val="en-US"/>
        </w:rPr>
        <w:t xml:space="preserve">Because it is an enemy to </w:t>
      </w:r>
      <w:r w:rsidRPr="00DC5DD5">
        <w:rPr>
          <w:b/>
          <w:sz w:val="20"/>
          <w:szCs w:val="20"/>
          <w:lang w:val="en-US"/>
        </w:rPr>
        <w:t>thee</w:t>
      </w:r>
      <w:r w:rsidRPr="00DC5DD5">
        <w:rPr>
          <w:sz w:val="20"/>
          <w:szCs w:val="20"/>
          <w:lang w:val="en-US"/>
        </w:rPr>
        <w:t>.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>Had I it written, I would tear the word.</w:t>
      </w:r>
    </w:p>
    <w:p w:rsidR="00DC5DD5" w:rsidRPr="00D54A31" w:rsidRDefault="002B3BF6" w:rsidP="00D54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sz w:val="20"/>
          <w:szCs w:val="20"/>
          <w:u w:val="single"/>
          <w:lang w:val="en-US"/>
        </w:rPr>
      </w:pPr>
      <w:proofErr w:type="gramStart"/>
      <w:r w:rsidRPr="00D54A31">
        <w:rPr>
          <w:rFonts w:ascii="Arial Black" w:hAnsi="Arial Black"/>
          <w:b/>
          <w:sz w:val="20"/>
          <w:szCs w:val="20"/>
          <w:u w:val="single"/>
          <w:lang w:val="en-US"/>
        </w:rPr>
        <w:t>Toolbox :</w:t>
      </w:r>
      <w:proofErr w:type="gramEnd"/>
      <w:r w:rsidRPr="00D54A31">
        <w:rPr>
          <w:rFonts w:ascii="Arial Black" w:hAnsi="Arial Black"/>
          <w:b/>
          <w:sz w:val="20"/>
          <w:szCs w:val="20"/>
          <w:u w:val="single"/>
          <w:lang w:val="en-US"/>
        </w:rPr>
        <w:t xml:space="preserve"> </w:t>
      </w:r>
    </w:p>
    <w:p w:rsidR="002B3BF6" w:rsidRDefault="002B3BF6" w:rsidP="00D54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 w:rsidRPr="00792780">
        <w:rPr>
          <w:b/>
          <w:i/>
          <w:sz w:val="20"/>
          <w:szCs w:val="20"/>
          <w:lang w:val="en-US"/>
        </w:rPr>
        <w:t>Winged</w:t>
      </w:r>
      <w:r>
        <w:rPr>
          <w:sz w:val="20"/>
          <w:szCs w:val="20"/>
          <w:lang w:val="en-US"/>
        </w:rPr>
        <w:t xml:space="preserve"> = </w:t>
      </w:r>
      <w:proofErr w:type="spellStart"/>
      <w:r>
        <w:rPr>
          <w:sz w:val="20"/>
          <w:szCs w:val="20"/>
          <w:lang w:val="en-US"/>
        </w:rPr>
        <w:t>ailé</w:t>
      </w:r>
      <w:proofErr w:type="spellEnd"/>
      <w:r>
        <w:rPr>
          <w:sz w:val="20"/>
          <w:szCs w:val="20"/>
          <w:lang w:val="en-US"/>
        </w:rPr>
        <w:t xml:space="preserve">                       </w:t>
      </w:r>
      <w:r w:rsidRPr="00792780">
        <w:rPr>
          <w:b/>
          <w:i/>
          <w:sz w:val="20"/>
          <w:szCs w:val="20"/>
          <w:lang w:val="en-US"/>
        </w:rPr>
        <w:t>gaze</w:t>
      </w:r>
      <w:r>
        <w:rPr>
          <w:sz w:val="20"/>
          <w:szCs w:val="20"/>
          <w:lang w:val="en-US"/>
        </w:rPr>
        <w:t xml:space="preserve"> = </w:t>
      </w:r>
      <w:proofErr w:type="spellStart"/>
      <w:r>
        <w:rPr>
          <w:sz w:val="20"/>
          <w:szCs w:val="20"/>
          <w:lang w:val="en-US"/>
        </w:rPr>
        <w:t>regarder</w:t>
      </w:r>
      <w:proofErr w:type="spellEnd"/>
      <w:r>
        <w:rPr>
          <w:sz w:val="20"/>
          <w:szCs w:val="20"/>
          <w:lang w:val="en-US"/>
        </w:rPr>
        <w:t xml:space="preserve">                       </w:t>
      </w:r>
      <w:r w:rsidRPr="00792780">
        <w:rPr>
          <w:b/>
          <w:i/>
          <w:sz w:val="20"/>
          <w:szCs w:val="20"/>
          <w:lang w:val="en-US"/>
        </w:rPr>
        <w:t>bestride</w:t>
      </w:r>
      <w:r>
        <w:rPr>
          <w:sz w:val="20"/>
          <w:szCs w:val="20"/>
          <w:lang w:val="en-US"/>
        </w:rPr>
        <w:t xml:space="preserve"> = </w:t>
      </w:r>
      <w:proofErr w:type="spellStart"/>
      <w:r>
        <w:rPr>
          <w:sz w:val="20"/>
          <w:szCs w:val="20"/>
          <w:lang w:val="en-US"/>
        </w:rPr>
        <w:t>enjamber</w:t>
      </w:r>
      <w:proofErr w:type="spellEnd"/>
    </w:p>
    <w:p w:rsidR="002B3BF6" w:rsidRDefault="00792780" w:rsidP="00D54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proofErr w:type="spellStart"/>
      <w:r w:rsidRPr="00792780">
        <w:rPr>
          <w:b/>
          <w:i/>
          <w:sz w:val="20"/>
          <w:szCs w:val="20"/>
        </w:rPr>
        <w:t>Smell</w:t>
      </w:r>
      <w:proofErr w:type="spellEnd"/>
      <w:r w:rsidRPr="00792780">
        <w:rPr>
          <w:sz w:val="20"/>
          <w:szCs w:val="20"/>
        </w:rPr>
        <w:t xml:space="preserve"> = sentir                       </w:t>
      </w:r>
      <w:proofErr w:type="spellStart"/>
      <w:r w:rsidRPr="00792780">
        <w:rPr>
          <w:b/>
          <w:i/>
          <w:sz w:val="20"/>
          <w:szCs w:val="20"/>
        </w:rPr>
        <w:t>owe</w:t>
      </w:r>
      <w:proofErr w:type="spellEnd"/>
      <w:r w:rsidRPr="00792780">
        <w:rPr>
          <w:sz w:val="20"/>
          <w:szCs w:val="20"/>
        </w:rPr>
        <w:t xml:space="preserve"> = devoir      </w:t>
      </w:r>
      <w:r>
        <w:rPr>
          <w:sz w:val="20"/>
          <w:szCs w:val="20"/>
        </w:rPr>
        <w:t xml:space="preserve">                    </w:t>
      </w:r>
      <w:proofErr w:type="spellStart"/>
      <w:r w:rsidRPr="00792780">
        <w:rPr>
          <w:b/>
          <w:i/>
          <w:sz w:val="20"/>
          <w:szCs w:val="20"/>
        </w:rPr>
        <w:t>doff</w:t>
      </w:r>
      <w:proofErr w:type="spellEnd"/>
      <w:r w:rsidRPr="00792780">
        <w:rPr>
          <w:sz w:val="20"/>
          <w:szCs w:val="20"/>
        </w:rPr>
        <w:t xml:space="preserve"> = retirer, renoncer à</w:t>
      </w:r>
    </w:p>
    <w:p w:rsidR="00DC5DD5" w:rsidRDefault="00792780" w:rsidP="00D54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proofErr w:type="spellStart"/>
      <w:r w:rsidRPr="00792780">
        <w:rPr>
          <w:b/>
          <w:i/>
          <w:sz w:val="20"/>
          <w:szCs w:val="20"/>
        </w:rPr>
        <w:t>Baptized</w:t>
      </w:r>
      <w:proofErr w:type="spellEnd"/>
      <w:r>
        <w:rPr>
          <w:sz w:val="20"/>
          <w:szCs w:val="20"/>
        </w:rPr>
        <w:t xml:space="preserve"> = baptisé                </w:t>
      </w:r>
      <w:proofErr w:type="spellStart"/>
      <w:r w:rsidRPr="00792780">
        <w:rPr>
          <w:b/>
          <w:i/>
          <w:sz w:val="20"/>
          <w:szCs w:val="20"/>
        </w:rPr>
        <w:t>henceforth</w:t>
      </w:r>
      <w:proofErr w:type="spellEnd"/>
      <w:r>
        <w:rPr>
          <w:sz w:val="20"/>
          <w:szCs w:val="20"/>
        </w:rPr>
        <w:t xml:space="preserve"> = dorénavant, désormais                </w:t>
      </w:r>
      <w:proofErr w:type="spellStart"/>
      <w:r w:rsidRPr="00792780">
        <w:rPr>
          <w:b/>
          <w:i/>
          <w:sz w:val="20"/>
          <w:szCs w:val="20"/>
        </w:rPr>
        <w:t>bescreened</w:t>
      </w:r>
      <w:proofErr w:type="spellEnd"/>
      <w:r>
        <w:rPr>
          <w:sz w:val="20"/>
          <w:szCs w:val="20"/>
        </w:rPr>
        <w:t xml:space="preserve"> = caché</w:t>
      </w:r>
    </w:p>
    <w:p w:rsidR="00D54A31" w:rsidRPr="00D54A31" w:rsidRDefault="00D54A31" w:rsidP="00D54A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r w:rsidRPr="00DC5DD5">
        <w:rPr>
          <w:sz w:val="20"/>
          <w:szCs w:val="20"/>
          <w:lang w:val="en-US"/>
        </w:rPr>
        <w:t xml:space="preserve">Read the text </w:t>
      </w:r>
      <w:r w:rsidRPr="00DC5DD5">
        <w:rPr>
          <w:sz w:val="20"/>
          <w:szCs w:val="20"/>
          <w:lang w:val="en-US"/>
        </w:rPr>
        <w:t xml:space="preserve">again </w:t>
      </w:r>
      <w:r w:rsidRPr="00DC5DD5">
        <w:rPr>
          <w:sz w:val="20"/>
          <w:szCs w:val="20"/>
          <w:lang w:val="en-US"/>
        </w:rPr>
        <w:t xml:space="preserve">and try to change the following </w:t>
      </w:r>
      <w:r w:rsidRPr="00D54A31">
        <w:rPr>
          <w:b/>
          <w:sz w:val="20"/>
          <w:szCs w:val="20"/>
          <w:lang w:val="en-US"/>
        </w:rPr>
        <w:t>« old English »</w:t>
      </w:r>
      <w:r w:rsidRPr="00DC5DD5">
        <w:rPr>
          <w:sz w:val="20"/>
          <w:szCs w:val="20"/>
          <w:lang w:val="en-US"/>
        </w:rPr>
        <w:t xml:space="preserve"> words into </w:t>
      </w:r>
      <w:r w:rsidRPr="00D54A31">
        <w:rPr>
          <w:b/>
          <w:sz w:val="20"/>
          <w:szCs w:val="20"/>
          <w:lang w:val="en-US"/>
        </w:rPr>
        <w:t>modern English</w:t>
      </w:r>
      <w:r w:rsidRPr="00DC5DD5">
        <w:rPr>
          <w:sz w:val="20"/>
          <w:szCs w:val="20"/>
          <w:lang w:val="en-US"/>
        </w:rPr>
        <w:t xml:space="preserve"> </w:t>
      </w:r>
      <w:proofErr w:type="gramStart"/>
      <w:r w:rsidRPr="00DC5DD5">
        <w:rPr>
          <w:sz w:val="20"/>
          <w:szCs w:val="20"/>
          <w:lang w:val="en-US"/>
        </w:rPr>
        <w:t>words :</w:t>
      </w:r>
      <w:proofErr w:type="gramEnd"/>
      <w:r w:rsidRPr="00DC5DD5">
        <w:rPr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</w:rPr>
      </w:pPr>
      <w:proofErr w:type="spellStart"/>
      <w:proofErr w:type="gramStart"/>
      <w:r w:rsidRPr="00DC5DD5">
        <w:rPr>
          <w:b/>
          <w:bCs/>
          <w:sz w:val="20"/>
          <w:szCs w:val="20"/>
        </w:rPr>
        <w:t>thou</w:t>
      </w:r>
      <w:proofErr w:type="spellEnd"/>
      <w:proofErr w:type="gramEnd"/>
      <w:r w:rsidRPr="00DC5DD5">
        <w:rPr>
          <w:b/>
          <w:bCs/>
          <w:sz w:val="20"/>
          <w:szCs w:val="20"/>
        </w:rPr>
        <w:t xml:space="preserve"> : </w:t>
      </w:r>
      <w:r w:rsidR="00D54A31">
        <w:rPr>
          <w:b/>
          <w:bCs/>
          <w:sz w:val="20"/>
          <w:szCs w:val="20"/>
        </w:rPr>
        <w:t>YOU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</w:rPr>
      </w:pPr>
      <w:proofErr w:type="gramStart"/>
      <w:r w:rsidRPr="00DC5DD5">
        <w:rPr>
          <w:b/>
          <w:bCs/>
          <w:sz w:val="20"/>
          <w:szCs w:val="20"/>
        </w:rPr>
        <w:t>art</w:t>
      </w:r>
      <w:proofErr w:type="gramEnd"/>
      <w:r w:rsidRPr="00DC5DD5">
        <w:rPr>
          <w:b/>
          <w:bCs/>
          <w:sz w:val="20"/>
          <w:szCs w:val="20"/>
        </w:rPr>
        <w:t xml:space="preserve"> :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b/>
          <w:bCs/>
          <w:sz w:val="20"/>
          <w:szCs w:val="20"/>
          <w:lang w:val="en-US"/>
        </w:rPr>
        <w:t>o'er :</w:t>
      </w:r>
      <w:proofErr w:type="gramEnd"/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b/>
          <w:bCs/>
          <w:sz w:val="20"/>
          <w:szCs w:val="20"/>
          <w:lang w:val="en-US"/>
        </w:rPr>
        <w:t>thy :</w:t>
      </w:r>
      <w:proofErr w:type="gramEnd"/>
      <w:r w:rsidRPr="00DC5DD5">
        <w:rPr>
          <w:b/>
          <w:bCs/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b/>
          <w:bCs/>
          <w:sz w:val="20"/>
          <w:szCs w:val="20"/>
          <w:lang w:val="en-US"/>
        </w:rPr>
        <w:t>'tis :</w:t>
      </w:r>
      <w:proofErr w:type="gramEnd"/>
      <w:r w:rsidRPr="00DC5DD5">
        <w:rPr>
          <w:b/>
          <w:bCs/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b/>
          <w:bCs/>
          <w:sz w:val="20"/>
          <w:szCs w:val="20"/>
          <w:lang w:val="en-US"/>
        </w:rPr>
        <w:t>wilt :</w:t>
      </w:r>
      <w:proofErr w:type="gramEnd"/>
      <w:r w:rsidRPr="00DC5DD5">
        <w:rPr>
          <w:b/>
          <w:bCs/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  <w:proofErr w:type="gramStart"/>
      <w:r w:rsidRPr="00DC5DD5">
        <w:rPr>
          <w:b/>
          <w:bCs/>
          <w:sz w:val="20"/>
          <w:szCs w:val="20"/>
          <w:lang w:val="en-US"/>
        </w:rPr>
        <w:t>thyself :</w:t>
      </w:r>
      <w:proofErr w:type="gramEnd"/>
      <w:r w:rsidRPr="00DC5DD5">
        <w:rPr>
          <w:b/>
          <w:bCs/>
          <w:sz w:val="20"/>
          <w:szCs w:val="20"/>
          <w:lang w:val="en-US"/>
        </w:rPr>
        <w:t xml:space="preserve"> 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</w:rPr>
      </w:pPr>
      <w:proofErr w:type="spellStart"/>
      <w:proofErr w:type="gramStart"/>
      <w:r w:rsidRPr="00DC5DD5">
        <w:rPr>
          <w:b/>
          <w:bCs/>
          <w:sz w:val="20"/>
          <w:szCs w:val="20"/>
        </w:rPr>
        <w:t>thee</w:t>
      </w:r>
      <w:proofErr w:type="spellEnd"/>
      <w:proofErr w:type="gramEnd"/>
      <w:r w:rsidRPr="00DC5DD5">
        <w:rPr>
          <w:b/>
          <w:bCs/>
          <w:sz w:val="20"/>
          <w:szCs w:val="20"/>
        </w:rPr>
        <w:t xml:space="preserve"> : </w:t>
      </w:r>
    </w:p>
    <w:p w:rsidR="00DC5DD5" w:rsidRDefault="00DC5DD5" w:rsidP="00DC5DD5">
      <w:pPr>
        <w:pStyle w:val="NormalWeb"/>
        <w:spacing w:after="0"/>
        <w:rPr>
          <w:sz w:val="20"/>
          <w:szCs w:val="20"/>
        </w:rPr>
      </w:pPr>
    </w:p>
    <w:p w:rsidR="002E0D82" w:rsidRDefault="002E0D82" w:rsidP="00DC5DD5">
      <w:pPr>
        <w:pStyle w:val="NormalWeb"/>
        <w:spacing w:after="0"/>
        <w:rPr>
          <w:sz w:val="20"/>
          <w:szCs w:val="20"/>
        </w:rPr>
      </w:pPr>
    </w:p>
    <w:p w:rsidR="002E0D82" w:rsidRPr="00DC5DD5" w:rsidRDefault="002E0D82" w:rsidP="00DC5DD5">
      <w:pPr>
        <w:pStyle w:val="NormalWeb"/>
        <w:spacing w:after="0"/>
        <w:rPr>
          <w:sz w:val="20"/>
          <w:szCs w:val="20"/>
        </w:rPr>
      </w:pPr>
    </w:p>
    <w:p w:rsidR="00DC5DD5" w:rsidRPr="00DC5DD5" w:rsidRDefault="00DC5DD5" w:rsidP="00DC5DD5">
      <w:pPr>
        <w:pStyle w:val="NormalWeb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DC5DD5">
        <w:rPr>
          <w:b/>
          <w:bCs/>
          <w:sz w:val="20"/>
          <w:szCs w:val="20"/>
          <w:lang w:val="en-US"/>
        </w:rPr>
        <w:t>Pick up in the text the words that refer to death and heaven (</w:t>
      </w:r>
      <w:r>
        <w:rPr>
          <w:b/>
          <w:bCs/>
          <w:sz w:val="20"/>
          <w:szCs w:val="20"/>
          <w:lang w:val="en-US"/>
        </w:rPr>
        <w:t>=</w:t>
      </w:r>
      <w:r w:rsidRPr="00DC5DD5">
        <w:rPr>
          <w:b/>
          <w:bCs/>
          <w:sz w:val="20"/>
          <w:szCs w:val="20"/>
          <w:lang w:val="en-US"/>
        </w:rPr>
        <w:t>paradis</w:t>
      </w:r>
      <w:r>
        <w:rPr>
          <w:b/>
          <w:bCs/>
          <w:sz w:val="20"/>
          <w:szCs w:val="20"/>
          <w:lang w:val="en-US"/>
        </w:rPr>
        <w:t>e</w:t>
      </w:r>
      <w:r w:rsidRPr="00DC5DD5">
        <w:rPr>
          <w:b/>
          <w:bCs/>
          <w:sz w:val="20"/>
          <w:szCs w:val="20"/>
          <w:lang w:val="en-US"/>
        </w:rPr>
        <w:t>)</w:t>
      </w: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D82" w:rsidTr="002E0D82">
        <w:tc>
          <w:tcPr>
            <w:tcW w:w="4606" w:type="dxa"/>
          </w:tcPr>
          <w:p w:rsidR="002E0D82" w:rsidRPr="002E0D82" w:rsidRDefault="002E0D82" w:rsidP="002E0D82">
            <w:pPr>
              <w:pStyle w:val="NormalWeb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2E0D82">
              <w:rPr>
                <w:b/>
                <w:sz w:val="20"/>
                <w:szCs w:val="20"/>
                <w:lang w:val="en-US"/>
              </w:rPr>
              <w:t>death</w:t>
            </w:r>
          </w:p>
        </w:tc>
        <w:tc>
          <w:tcPr>
            <w:tcW w:w="4606" w:type="dxa"/>
          </w:tcPr>
          <w:p w:rsidR="002E0D82" w:rsidRPr="002E0D82" w:rsidRDefault="002E0D82" w:rsidP="002E0D82">
            <w:pPr>
              <w:pStyle w:val="NormalWeb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2E0D82">
              <w:rPr>
                <w:b/>
                <w:sz w:val="20"/>
                <w:szCs w:val="20"/>
                <w:lang w:val="en-US"/>
              </w:rPr>
              <w:t>heaven</w:t>
            </w:r>
          </w:p>
        </w:tc>
      </w:tr>
      <w:tr w:rsidR="002E0D82" w:rsidTr="002E0D82">
        <w:tc>
          <w:tcPr>
            <w:tcW w:w="4606" w:type="dxa"/>
          </w:tcPr>
          <w:p w:rsidR="002E0D82" w:rsidRDefault="002E0D82" w:rsidP="002E0D82">
            <w:pPr>
              <w:pStyle w:val="NormalWeb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2E0D82" w:rsidRDefault="002E0D82" w:rsidP="002E0D82">
            <w:pPr>
              <w:pStyle w:val="NormalWeb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2E0D82" w:rsidRDefault="002E0D82" w:rsidP="002E0D82">
            <w:pPr>
              <w:pStyle w:val="NormalWeb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2E0D82" w:rsidRDefault="002E0D82" w:rsidP="002E0D82">
            <w:pPr>
              <w:pStyle w:val="NormalWeb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2E0D82" w:rsidRDefault="002E0D82" w:rsidP="002E0D82">
            <w:pPr>
              <w:pStyle w:val="NormalWeb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E0D82" w:rsidRDefault="002E0D82" w:rsidP="002E0D82">
            <w:pPr>
              <w:pStyle w:val="NormalWeb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spacing w:after="0"/>
        <w:rPr>
          <w:sz w:val="20"/>
          <w:szCs w:val="20"/>
          <w:lang w:val="en-US"/>
        </w:rPr>
      </w:pPr>
    </w:p>
    <w:p w:rsidR="00DC5DD5" w:rsidRPr="00DC5DD5" w:rsidRDefault="00DC5DD5" w:rsidP="00DC5DD5">
      <w:pPr>
        <w:pStyle w:val="NormalWeb"/>
        <w:numPr>
          <w:ilvl w:val="0"/>
          <w:numId w:val="2"/>
        </w:numPr>
        <w:spacing w:after="0"/>
        <w:rPr>
          <w:sz w:val="20"/>
          <w:szCs w:val="20"/>
          <w:lang w:val="en-US"/>
        </w:rPr>
      </w:pPr>
      <w:r w:rsidRPr="00DC5DD5">
        <w:rPr>
          <w:b/>
          <w:bCs/>
          <w:sz w:val="20"/>
          <w:szCs w:val="20"/>
          <w:lang w:val="en-US"/>
        </w:rPr>
        <w:t>Find the two principal metaphors in the text and explain them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6"/>
        <w:gridCol w:w="4512"/>
      </w:tblGrid>
      <w:tr w:rsidR="002E0D82" w:rsidRPr="002E0D82" w:rsidTr="002E0D82">
        <w:tc>
          <w:tcPr>
            <w:tcW w:w="4606" w:type="dxa"/>
          </w:tcPr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  <w:r w:rsidRPr="00D54A31">
              <w:rPr>
                <w:b/>
                <w:lang w:val="en-US"/>
              </w:rPr>
              <w:t>Metaphor 1 : Juliet compares Romeo to a</w:t>
            </w:r>
            <w:r w:rsidRPr="002E0D82">
              <w:rPr>
                <w:lang w:val="en-US"/>
              </w:rPr>
              <w:t xml:space="preserve"> ______________________________________</w:t>
            </w:r>
          </w:p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</w:tc>
        <w:tc>
          <w:tcPr>
            <w:tcW w:w="4606" w:type="dxa"/>
          </w:tcPr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  <w:bookmarkStart w:id="0" w:name="_GoBack"/>
            <w:r w:rsidRPr="00D54A31">
              <w:rPr>
                <w:b/>
                <w:lang w:val="en-US"/>
              </w:rPr>
              <w:t>Metaphor 2 : Romeo compares Juliet to a</w:t>
            </w:r>
            <w:r>
              <w:rPr>
                <w:lang w:val="en-US"/>
              </w:rPr>
              <w:t xml:space="preserve"> </w:t>
            </w:r>
            <w:bookmarkEnd w:id="0"/>
            <w:r>
              <w:rPr>
                <w:lang w:val="en-US"/>
              </w:rPr>
              <w:t>__________________________________</w:t>
            </w:r>
          </w:p>
        </w:tc>
      </w:tr>
      <w:tr w:rsidR="002E0D82" w:rsidRPr="002E0D82" w:rsidTr="002E0D82">
        <w:tc>
          <w:tcPr>
            <w:tcW w:w="4606" w:type="dxa"/>
          </w:tcPr>
          <w:p w:rsidR="002E0D82" w:rsidRPr="00D54A31" w:rsidRDefault="002E0D82" w:rsidP="00DC5DD5">
            <w:pPr>
              <w:pStyle w:val="NormalWeb"/>
              <w:spacing w:after="0"/>
              <w:rPr>
                <w:b/>
                <w:lang w:val="en-US"/>
              </w:rPr>
            </w:pPr>
            <w:r w:rsidRPr="00D54A31">
              <w:rPr>
                <w:b/>
                <w:lang w:val="en-US"/>
              </w:rPr>
              <w:t>Words that justify that metaphor?</w:t>
            </w:r>
          </w:p>
          <w:p w:rsid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  <w:p w:rsid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</w:tc>
        <w:tc>
          <w:tcPr>
            <w:tcW w:w="4606" w:type="dxa"/>
          </w:tcPr>
          <w:p w:rsidR="002E0D82" w:rsidRPr="00D54A31" w:rsidRDefault="002E0D82" w:rsidP="002E0D82">
            <w:pPr>
              <w:pStyle w:val="NormalWeb"/>
              <w:spacing w:after="0"/>
              <w:rPr>
                <w:b/>
                <w:lang w:val="en-US"/>
              </w:rPr>
            </w:pPr>
            <w:r w:rsidRPr="00D54A31">
              <w:rPr>
                <w:b/>
                <w:lang w:val="en-US"/>
              </w:rPr>
              <w:t>Words that justify that metaphor?</w:t>
            </w:r>
          </w:p>
          <w:p w:rsidR="002E0D82" w:rsidRDefault="002E0D82" w:rsidP="002E0D82">
            <w:pPr>
              <w:pStyle w:val="NormalWeb"/>
              <w:spacing w:after="0"/>
              <w:rPr>
                <w:lang w:val="en-US"/>
              </w:rPr>
            </w:pPr>
          </w:p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</w:tc>
      </w:tr>
      <w:tr w:rsidR="002E0D82" w:rsidRPr="002E0D82" w:rsidTr="002E0D82">
        <w:tc>
          <w:tcPr>
            <w:tcW w:w="4606" w:type="dxa"/>
          </w:tcPr>
          <w:p w:rsidR="002E0D82" w:rsidRPr="00D54A31" w:rsidRDefault="002E0D82" w:rsidP="00DC5DD5">
            <w:pPr>
              <w:pStyle w:val="NormalWeb"/>
              <w:spacing w:after="0"/>
              <w:rPr>
                <w:b/>
                <w:lang w:val="en-US"/>
              </w:rPr>
            </w:pPr>
            <w:r w:rsidRPr="00D54A31">
              <w:rPr>
                <w:b/>
                <w:lang w:val="en-US"/>
              </w:rPr>
              <w:t>What do you understand by this metaphor?</w:t>
            </w:r>
          </w:p>
          <w:p w:rsid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  <w:p w:rsid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  <w:p w:rsid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  <w:p w:rsid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</w:tc>
        <w:tc>
          <w:tcPr>
            <w:tcW w:w="4606" w:type="dxa"/>
          </w:tcPr>
          <w:p w:rsidR="002E0D82" w:rsidRPr="00D54A31" w:rsidRDefault="002E0D82" w:rsidP="002E0D82">
            <w:pPr>
              <w:pStyle w:val="NormalWeb"/>
              <w:spacing w:after="0"/>
              <w:rPr>
                <w:b/>
                <w:lang w:val="en-US"/>
              </w:rPr>
            </w:pPr>
            <w:r w:rsidRPr="00D54A31">
              <w:rPr>
                <w:b/>
                <w:lang w:val="en-US"/>
              </w:rPr>
              <w:t>What do you understand by this metaphor?</w:t>
            </w:r>
          </w:p>
          <w:p w:rsidR="002E0D82" w:rsidRPr="002E0D82" w:rsidRDefault="002E0D82" w:rsidP="00DC5DD5">
            <w:pPr>
              <w:pStyle w:val="NormalWeb"/>
              <w:spacing w:after="0"/>
              <w:rPr>
                <w:lang w:val="en-US"/>
              </w:rPr>
            </w:pPr>
          </w:p>
        </w:tc>
      </w:tr>
    </w:tbl>
    <w:p w:rsidR="00DC5DD5" w:rsidRPr="00D54A31" w:rsidRDefault="002E0D82" w:rsidP="00DC5DD5">
      <w:pPr>
        <w:pStyle w:val="NormalWeb"/>
        <w:spacing w:after="0"/>
        <w:rPr>
          <w:b/>
          <w:lang w:val="en-US"/>
        </w:rPr>
      </w:pPr>
      <w:r w:rsidRPr="00D54A31">
        <w:rPr>
          <w:b/>
          <w:lang w:val="en-US"/>
        </w:rPr>
        <w:t>Make a recap in French of what you understand of the balcony scene</w:t>
      </w: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C5DD5" w:rsidRPr="002E0D82" w:rsidRDefault="00DC5DD5" w:rsidP="00DC5DD5">
      <w:pPr>
        <w:pStyle w:val="NormalWeb"/>
        <w:spacing w:after="0"/>
        <w:rPr>
          <w:lang w:val="en-US"/>
        </w:rPr>
      </w:pPr>
    </w:p>
    <w:p w:rsidR="00D10043" w:rsidRPr="00DC5DD5" w:rsidRDefault="00D54A31">
      <w:pPr>
        <w:rPr>
          <w:lang w:val="en-US"/>
        </w:rPr>
      </w:pPr>
    </w:p>
    <w:sectPr w:rsidR="00D10043" w:rsidRPr="00DC5DD5" w:rsidSect="00DC5DD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C0B"/>
    <w:multiLevelType w:val="multilevel"/>
    <w:tmpl w:val="789C9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35B7C"/>
    <w:multiLevelType w:val="multilevel"/>
    <w:tmpl w:val="F1085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D5"/>
    <w:rsid w:val="00060D3F"/>
    <w:rsid w:val="002B3BF6"/>
    <w:rsid w:val="002E0D82"/>
    <w:rsid w:val="004307AE"/>
    <w:rsid w:val="00792780"/>
    <w:rsid w:val="00D54A31"/>
    <w:rsid w:val="00DC5DD5"/>
    <w:rsid w:val="00E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2020-05-06T14:05:00Z</dcterms:created>
  <dcterms:modified xsi:type="dcterms:W3CDTF">2020-05-06T15:09:00Z</dcterms:modified>
</cp:coreProperties>
</file>