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C19" w:rsidRPr="006A5D0C" w:rsidRDefault="008141F4" w:rsidP="006A5D0C">
      <w:pPr>
        <w:autoSpaceDE w:val="0"/>
        <w:autoSpaceDN w:val="0"/>
        <w:adjustRightInd w:val="0"/>
        <w:spacing w:after="0" w:line="240" w:lineRule="auto"/>
        <w:rPr>
          <w:rFonts w:asciiTheme="majorBidi" w:hAnsiTheme="majorBidi" w:cstheme="majorBidi"/>
          <w:b/>
          <w:bCs/>
          <w:color w:val="000000"/>
          <w:sz w:val="40"/>
          <w:szCs w:val="40"/>
          <w:lang w:val="fr-FR"/>
        </w:rPr>
      </w:pPr>
      <w:r w:rsidRPr="006A5D0C">
        <w:rPr>
          <w:rFonts w:ascii="Seravek-Bold" w:hAnsi="Seravek-Bold" w:cs="Seravek-Bold"/>
          <w:b/>
          <w:bCs/>
          <w:color w:val="000000"/>
          <w:sz w:val="40"/>
          <w:szCs w:val="40"/>
          <w:lang w:val="fr-FR"/>
        </w:rPr>
        <w:t>R</w:t>
      </w:r>
      <w:r w:rsidR="006A5D0C">
        <w:rPr>
          <w:rFonts w:ascii="Seravek-Bold" w:hAnsi="Seravek-Bold" w:cs="Seravek-Bold"/>
          <w:b/>
          <w:bCs/>
          <w:color w:val="000000"/>
          <w:sz w:val="40"/>
          <w:szCs w:val="40"/>
          <w:lang w:val="fr-FR"/>
        </w:rPr>
        <w:t>ésumé du roman :</w:t>
      </w:r>
      <w:r w:rsidR="00380B4D" w:rsidRPr="00380B4D">
        <w:rPr>
          <w:rFonts w:ascii="Times New Roman" w:hAnsi="Times New Roman" w:cs="Times New Roman"/>
          <w:b/>
          <w:bCs/>
          <w:color w:val="000000"/>
          <w:sz w:val="40"/>
          <w:szCs w:val="40"/>
          <w:lang w:val="fr-FR"/>
        </w:rPr>
        <w:t>« </w:t>
      </w:r>
      <w:r w:rsidR="006A5D0C" w:rsidRPr="006A5D0C">
        <w:rPr>
          <w:rFonts w:asciiTheme="majorBidi" w:hAnsiTheme="majorBidi" w:cstheme="majorBidi"/>
          <w:b/>
          <w:bCs/>
          <w:color w:val="000000"/>
          <w:sz w:val="40"/>
          <w:szCs w:val="40"/>
          <w:lang w:val="fr-FR"/>
        </w:rPr>
        <w:t>La rue des ânes</w:t>
      </w:r>
      <w:r w:rsidR="00380B4D">
        <w:rPr>
          <w:rFonts w:asciiTheme="majorBidi" w:hAnsiTheme="majorBidi" w:cstheme="majorBidi"/>
          <w:b/>
          <w:bCs/>
          <w:color w:val="000000"/>
          <w:sz w:val="40"/>
          <w:szCs w:val="40"/>
          <w:lang w:val="fr-FR"/>
        </w:rPr>
        <w:t> »</w:t>
      </w:r>
    </w:p>
    <w:p w:rsidR="006A5D0C" w:rsidRPr="006A5D0C" w:rsidRDefault="006A5D0C" w:rsidP="006A5D0C">
      <w:pPr>
        <w:autoSpaceDE w:val="0"/>
        <w:autoSpaceDN w:val="0"/>
        <w:adjustRightInd w:val="0"/>
        <w:spacing w:after="0" w:line="240" w:lineRule="auto"/>
        <w:rPr>
          <w:rFonts w:asciiTheme="majorBidi" w:hAnsiTheme="majorBidi" w:cstheme="majorBidi"/>
          <w:b/>
          <w:bCs/>
          <w:color w:val="000000"/>
          <w:sz w:val="40"/>
          <w:szCs w:val="40"/>
          <w:lang w:val="fr-FR"/>
        </w:rPr>
      </w:pPr>
      <w:r>
        <w:rPr>
          <w:rFonts w:ascii="Seravek-Bold" w:hAnsi="Seravek-Bold" w:cs="Seravek-Bold"/>
          <w:b/>
          <w:bCs/>
          <w:color w:val="000000"/>
          <w:sz w:val="40"/>
          <w:szCs w:val="40"/>
          <w:lang w:val="fr-FR"/>
        </w:rPr>
        <w:tab/>
      </w:r>
      <w:r>
        <w:rPr>
          <w:rFonts w:ascii="Seravek-Bold" w:hAnsi="Seravek-Bold" w:cs="Seravek-Bold"/>
          <w:b/>
          <w:bCs/>
          <w:color w:val="000000"/>
          <w:sz w:val="40"/>
          <w:szCs w:val="40"/>
          <w:lang w:val="fr-FR"/>
        </w:rPr>
        <w:tab/>
      </w:r>
      <w:r>
        <w:rPr>
          <w:rFonts w:ascii="Seravek-Bold" w:hAnsi="Seravek-Bold" w:cs="Seravek-Bold"/>
          <w:b/>
          <w:bCs/>
          <w:color w:val="000000"/>
          <w:sz w:val="40"/>
          <w:szCs w:val="40"/>
          <w:lang w:val="fr-FR"/>
        </w:rPr>
        <w:tab/>
      </w:r>
      <w:r>
        <w:rPr>
          <w:rFonts w:ascii="Seravek-Bold" w:hAnsi="Seravek-Bold" w:cs="Seravek-Bold"/>
          <w:b/>
          <w:bCs/>
          <w:color w:val="000000"/>
          <w:sz w:val="40"/>
          <w:szCs w:val="40"/>
          <w:lang w:val="fr-FR"/>
        </w:rPr>
        <w:tab/>
      </w:r>
      <w:r>
        <w:rPr>
          <w:rFonts w:ascii="Seravek-Bold" w:hAnsi="Seravek-Bold" w:cs="Seravek-Bold"/>
          <w:b/>
          <w:bCs/>
          <w:color w:val="000000"/>
          <w:sz w:val="40"/>
          <w:szCs w:val="40"/>
          <w:lang w:val="fr-FR"/>
        </w:rPr>
        <w:tab/>
      </w:r>
      <w:r w:rsidRPr="006A5D0C">
        <w:rPr>
          <w:rFonts w:asciiTheme="majorBidi" w:hAnsiTheme="majorBidi" w:cstheme="majorBidi"/>
          <w:b/>
          <w:bCs/>
          <w:color w:val="000000"/>
          <w:sz w:val="40"/>
          <w:szCs w:val="40"/>
          <w:lang w:val="fr-FR"/>
        </w:rPr>
        <w:t>AbdelylahLahmar</w:t>
      </w:r>
    </w:p>
    <w:p w:rsidR="008141F4" w:rsidRPr="006A5D0C" w:rsidRDefault="008141F4" w:rsidP="008141F4">
      <w:pPr>
        <w:autoSpaceDE w:val="0"/>
        <w:autoSpaceDN w:val="0"/>
        <w:adjustRightInd w:val="0"/>
        <w:spacing w:after="0" w:line="240" w:lineRule="auto"/>
        <w:rPr>
          <w:rFonts w:ascii="Seravek-Bold" w:hAnsi="Seravek-Bold" w:cs="Seravek-Bold"/>
          <w:b/>
          <w:bCs/>
          <w:color w:val="000000"/>
          <w:sz w:val="40"/>
          <w:szCs w:val="40"/>
          <w:lang w:val="fr-FR"/>
        </w:rPr>
      </w:pPr>
    </w:p>
    <w:p w:rsidR="008141F4" w:rsidRPr="000D5BD8" w:rsidRDefault="00387116" w:rsidP="008141F4">
      <w:pPr>
        <w:autoSpaceDE w:val="0"/>
        <w:autoSpaceDN w:val="0"/>
        <w:adjustRightInd w:val="0"/>
        <w:spacing w:after="0" w:line="240" w:lineRule="auto"/>
        <w:rPr>
          <w:rFonts w:ascii="Seravek-Bold" w:hAnsi="Seravek-Bold" w:cs="Seravek-Bold"/>
          <w:b/>
          <w:bCs/>
          <w:color w:val="000000"/>
          <w:sz w:val="28"/>
          <w:szCs w:val="28"/>
        </w:rPr>
      </w:pPr>
      <w:r w:rsidRPr="00683A9B">
        <w:rPr>
          <w:rFonts w:ascii="Seravek-Bold" w:hAnsi="Seravek-Bold" w:cs="Seravek-Bold"/>
          <w:b/>
          <w:bCs/>
          <w:color w:val="000000"/>
          <w:sz w:val="28"/>
          <w:szCs w:val="28"/>
        </w:rPr>
        <w:t>Chapitre I</w:t>
      </w:r>
    </w:p>
    <w:p w:rsidR="008141F4" w:rsidRPr="000D5BD8" w:rsidRDefault="000D5BD8" w:rsidP="000D5BD8">
      <w:pPr>
        <w:jc w:val="both"/>
        <w:rPr>
          <w:rFonts w:asciiTheme="majorBidi" w:hAnsiTheme="majorBidi" w:cstheme="majorBidi"/>
          <w:b/>
          <w:bCs/>
          <w:color w:val="141412"/>
          <w:sz w:val="28"/>
          <w:szCs w:val="28"/>
          <w:lang w:val="fr-FR"/>
        </w:rPr>
      </w:pPr>
      <w:r w:rsidRPr="000D5BD8">
        <w:rPr>
          <w:rFonts w:asciiTheme="majorBidi" w:hAnsiTheme="majorBidi" w:cstheme="majorBidi"/>
          <w:b/>
          <w:bCs/>
          <w:color w:val="141412"/>
          <w:sz w:val="28"/>
          <w:szCs w:val="28"/>
          <w:lang w:val="fr-FR"/>
        </w:rPr>
        <w:t>Le fondouk</w:t>
      </w:r>
    </w:p>
    <w:p w:rsidR="00387116" w:rsidRPr="006A5D0C" w:rsidRDefault="008141F4" w:rsidP="000D5BD8">
      <w:pPr>
        <w:ind w:firstLine="708"/>
        <w:jc w:val="both"/>
        <w:rPr>
          <w:rFonts w:asciiTheme="majorBidi" w:hAnsiTheme="majorBidi" w:cstheme="majorBidi"/>
          <w:i/>
          <w:iCs/>
          <w:color w:val="141412"/>
          <w:sz w:val="24"/>
          <w:szCs w:val="24"/>
          <w:lang w:val="fr-FR"/>
        </w:rPr>
      </w:pPr>
      <w:r w:rsidRPr="006A5D0C">
        <w:rPr>
          <w:rFonts w:asciiTheme="majorBidi" w:hAnsiTheme="majorBidi" w:cstheme="majorBidi"/>
          <w:color w:val="141412"/>
          <w:sz w:val="24"/>
          <w:szCs w:val="24"/>
          <w:lang w:val="fr-FR"/>
        </w:rPr>
        <w:t xml:space="preserve">Le cadre du premier chapitre a pour lieu le caravansérail </w:t>
      </w:r>
      <w:r w:rsidR="002F66C9" w:rsidRPr="006A5D0C">
        <w:rPr>
          <w:rFonts w:asciiTheme="majorBidi" w:hAnsiTheme="majorBidi" w:cstheme="majorBidi"/>
          <w:color w:val="141412"/>
          <w:sz w:val="24"/>
          <w:szCs w:val="24"/>
          <w:lang w:val="fr-FR"/>
        </w:rPr>
        <w:t xml:space="preserve">situé dans la rue des ânes dans la médina </w:t>
      </w:r>
      <w:r w:rsidRPr="006A5D0C">
        <w:rPr>
          <w:rFonts w:asciiTheme="majorBidi" w:hAnsiTheme="majorBidi" w:cstheme="majorBidi"/>
          <w:color w:val="141412"/>
          <w:sz w:val="24"/>
          <w:szCs w:val="24"/>
          <w:lang w:val="fr-FR"/>
        </w:rPr>
        <w:t>de Kenitra</w:t>
      </w:r>
      <w:r w:rsidR="002F66C9" w:rsidRPr="006A5D0C">
        <w:rPr>
          <w:rFonts w:asciiTheme="majorBidi" w:hAnsiTheme="majorBidi" w:cstheme="majorBidi"/>
          <w:color w:val="141412"/>
          <w:sz w:val="24"/>
          <w:szCs w:val="24"/>
          <w:lang w:val="fr-FR"/>
        </w:rPr>
        <w:t>.</w:t>
      </w:r>
      <w:r w:rsidR="00590E27">
        <w:rPr>
          <w:rFonts w:asciiTheme="majorBidi" w:hAnsiTheme="majorBidi" w:cstheme="majorBidi"/>
          <w:color w:val="141412"/>
          <w:sz w:val="24"/>
          <w:szCs w:val="24"/>
          <w:lang w:val="fr-FR"/>
        </w:rPr>
        <w:t>Ce c</w:t>
      </w:r>
      <w:r w:rsidR="002F66C9" w:rsidRPr="006A5D0C">
        <w:rPr>
          <w:rFonts w:asciiTheme="majorBidi" w:hAnsiTheme="majorBidi" w:cstheme="majorBidi"/>
          <w:color w:val="141412"/>
          <w:sz w:val="24"/>
          <w:szCs w:val="24"/>
          <w:lang w:val="fr-FR"/>
        </w:rPr>
        <w:t>aravansérail</w:t>
      </w:r>
      <w:r w:rsidRPr="006A5D0C">
        <w:rPr>
          <w:rFonts w:asciiTheme="majorBidi" w:hAnsiTheme="majorBidi" w:cstheme="majorBidi"/>
          <w:color w:val="141412"/>
          <w:sz w:val="24"/>
          <w:szCs w:val="24"/>
          <w:lang w:val="fr-FR"/>
        </w:rPr>
        <w:t xml:space="preserve"> n’est d’autre qu’un symbole </w:t>
      </w:r>
      <w:r w:rsidR="002F66C9" w:rsidRPr="006A5D0C">
        <w:rPr>
          <w:rFonts w:asciiTheme="majorBidi" w:hAnsiTheme="majorBidi" w:cstheme="majorBidi"/>
          <w:color w:val="141412"/>
          <w:sz w:val="24"/>
          <w:szCs w:val="24"/>
          <w:lang w:val="fr-FR"/>
        </w:rPr>
        <w:t>de l’histoire de la ville qu’il faut sauvegarder. Les protagonistes sont des gens pauvres qui y habitent et qui cohabitent dans une atmosphère d’entente avec leur passé en s’attachant à leur lieu de résidence</w:t>
      </w:r>
      <w:r w:rsidR="00387116" w:rsidRPr="006A5D0C">
        <w:rPr>
          <w:rFonts w:asciiTheme="majorBidi" w:hAnsiTheme="majorBidi" w:cstheme="majorBidi"/>
          <w:color w:val="141412"/>
          <w:sz w:val="24"/>
          <w:szCs w:val="24"/>
          <w:lang w:val="fr-FR"/>
        </w:rPr>
        <w:t xml:space="preserve">, leur paradis misérable </w:t>
      </w:r>
      <w:r w:rsidR="002F66C9" w:rsidRPr="006A5D0C">
        <w:rPr>
          <w:rFonts w:asciiTheme="majorBidi" w:hAnsiTheme="majorBidi" w:cstheme="majorBidi"/>
          <w:color w:val="141412"/>
          <w:sz w:val="24"/>
          <w:szCs w:val="24"/>
          <w:lang w:val="fr-FR"/>
        </w:rPr>
        <w:t xml:space="preserve">malgré sa fragilité, sa pauvreté et son </w:t>
      </w:r>
      <w:r w:rsidR="00683A9B" w:rsidRPr="00683A9B">
        <w:rPr>
          <w:rFonts w:asciiTheme="majorBidi" w:hAnsiTheme="majorBidi" w:cstheme="majorBidi"/>
          <w:color w:val="141412"/>
          <w:sz w:val="24"/>
          <w:szCs w:val="24"/>
          <w:lang w:val="fr-FR"/>
        </w:rPr>
        <w:t>incommodité</w:t>
      </w:r>
      <w:r w:rsidR="00E83C19" w:rsidRPr="00683A9B">
        <w:rPr>
          <w:rFonts w:asciiTheme="majorBidi" w:hAnsiTheme="majorBidi" w:cstheme="majorBidi"/>
          <w:color w:val="141412"/>
          <w:sz w:val="24"/>
          <w:szCs w:val="24"/>
          <w:lang w:val="fr-FR"/>
        </w:rPr>
        <w:t>.</w:t>
      </w:r>
      <w:r w:rsidR="00E83C19" w:rsidRPr="006A5D0C">
        <w:rPr>
          <w:rFonts w:asciiTheme="majorBidi" w:hAnsiTheme="majorBidi" w:cstheme="majorBidi"/>
          <w:color w:val="141412"/>
          <w:sz w:val="24"/>
          <w:szCs w:val="24"/>
          <w:lang w:val="fr-FR"/>
        </w:rPr>
        <w:t xml:space="preserve"> Ils ont établi</w:t>
      </w:r>
      <w:r w:rsidR="00C64C56" w:rsidRPr="006A5D0C">
        <w:rPr>
          <w:rFonts w:asciiTheme="majorBidi" w:hAnsiTheme="majorBidi" w:cstheme="majorBidi"/>
          <w:color w:val="141412"/>
          <w:sz w:val="24"/>
          <w:szCs w:val="24"/>
          <w:lang w:val="fr-FR"/>
        </w:rPr>
        <w:t xml:space="preserve"> un équilibre commun résistant à tous les courants dévastateurs</w:t>
      </w:r>
      <w:r w:rsidR="00387116" w:rsidRPr="006A5D0C">
        <w:rPr>
          <w:rFonts w:asciiTheme="majorBidi" w:hAnsiTheme="majorBidi" w:cstheme="majorBidi"/>
          <w:color w:val="141412"/>
          <w:sz w:val="24"/>
          <w:szCs w:val="24"/>
          <w:lang w:val="fr-FR"/>
        </w:rPr>
        <w:t xml:space="preserve"> de la vie</w:t>
      </w:r>
      <w:r w:rsidR="00C64C56" w:rsidRPr="006A5D0C">
        <w:rPr>
          <w:rFonts w:asciiTheme="majorBidi" w:hAnsiTheme="majorBidi" w:cstheme="majorBidi"/>
          <w:color w:val="141412"/>
          <w:sz w:val="24"/>
          <w:szCs w:val="24"/>
          <w:lang w:val="fr-FR"/>
        </w:rPr>
        <w:t>. Un jour</w:t>
      </w:r>
      <w:r w:rsidR="00590E27">
        <w:rPr>
          <w:rFonts w:asciiTheme="majorBidi" w:hAnsiTheme="majorBidi" w:cstheme="majorBidi"/>
          <w:color w:val="141412"/>
          <w:sz w:val="24"/>
          <w:szCs w:val="24"/>
          <w:lang w:val="fr-FR"/>
        </w:rPr>
        <w:t>,</w:t>
      </w:r>
      <w:r w:rsidR="00C64C56" w:rsidRPr="006A5D0C">
        <w:rPr>
          <w:rFonts w:asciiTheme="majorBidi" w:hAnsiTheme="majorBidi" w:cstheme="majorBidi"/>
          <w:color w:val="141412"/>
          <w:sz w:val="24"/>
          <w:szCs w:val="24"/>
          <w:lang w:val="fr-FR"/>
        </w:rPr>
        <w:t xml:space="preserve"> on leur annonce la destruction du fondouk pour construire une résidence.</w:t>
      </w:r>
      <w:r w:rsidR="00387116" w:rsidRPr="006A5D0C">
        <w:rPr>
          <w:rFonts w:asciiTheme="majorBidi" w:hAnsiTheme="majorBidi" w:cstheme="majorBidi"/>
          <w:color w:val="141412"/>
          <w:sz w:val="24"/>
          <w:szCs w:val="24"/>
          <w:lang w:val="fr-FR"/>
        </w:rPr>
        <w:t xml:space="preserve"> « </w:t>
      </w:r>
      <w:r w:rsidR="00387116" w:rsidRPr="006A5D0C">
        <w:rPr>
          <w:rFonts w:asciiTheme="majorBidi" w:hAnsiTheme="majorBidi" w:cstheme="majorBidi"/>
          <w:i/>
          <w:iCs/>
          <w:color w:val="141412"/>
          <w:sz w:val="24"/>
          <w:szCs w:val="24"/>
          <w:lang w:val="fr-FR"/>
        </w:rPr>
        <w:t>Pour savoir où aller, il fallait pour chacun d’eux revenir un peu en arrière, fouiller dans sa vieille caisse à trésors abandonnés ».</w:t>
      </w:r>
    </w:p>
    <w:p w:rsidR="00387116" w:rsidRPr="000D5BD8" w:rsidRDefault="00387116" w:rsidP="00387116">
      <w:pPr>
        <w:autoSpaceDE w:val="0"/>
        <w:autoSpaceDN w:val="0"/>
        <w:adjustRightInd w:val="0"/>
        <w:spacing w:after="0" w:line="240" w:lineRule="auto"/>
        <w:rPr>
          <w:rFonts w:ascii="Seravek-Bold" w:hAnsi="Seravek-Bold" w:cs="Seravek-Bold"/>
          <w:b/>
          <w:bCs/>
          <w:color w:val="000000"/>
          <w:sz w:val="28"/>
          <w:szCs w:val="28"/>
          <w:lang w:val="fr-FR"/>
        </w:rPr>
      </w:pPr>
      <w:r w:rsidRPr="000D5BD8">
        <w:rPr>
          <w:rFonts w:ascii="Seravek-Bold" w:hAnsi="Seravek-Bold" w:cs="Seravek-Bold"/>
          <w:b/>
          <w:bCs/>
          <w:color w:val="000000"/>
          <w:sz w:val="28"/>
          <w:szCs w:val="28"/>
          <w:lang w:val="fr-FR"/>
        </w:rPr>
        <w:t>Chapitre II</w:t>
      </w:r>
    </w:p>
    <w:p w:rsidR="00387116" w:rsidRDefault="00387116" w:rsidP="00387116">
      <w:pPr>
        <w:jc w:val="both"/>
        <w:rPr>
          <w:rFonts w:asciiTheme="majorBidi" w:hAnsiTheme="majorBidi" w:cstheme="majorBidi"/>
          <w:b/>
          <w:bCs/>
          <w:color w:val="141412"/>
          <w:sz w:val="28"/>
          <w:szCs w:val="28"/>
          <w:lang w:val="fr-FR"/>
        </w:rPr>
      </w:pPr>
      <w:r w:rsidRPr="00387116">
        <w:rPr>
          <w:rFonts w:asciiTheme="majorBidi" w:hAnsiTheme="majorBidi" w:cstheme="majorBidi"/>
          <w:b/>
          <w:bCs/>
          <w:color w:val="141412"/>
          <w:sz w:val="28"/>
          <w:szCs w:val="28"/>
          <w:lang w:val="fr-FR"/>
        </w:rPr>
        <w:t>Première porte</w:t>
      </w:r>
      <w:r w:rsidR="00E83C19">
        <w:rPr>
          <w:rFonts w:asciiTheme="majorBidi" w:hAnsiTheme="majorBidi" w:cstheme="majorBidi"/>
          <w:b/>
          <w:bCs/>
          <w:color w:val="141412"/>
          <w:sz w:val="28"/>
          <w:szCs w:val="28"/>
          <w:lang w:val="fr-FR"/>
        </w:rPr>
        <w:t> : premier personnage : Dada</w:t>
      </w:r>
    </w:p>
    <w:p w:rsidR="00387116" w:rsidRPr="006A5D0C" w:rsidRDefault="00E83C19" w:rsidP="00590E27">
      <w:pPr>
        <w:ind w:firstLine="708"/>
        <w:jc w:val="both"/>
        <w:rPr>
          <w:rFonts w:asciiTheme="majorBidi" w:hAnsiTheme="majorBidi" w:cstheme="majorBidi"/>
          <w:color w:val="141412"/>
          <w:sz w:val="24"/>
          <w:szCs w:val="24"/>
          <w:lang w:val="fr-FR"/>
        </w:rPr>
      </w:pPr>
      <w:bookmarkStart w:id="0" w:name="E_0005__"/>
      <w:bookmarkStart w:id="1" w:name="B_0006__"/>
      <w:r w:rsidRPr="006A5D0C">
        <w:rPr>
          <w:rFonts w:asciiTheme="majorBidi" w:hAnsiTheme="majorBidi" w:cstheme="majorBidi"/>
          <w:color w:val="141412"/>
          <w:sz w:val="24"/>
          <w:szCs w:val="24"/>
          <w:lang w:val="fr-FR"/>
        </w:rPr>
        <w:t xml:space="preserve">Dada, fille d’une esclave noire nommée Mira et de LhajGhanem, est le fruit du pouvoir abusif d’un maître. Elle vit au fondouk depuis quelques années, depuis le jour où sa mère lui demanda de quitter la maison, avec quelques sous et un balluchon de crainte qu’elle </w:t>
      </w:r>
      <w:r w:rsidR="00683A9B">
        <w:rPr>
          <w:rFonts w:asciiTheme="majorBidi" w:hAnsiTheme="majorBidi" w:cstheme="majorBidi"/>
          <w:color w:val="141412"/>
          <w:sz w:val="24"/>
          <w:szCs w:val="24"/>
          <w:lang w:val="fr-FR"/>
        </w:rPr>
        <w:t>ne subisse</w:t>
      </w:r>
      <w:r w:rsidRPr="006A5D0C">
        <w:rPr>
          <w:rFonts w:asciiTheme="majorBidi" w:hAnsiTheme="majorBidi" w:cstheme="majorBidi"/>
          <w:color w:val="141412"/>
          <w:sz w:val="24"/>
          <w:szCs w:val="24"/>
          <w:lang w:val="fr-FR"/>
        </w:rPr>
        <w:t xml:space="preserve"> le même sort qu’elle. Elle nous trace son chemin de vie </w:t>
      </w:r>
      <w:r w:rsidR="00DC6C1E" w:rsidRPr="006A5D0C">
        <w:rPr>
          <w:rFonts w:asciiTheme="majorBidi" w:hAnsiTheme="majorBidi" w:cstheme="majorBidi"/>
          <w:color w:val="141412"/>
          <w:sz w:val="24"/>
          <w:szCs w:val="24"/>
          <w:lang w:val="fr-FR"/>
        </w:rPr>
        <w:t>et raconte</w:t>
      </w:r>
      <w:r w:rsidR="00380B4D">
        <w:rPr>
          <w:rFonts w:asciiTheme="majorBidi" w:hAnsiTheme="majorBidi" w:cstheme="majorBidi"/>
          <w:color w:val="141412"/>
          <w:sz w:val="24"/>
          <w:szCs w:val="24"/>
          <w:lang w:val="fr-FR"/>
        </w:rPr>
        <w:t>en parallè</w:t>
      </w:r>
      <w:r w:rsidR="00380B4D" w:rsidRPr="006A5D0C">
        <w:rPr>
          <w:rFonts w:asciiTheme="majorBidi" w:hAnsiTheme="majorBidi" w:cstheme="majorBidi"/>
          <w:color w:val="141412"/>
          <w:sz w:val="24"/>
          <w:szCs w:val="24"/>
          <w:lang w:val="fr-FR"/>
        </w:rPr>
        <w:t>le</w:t>
      </w:r>
      <w:r w:rsidR="00380B4D">
        <w:rPr>
          <w:rFonts w:asciiTheme="majorBidi" w:hAnsiTheme="majorBidi" w:cstheme="majorBidi"/>
          <w:color w:val="141412"/>
          <w:sz w:val="24"/>
          <w:szCs w:val="24"/>
          <w:lang w:val="fr-FR"/>
        </w:rPr>
        <w:t xml:space="preserve"> le</w:t>
      </w:r>
      <w:r w:rsidRPr="006A5D0C">
        <w:rPr>
          <w:rFonts w:asciiTheme="majorBidi" w:hAnsiTheme="majorBidi" w:cstheme="majorBidi"/>
          <w:color w:val="141412"/>
          <w:sz w:val="24"/>
          <w:szCs w:val="24"/>
          <w:lang w:val="fr-FR"/>
        </w:rPr>
        <w:t xml:space="preserve"> drame dont sa mère était victime.</w:t>
      </w:r>
      <w:bookmarkEnd w:id="0"/>
      <w:bookmarkEnd w:id="1"/>
    </w:p>
    <w:p w:rsidR="00DC6C1E" w:rsidRPr="000D5BD8" w:rsidRDefault="00387116" w:rsidP="00DC6C1E">
      <w:pPr>
        <w:autoSpaceDE w:val="0"/>
        <w:autoSpaceDN w:val="0"/>
        <w:adjustRightInd w:val="0"/>
        <w:spacing w:after="0" w:line="240" w:lineRule="auto"/>
        <w:rPr>
          <w:rFonts w:ascii="Seravek-Bold" w:hAnsi="Seravek-Bold" w:cs="Seravek-Bold"/>
          <w:b/>
          <w:bCs/>
          <w:color w:val="000000"/>
          <w:sz w:val="28"/>
          <w:szCs w:val="28"/>
          <w:lang w:val="fr-FR"/>
        </w:rPr>
      </w:pPr>
      <w:r w:rsidRPr="000D5BD8">
        <w:rPr>
          <w:rFonts w:ascii="Seravek-Bold" w:hAnsi="Seravek-Bold" w:cs="Seravek-Bold"/>
          <w:b/>
          <w:bCs/>
          <w:color w:val="000000"/>
          <w:sz w:val="28"/>
          <w:szCs w:val="28"/>
          <w:lang w:val="fr-FR"/>
        </w:rPr>
        <w:t>Chapitre III</w:t>
      </w:r>
      <w:r w:rsidR="00DC6C1E" w:rsidRPr="000D5BD8">
        <w:rPr>
          <w:rFonts w:ascii="Seravek-Bold" w:hAnsi="Seravek-Bold" w:cs="Seravek-Bold"/>
          <w:b/>
          <w:bCs/>
          <w:color w:val="000000"/>
          <w:sz w:val="28"/>
          <w:szCs w:val="28"/>
          <w:lang w:val="fr-FR"/>
        </w:rPr>
        <w:t>CHAPITRE III</w:t>
      </w:r>
    </w:p>
    <w:p w:rsidR="00387116" w:rsidRDefault="00DC6C1E" w:rsidP="00DC6C1E">
      <w:pPr>
        <w:jc w:val="both"/>
        <w:rPr>
          <w:rFonts w:asciiTheme="majorBidi" w:hAnsiTheme="majorBidi" w:cstheme="majorBidi"/>
          <w:b/>
          <w:bCs/>
          <w:color w:val="141412"/>
          <w:sz w:val="28"/>
          <w:szCs w:val="28"/>
          <w:lang w:val="fr-FR"/>
        </w:rPr>
      </w:pPr>
      <w:r w:rsidRPr="00DC6C1E">
        <w:rPr>
          <w:rFonts w:asciiTheme="majorBidi" w:hAnsiTheme="majorBidi" w:cstheme="majorBidi"/>
          <w:b/>
          <w:bCs/>
          <w:color w:val="141412"/>
          <w:sz w:val="28"/>
          <w:szCs w:val="28"/>
          <w:lang w:val="fr-FR"/>
        </w:rPr>
        <w:t>L’</w:t>
      </w:r>
      <w:r>
        <w:rPr>
          <w:rFonts w:asciiTheme="majorBidi" w:hAnsiTheme="majorBidi" w:cstheme="majorBidi"/>
          <w:b/>
          <w:bCs/>
          <w:color w:val="141412"/>
          <w:sz w:val="28"/>
          <w:szCs w:val="28"/>
          <w:lang w:val="fr-FR"/>
        </w:rPr>
        <w:t>assemblée générale</w:t>
      </w:r>
    </w:p>
    <w:p w:rsidR="00DC6C1E" w:rsidRPr="006A5D0C" w:rsidRDefault="00DC6C1E" w:rsidP="000D5BD8">
      <w:pPr>
        <w:ind w:firstLine="708"/>
        <w:jc w:val="both"/>
        <w:rPr>
          <w:rFonts w:asciiTheme="majorBidi" w:hAnsiTheme="majorBidi" w:cstheme="majorBidi"/>
          <w:color w:val="141412"/>
          <w:sz w:val="24"/>
          <w:szCs w:val="24"/>
          <w:lang w:val="fr-FR"/>
        </w:rPr>
      </w:pPr>
      <w:r w:rsidRPr="006A5D0C">
        <w:rPr>
          <w:rFonts w:asciiTheme="majorBidi" w:hAnsiTheme="majorBidi" w:cstheme="majorBidi"/>
          <w:color w:val="141412"/>
          <w:sz w:val="24"/>
          <w:szCs w:val="24"/>
          <w:lang w:val="fr-FR"/>
        </w:rPr>
        <w:t xml:space="preserve">La nouvelle fâcheuse de quitter le caravansérail donnera lieu dans ce chapitre à une assemblée générale où pour la première fois dans la chronologie du roman, nous ferons connaissance de tous les habitants. </w:t>
      </w:r>
      <w:r w:rsidR="000D5BD8" w:rsidRPr="006A5D0C">
        <w:rPr>
          <w:rFonts w:asciiTheme="majorBidi" w:hAnsiTheme="majorBidi" w:cstheme="majorBidi"/>
          <w:color w:val="141412"/>
          <w:sz w:val="24"/>
          <w:szCs w:val="24"/>
          <w:lang w:val="fr-FR"/>
        </w:rPr>
        <w:t>L’échange conflictuel nous permettra de dresser un portrait de chacun d’eux. Ils s</w:t>
      </w:r>
      <w:r w:rsidR="00590E27">
        <w:rPr>
          <w:rFonts w:asciiTheme="majorBidi" w:hAnsiTheme="majorBidi" w:cstheme="majorBidi"/>
          <w:color w:val="141412"/>
          <w:sz w:val="24"/>
          <w:szCs w:val="24"/>
          <w:lang w:val="fr-FR"/>
        </w:rPr>
        <w:t>e décident à ne pas quitter le f</w:t>
      </w:r>
      <w:r w:rsidR="000D5BD8" w:rsidRPr="006A5D0C">
        <w:rPr>
          <w:rFonts w:asciiTheme="majorBidi" w:hAnsiTheme="majorBidi" w:cstheme="majorBidi"/>
          <w:color w:val="141412"/>
          <w:sz w:val="24"/>
          <w:szCs w:val="24"/>
          <w:lang w:val="fr-FR"/>
        </w:rPr>
        <w:t xml:space="preserve">ondouk.  </w:t>
      </w:r>
    </w:p>
    <w:p w:rsidR="00387116" w:rsidRPr="000D5BD8" w:rsidRDefault="00387116" w:rsidP="00387116">
      <w:pPr>
        <w:autoSpaceDE w:val="0"/>
        <w:autoSpaceDN w:val="0"/>
        <w:adjustRightInd w:val="0"/>
        <w:spacing w:after="0" w:line="240" w:lineRule="auto"/>
        <w:rPr>
          <w:rFonts w:ascii="Seravek-Bold" w:hAnsi="Seravek-Bold" w:cs="Seravek-Bold"/>
          <w:b/>
          <w:bCs/>
          <w:color w:val="000000"/>
          <w:sz w:val="28"/>
          <w:szCs w:val="28"/>
          <w:lang w:val="fr-FR"/>
        </w:rPr>
      </w:pPr>
      <w:r w:rsidRPr="000D5BD8">
        <w:rPr>
          <w:rFonts w:ascii="Seravek-Bold" w:hAnsi="Seravek-Bold" w:cs="Seravek-Bold"/>
          <w:b/>
          <w:bCs/>
          <w:color w:val="000000"/>
          <w:sz w:val="28"/>
          <w:szCs w:val="28"/>
          <w:lang w:val="fr-FR"/>
        </w:rPr>
        <w:t>Chapitre VI</w:t>
      </w:r>
    </w:p>
    <w:p w:rsidR="000D5BD8" w:rsidRDefault="000D5BD8" w:rsidP="000D5BD8">
      <w:pPr>
        <w:jc w:val="both"/>
        <w:rPr>
          <w:rFonts w:asciiTheme="majorBidi" w:hAnsiTheme="majorBidi" w:cstheme="majorBidi"/>
          <w:b/>
          <w:bCs/>
          <w:color w:val="141412"/>
          <w:sz w:val="28"/>
          <w:szCs w:val="28"/>
          <w:lang w:val="fr-FR"/>
        </w:rPr>
      </w:pPr>
      <w:r w:rsidRPr="000D5BD8">
        <w:rPr>
          <w:rFonts w:asciiTheme="majorBidi" w:hAnsiTheme="majorBidi" w:cstheme="majorBidi"/>
          <w:b/>
          <w:bCs/>
          <w:color w:val="141412"/>
          <w:sz w:val="28"/>
          <w:szCs w:val="28"/>
          <w:lang w:val="fr-FR"/>
        </w:rPr>
        <w:t>Deuxième porte :</w:t>
      </w:r>
      <w:r w:rsidR="00590E27">
        <w:rPr>
          <w:rFonts w:asciiTheme="majorBidi" w:hAnsiTheme="majorBidi" w:cstheme="majorBidi"/>
          <w:b/>
          <w:bCs/>
          <w:color w:val="141412"/>
          <w:sz w:val="28"/>
          <w:szCs w:val="28"/>
          <w:lang w:val="fr-FR"/>
        </w:rPr>
        <w:t xml:space="preserve"> Hasna la voyante</w:t>
      </w:r>
    </w:p>
    <w:p w:rsidR="000D5BD8" w:rsidRPr="006A5D0C" w:rsidRDefault="000D5BD8" w:rsidP="00590E27">
      <w:pPr>
        <w:jc w:val="both"/>
        <w:rPr>
          <w:rFonts w:asciiTheme="majorBidi" w:hAnsiTheme="majorBidi" w:cstheme="majorBidi"/>
          <w:color w:val="141412"/>
          <w:sz w:val="24"/>
          <w:szCs w:val="24"/>
          <w:lang w:val="fr-FR"/>
        </w:rPr>
      </w:pPr>
      <w:r>
        <w:rPr>
          <w:rFonts w:asciiTheme="majorBidi" w:hAnsiTheme="majorBidi" w:cstheme="majorBidi"/>
          <w:b/>
          <w:bCs/>
          <w:color w:val="141412"/>
          <w:sz w:val="28"/>
          <w:szCs w:val="28"/>
          <w:lang w:val="fr-FR"/>
        </w:rPr>
        <w:tab/>
      </w:r>
      <w:r w:rsidRPr="006A5D0C">
        <w:rPr>
          <w:rFonts w:asciiTheme="majorBidi" w:hAnsiTheme="majorBidi" w:cstheme="majorBidi"/>
          <w:color w:val="141412"/>
          <w:sz w:val="24"/>
          <w:szCs w:val="24"/>
          <w:lang w:val="fr-FR"/>
        </w:rPr>
        <w:t xml:space="preserve">Hasna, la </w:t>
      </w:r>
      <w:r w:rsidR="00164318" w:rsidRPr="00AA19F7">
        <w:rPr>
          <w:rFonts w:asciiTheme="majorBidi" w:hAnsiTheme="majorBidi" w:cstheme="majorBidi"/>
          <w:i/>
          <w:iCs/>
          <w:color w:val="141412"/>
          <w:sz w:val="24"/>
          <w:szCs w:val="24"/>
          <w:lang w:val="fr-FR"/>
        </w:rPr>
        <w:t>« </w:t>
      </w:r>
      <w:r w:rsidRPr="00AA19F7">
        <w:rPr>
          <w:rFonts w:asciiTheme="majorBidi" w:hAnsiTheme="majorBidi" w:cstheme="majorBidi"/>
          <w:i/>
          <w:iCs/>
          <w:color w:val="141412"/>
          <w:sz w:val="24"/>
          <w:szCs w:val="24"/>
          <w:lang w:val="fr-FR"/>
        </w:rPr>
        <w:t>chrifa</w:t>
      </w:r>
      <w:r w:rsidR="00164318" w:rsidRPr="006A5D0C">
        <w:rPr>
          <w:rFonts w:asciiTheme="majorBidi" w:hAnsiTheme="majorBidi" w:cstheme="majorBidi"/>
          <w:color w:val="141412"/>
          <w:sz w:val="24"/>
          <w:szCs w:val="24"/>
          <w:lang w:val="fr-FR"/>
        </w:rPr>
        <w:t> »</w:t>
      </w:r>
      <w:r w:rsidR="00590E27">
        <w:rPr>
          <w:rFonts w:asciiTheme="majorBidi" w:hAnsiTheme="majorBidi" w:cstheme="majorBidi"/>
          <w:color w:val="141412"/>
          <w:sz w:val="24"/>
          <w:szCs w:val="24"/>
          <w:lang w:val="fr-FR"/>
        </w:rPr>
        <w:t>,</w:t>
      </w:r>
      <w:r w:rsidRPr="006A5D0C">
        <w:rPr>
          <w:rFonts w:asciiTheme="majorBidi" w:hAnsiTheme="majorBidi" w:cstheme="majorBidi"/>
          <w:color w:val="141412"/>
          <w:sz w:val="24"/>
          <w:szCs w:val="24"/>
          <w:lang w:val="fr-FR"/>
        </w:rPr>
        <w:t xml:space="preserve"> était en réalité une fille de joie, venue de loin. Vers les années cinquante et lors de la colonisation française au Maroc, elle se trouva embarquée dans un camion de jeunes soldats français qui venaient de Safi avec une cargaison pour le contrôleur civil, et des meubles à l’intention du nouveau chef des services municipaux. Hasna avait vingt-cinq ans quand </w:t>
      </w:r>
      <w:r w:rsidR="00590E27">
        <w:rPr>
          <w:rFonts w:asciiTheme="majorBidi" w:hAnsiTheme="majorBidi" w:cstheme="majorBidi"/>
          <w:color w:val="141412"/>
          <w:sz w:val="24"/>
          <w:szCs w:val="24"/>
          <w:lang w:val="fr-FR"/>
        </w:rPr>
        <w:t xml:space="preserve">elle </w:t>
      </w:r>
      <w:r w:rsidR="00164318" w:rsidRPr="006A5D0C">
        <w:rPr>
          <w:rFonts w:asciiTheme="majorBidi" w:hAnsiTheme="majorBidi" w:cstheme="majorBidi"/>
          <w:color w:val="141412"/>
          <w:sz w:val="24"/>
          <w:szCs w:val="24"/>
          <w:lang w:val="fr-FR"/>
        </w:rPr>
        <w:t>arriva au fondouk</w:t>
      </w:r>
      <w:r w:rsidRPr="006A5D0C">
        <w:rPr>
          <w:rFonts w:asciiTheme="majorBidi" w:hAnsiTheme="majorBidi" w:cstheme="majorBidi"/>
          <w:color w:val="141412"/>
          <w:sz w:val="24"/>
          <w:szCs w:val="24"/>
          <w:lang w:val="fr-FR"/>
        </w:rPr>
        <w:t>. Adolescente orpheline, ell</w:t>
      </w:r>
      <w:r w:rsidR="00164318" w:rsidRPr="006A5D0C">
        <w:rPr>
          <w:rFonts w:asciiTheme="majorBidi" w:hAnsiTheme="majorBidi" w:cstheme="majorBidi"/>
          <w:color w:val="141412"/>
          <w:sz w:val="24"/>
          <w:szCs w:val="24"/>
          <w:lang w:val="fr-FR"/>
        </w:rPr>
        <w:t xml:space="preserve">e fut recueillie par une </w:t>
      </w:r>
      <w:r w:rsidR="00164318" w:rsidRPr="00380B4D">
        <w:rPr>
          <w:rFonts w:asciiTheme="majorBidi" w:hAnsiTheme="majorBidi" w:cstheme="majorBidi"/>
          <w:i/>
          <w:iCs/>
          <w:color w:val="141412"/>
          <w:sz w:val="24"/>
          <w:szCs w:val="24"/>
          <w:lang w:val="fr-FR"/>
        </w:rPr>
        <w:t>Mâalma</w:t>
      </w:r>
      <w:r w:rsidRPr="006A5D0C">
        <w:rPr>
          <w:rFonts w:asciiTheme="majorBidi" w:hAnsiTheme="majorBidi" w:cstheme="majorBidi"/>
          <w:color w:val="141412"/>
          <w:sz w:val="24"/>
          <w:szCs w:val="24"/>
          <w:lang w:val="fr-FR"/>
        </w:rPr>
        <w:t xml:space="preserve"> qui adoptait les filles sans familles ou désireuses de pratiquer l’art du</w:t>
      </w:r>
      <w:r w:rsidR="00164318" w:rsidRPr="006A5D0C">
        <w:rPr>
          <w:rFonts w:asciiTheme="majorBidi" w:hAnsiTheme="majorBidi" w:cstheme="majorBidi"/>
          <w:color w:val="141412"/>
          <w:sz w:val="24"/>
          <w:szCs w:val="24"/>
          <w:lang w:val="fr-FR"/>
        </w:rPr>
        <w:t xml:space="preserve"> chant et de la dansepopulaire</w:t>
      </w:r>
      <w:r w:rsidRPr="006A5D0C">
        <w:rPr>
          <w:rFonts w:asciiTheme="majorBidi" w:hAnsiTheme="majorBidi" w:cstheme="majorBidi"/>
          <w:color w:val="141412"/>
          <w:sz w:val="24"/>
          <w:szCs w:val="24"/>
          <w:lang w:val="fr-FR"/>
        </w:rPr>
        <w:t xml:space="preserve">. </w:t>
      </w:r>
      <w:r w:rsidR="00164318" w:rsidRPr="006A5D0C">
        <w:rPr>
          <w:rFonts w:asciiTheme="majorBidi" w:hAnsiTheme="majorBidi" w:cstheme="majorBidi"/>
          <w:color w:val="141412"/>
          <w:sz w:val="24"/>
          <w:szCs w:val="24"/>
          <w:lang w:val="fr-FR"/>
        </w:rPr>
        <w:t xml:space="preserve">Elle quitta la demeure des </w:t>
      </w:r>
      <w:r w:rsidR="00164318" w:rsidRPr="00380B4D">
        <w:rPr>
          <w:rFonts w:asciiTheme="majorBidi" w:hAnsiTheme="majorBidi" w:cstheme="majorBidi"/>
          <w:i/>
          <w:iCs/>
          <w:color w:val="141412"/>
          <w:sz w:val="24"/>
          <w:szCs w:val="24"/>
          <w:lang w:val="fr-FR"/>
        </w:rPr>
        <w:t>cheikhates</w:t>
      </w:r>
      <w:r w:rsidR="00164318" w:rsidRPr="006A5D0C">
        <w:rPr>
          <w:rFonts w:asciiTheme="majorBidi" w:hAnsiTheme="majorBidi" w:cstheme="majorBidi"/>
          <w:color w:val="141412"/>
          <w:sz w:val="24"/>
          <w:szCs w:val="24"/>
          <w:lang w:val="fr-FR"/>
        </w:rPr>
        <w:t xml:space="preserve"> à la recherche d’une meilleure situation, s’imaginant que la vie serait plus clémente, alors que ce quelui réservait la vie s’avéra pire. Et c’est au fondouk qu’elle aussi trouva refuge. Quand les jeunes soldats </w:t>
      </w:r>
      <w:r w:rsidR="00590E27">
        <w:rPr>
          <w:rFonts w:asciiTheme="majorBidi" w:hAnsiTheme="majorBidi" w:cstheme="majorBidi"/>
          <w:color w:val="141412"/>
          <w:sz w:val="24"/>
          <w:szCs w:val="24"/>
          <w:lang w:val="fr-FR"/>
        </w:rPr>
        <w:t xml:space="preserve">l’avaient abandonnée </w:t>
      </w:r>
      <w:r w:rsidR="00590E27">
        <w:rPr>
          <w:rFonts w:asciiTheme="majorBidi" w:hAnsiTheme="majorBidi" w:cstheme="majorBidi"/>
          <w:color w:val="141412"/>
          <w:sz w:val="24"/>
          <w:szCs w:val="24"/>
          <w:lang w:val="fr-FR"/>
        </w:rPr>
        <w:lastRenderedPageBreak/>
        <w:t xml:space="preserve">après </w:t>
      </w:r>
      <w:r w:rsidR="00164318" w:rsidRPr="006A5D0C">
        <w:rPr>
          <w:rFonts w:asciiTheme="majorBidi" w:hAnsiTheme="majorBidi" w:cstheme="majorBidi"/>
          <w:color w:val="141412"/>
          <w:sz w:val="24"/>
          <w:szCs w:val="24"/>
          <w:lang w:val="fr-FR"/>
        </w:rPr>
        <w:t xml:space="preserve">avoir abusé </w:t>
      </w:r>
      <w:r w:rsidR="00590E27">
        <w:rPr>
          <w:rFonts w:asciiTheme="majorBidi" w:hAnsiTheme="majorBidi" w:cstheme="majorBidi"/>
          <w:color w:val="141412"/>
          <w:sz w:val="24"/>
          <w:szCs w:val="24"/>
          <w:lang w:val="fr-FR"/>
        </w:rPr>
        <w:t>d’elle</w:t>
      </w:r>
      <w:r w:rsidR="00164318" w:rsidRPr="006A5D0C">
        <w:rPr>
          <w:rFonts w:asciiTheme="majorBidi" w:hAnsiTheme="majorBidi" w:cstheme="majorBidi"/>
          <w:color w:val="141412"/>
          <w:sz w:val="24"/>
          <w:szCs w:val="24"/>
          <w:lang w:val="fr-FR"/>
        </w:rPr>
        <w:t>, Beroual, le Juif, l’y accueillit et lui offrit un coin où passer la nuit. Et depuis</w:t>
      </w:r>
      <w:r w:rsidR="00590E27">
        <w:rPr>
          <w:rFonts w:asciiTheme="majorBidi" w:hAnsiTheme="majorBidi" w:cstheme="majorBidi"/>
          <w:color w:val="141412"/>
          <w:sz w:val="24"/>
          <w:szCs w:val="24"/>
          <w:lang w:val="fr-FR"/>
        </w:rPr>
        <w:t>,</w:t>
      </w:r>
      <w:r w:rsidR="00164318" w:rsidRPr="006A5D0C">
        <w:rPr>
          <w:rFonts w:asciiTheme="majorBidi" w:hAnsiTheme="majorBidi" w:cstheme="majorBidi"/>
          <w:color w:val="141412"/>
          <w:sz w:val="24"/>
          <w:szCs w:val="24"/>
          <w:lang w:val="fr-FR"/>
        </w:rPr>
        <w:t xml:space="preserve"> elle ne le quitta plus. Victime des enjeux de la vie, elle perdit la vue, tomba enceinte et devint voyante.</w:t>
      </w:r>
    </w:p>
    <w:p w:rsidR="00387116" w:rsidRDefault="00387116" w:rsidP="00387116">
      <w:pPr>
        <w:autoSpaceDE w:val="0"/>
        <w:autoSpaceDN w:val="0"/>
        <w:adjustRightInd w:val="0"/>
        <w:spacing w:after="0" w:line="240" w:lineRule="auto"/>
        <w:rPr>
          <w:rFonts w:ascii="Seravek-Bold" w:hAnsi="Seravek-Bold" w:cs="Seravek-Bold"/>
          <w:b/>
          <w:bCs/>
          <w:color w:val="000000"/>
          <w:sz w:val="28"/>
          <w:szCs w:val="28"/>
          <w:lang w:val="fr-FR"/>
        </w:rPr>
      </w:pPr>
      <w:r w:rsidRPr="00164318">
        <w:rPr>
          <w:rFonts w:ascii="Seravek-Bold" w:hAnsi="Seravek-Bold" w:cs="Seravek-Bold"/>
          <w:b/>
          <w:bCs/>
          <w:color w:val="000000"/>
          <w:sz w:val="28"/>
          <w:szCs w:val="28"/>
          <w:lang w:val="fr-FR"/>
        </w:rPr>
        <w:t>Chapitre V</w:t>
      </w:r>
    </w:p>
    <w:p w:rsidR="00164318" w:rsidRDefault="00164318" w:rsidP="00164318">
      <w:pPr>
        <w:jc w:val="both"/>
        <w:rPr>
          <w:rFonts w:asciiTheme="majorBidi" w:hAnsiTheme="majorBidi" w:cstheme="majorBidi"/>
          <w:b/>
          <w:bCs/>
          <w:color w:val="141412"/>
          <w:sz w:val="28"/>
          <w:szCs w:val="28"/>
          <w:lang w:val="fr-FR"/>
        </w:rPr>
      </w:pPr>
      <w:r w:rsidRPr="00164318">
        <w:rPr>
          <w:rFonts w:asciiTheme="majorBidi" w:hAnsiTheme="majorBidi" w:cstheme="majorBidi"/>
          <w:b/>
          <w:bCs/>
          <w:color w:val="141412"/>
          <w:sz w:val="28"/>
          <w:szCs w:val="28"/>
          <w:lang w:val="fr-FR"/>
        </w:rPr>
        <w:t>K</w:t>
      </w:r>
      <w:r>
        <w:rPr>
          <w:rFonts w:asciiTheme="majorBidi" w:hAnsiTheme="majorBidi" w:cstheme="majorBidi"/>
          <w:b/>
          <w:bCs/>
          <w:color w:val="141412"/>
          <w:sz w:val="28"/>
          <w:szCs w:val="28"/>
          <w:lang w:val="fr-FR"/>
        </w:rPr>
        <w:t>nitra ou Port Lyautey ?</w:t>
      </w:r>
      <w:r w:rsidR="00590E27">
        <w:rPr>
          <w:rFonts w:asciiTheme="majorBidi" w:hAnsiTheme="majorBidi" w:cstheme="majorBidi"/>
          <w:b/>
          <w:bCs/>
          <w:color w:val="141412"/>
          <w:sz w:val="28"/>
          <w:szCs w:val="28"/>
          <w:lang w:val="fr-FR"/>
        </w:rPr>
        <w:t xml:space="preserve"> La médina</w:t>
      </w:r>
    </w:p>
    <w:p w:rsidR="00164318" w:rsidRPr="006A5D0C" w:rsidRDefault="00164318" w:rsidP="00C21E04">
      <w:pPr>
        <w:jc w:val="both"/>
        <w:rPr>
          <w:rFonts w:asciiTheme="majorBidi" w:hAnsiTheme="majorBidi" w:cstheme="majorBidi"/>
          <w:color w:val="141412"/>
          <w:sz w:val="24"/>
          <w:szCs w:val="24"/>
          <w:lang w:val="fr-FR"/>
        </w:rPr>
      </w:pPr>
      <w:r>
        <w:rPr>
          <w:rFonts w:asciiTheme="majorBidi" w:hAnsiTheme="majorBidi" w:cstheme="majorBidi"/>
          <w:b/>
          <w:bCs/>
          <w:color w:val="141412"/>
          <w:sz w:val="28"/>
          <w:szCs w:val="28"/>
          <w:lang w:val="fr-FR"/>
        </w:rPr>
        <w:tab/>
      </w:r>
      <w:r w:rsidR="00C21E04" w:rsidRPr="006A5D0C">
        <w:rPr>
          <w:rFonts w:asciiTheme="majorBidi" w:hAnsiTheme="majorBidi" w:cstheme="majorBidi"/>
          <w:color w:val="141412"/>
          <w:sz w:val="24"/>
          <w:szCs w:val="24"/>
          <w:lang w:val="fr-FR"/>
        </w:rPr>
        <w:t>Pour Z</w:t>
      </w:r>
      <w:r w:rsidR="00590E27">
        <w:rPr>
          <w:rFonts w:asciiTheme="majorBidi" w:hAnsiTheme="majorBidi" w:cstheme="majorBidi"/>
          <w:color w:val="141412"/>
          <w:sz w:val="24"/>
          <w:szCs w:val="24"/>
          <w:lang w:val="fr-FR"/>
        </w:rPr>
        <w:t>aï</w:t>
      </w:r>
      <w:r w:rsidR="00C21E04" w:rsidRPr="006A5D0C">
        <w:rPr>
          <w:rFonts w:asciiTheme="majorBidi" w:hAnsiTheme="majorBidi" w:cstheme="majorBidi"/>
          <w:color w:val="141412"/>
          <w:sz w:val="24"/>
          <w:szCs w:val="24"/>
          <w:lang w:val="fr-FR"/>
        </w:rPr>
        <w:t>da et Mouloud, les deux enfants du fondouk, l’ancien combattant, Mr Zaman, représente la seule source d’informations. Il leur apprend l’</w:t>
      </w:r>
      <w:r w:rsidR="000F1C0C" w:rsidRPr="006A5D0C">
        <w:rPr>
          <w:rFonts w:asciiTheme="majorBidi" w:hAnsiTheme="majorBidi" w:cstheme="majorBidi"/>
          <w:color w:val="141412"/>
          <w:sz w:val="24"/>
          <w:szCs w:val="24"/>
          <w:lang w:val="fr-FR"/>
        </w:rPr>
        <w:t xml:space="preserve">histoire de la ville de Kenitra nommée Helala, Knitra ou Port Lyautey à l’arrivée des </w:t>
      </w:r>
      <w:r w:rsidR="00590E27">
        <w:rPr>
          <w:rFonts w:asciiTheme="majorBidi" w:hAnsiTheme="majorBidi" w:cstheme="majorBidi"/>
          <w:color w:val="141412"/>
          <w:sz w:val="24"/>
          <w:szCs w:val="24"/>
          <w:lang w:val="fr-FR"/>
        </w:rPr>
        <w:t>F</w:t>
      </w:r>
      <w:r w:rsidR="000F1C0C" w:rsidRPr="006A5D0C">
        <w:rPr>
          <w:rFonts w:asciiTheme="majorBidi" w:hAnsiTheme="majorBidi" w:cstheme="majorBidi"/>
          <w:color w:val="141412"/>
          <w:sz w:val="24"/>
          <w:szCs w:val="24"/>
          <w:lang w:val="fr-FR"/>
        </w:rPr>
        <w:t>rançais en 1912 lors du protectorat</w:t>
      </w:r>
      <w:r w:rsidR="00422B12" w:rsidRPr="006A5D0C">
        <w:rPr>
          <w:rFonts w:asciiTheme="majorBidi" w:hAnsiTheme="majorBidi" w:cstheme="majorBidi"/>
          <w:color w:val="141412"/>
          <w:sz w:val="24"/>
          <w:szCs w:val="24"/>
          <w:lang w:val="fr-FR"/>
        </w:rPr>
        <w:t xml:space="preserve">. Dans ce chapitre, nous découvrirons ensemble deux dimensions : la signification de l’école pour un ancien combattant : </w:t>
      </w:r>
      <w:r w:rsidR="00422B12" w:rsidRPr="00AA19F7">
        <w:rPr>
          <w:rFonts w:asciiTheme="majorBidi" w:hAnsiTheme="majorBidi" w:cstheme="majorBidi"/>
          <w:i/>
          <w:iCs/>
          <w:color w:val="141412"/>
          <w:sz w:val="24"/>
          <w:szCs w:val="24"/>
          <w:lang w:val="fr-FR"/>
        </w:rPr>
        <w:t>« C’est ainsi que vous apprendrez l’histoire de votre cité. En plus, à l’école on ne fait que répéter et en répétant ce que les maîtres nous apprennent, on devient ingénieur, médecin, pharmacien, directeur »,</w:t>
      </w:r>
      <w:r w:rsidR="00422B12" w:rsidRPr="006A5D0C">
        <w:rPr>
          <w:rFonts w:asciiTheme="majorBidi" w:hAnsiTheme="majorBidi" w:cstheme="majorBidi"/>
          <w:color w:val="141412"/>
          <w:sz w:val="24"/>
          <w:szCs w:val="24"/>
          <w:lang w:val="fr-FR"/>
        </w:rPr>
        <w:t xml:space="preserve"> et le phénomène de l’anarchie urbaine.</w:t>
      </w:r>
    </w:p>
    <w:p w:rsidR="00387116" w:rsidRDefault="00387116" w:rsidP="00387116">
      <w:pPr>
        <w:autoSpaceDE w:val="0"/>
        <w:autoSpaceDN w:val="0"/>
        <w:adjustRightInd w:val="0"/>
        <w:spacing w:after="0" w:line="240" w:lineRule="auto"/>
        <w:rPr>
          <w:rFonts w:ascii="Seravek-Bold" w:hAnsi="Seravek-Bold" w:cs="Seravek-Bold"/>
          <w:b/>
          <w:bCs/>
          <w:color w:val="000000"/>
          <w:sz w:val="28"/>
          <w:szCs w:val="28"/>
          <w:lang w:val="fr-FR"/>
        </w:rPr>
      </w:pPr>
      <w:r w:rsidRPr="00164318">
        <w:rPr>
          <w:rFonts w:ascii="Seravek-Bold" w:hAnsi="Seravek-Bold" w:cs="Seravek-Bold"/>
          <w:b/>
          <w:bCs/>
          <w:color w:val="000000"/>
          <w:sz w:val="28"/>
          <w:szCs w:val="28"/>
          <w:lang w:val="fr-FR"/>
        </w:rPr>
        <w:t>Chapitre VI</w:t>
      </w:r>
    </w:p>
    <w:p w:rsidR="00422B12" w:rsidRPr="00422B12" w:rsidRDefault="00422B12" w:rsidP="00422B12">
      <w:pPr>
        <w:jc w:val="both"/>
        <w:rPr>
          <w:rFonts w:asciiTheme="majorBidi" w:hAnsiTheme="majorBidi" w:cstheme="majorBidi"/>
          <w:b/>
          <w:bCs/>
          <w:color w:val="141412"/>
          <w:sz w:val="28"/>
          <w:szCs w:val="28"/>
          <w:lang w:val="fr-FR"/>
        </w:rPr>
      </w:pPr>
      <w:r w:rsidRPr="00422B12">
        <w:rPr>
          <w:rFonts w:asciiTheme="majorBidi" w:hAnsiTheme="majorBidi" w:cstheme="majorBidi"/>
          <w:b/>
          <w:bCs/>
          <w:color w:val="141412"/>
          <w:sz w:val="28"/>
          <w:szCs w:val="28"/>
          <w:lang w:val="fr-FR"/>
        </w:rPr>
        <w:t>Troisi</w:t>
      </w:r>
      <w:r>
        <w:rPr>
          <w:rFonts w:asciiTheme="majorBidi" w:hAnsiTheme="majorBidi" w:cstheme="majorBidi"/>
          <w:b/>
          <w:bCs/>
          <w:color w:val="141412"/>
          <w:sz w:val="28"/>
          <w:szCs w:val="28"/>
          <w:lang w:val="fr-FR"/>
        </w:rPr>
        <w:t>è</w:t>
      </w:r>
      <w:r w:rsidRPr="00422B12">
        <w:rPr>
          <w:rFonts w:asciiTheme="majorBidi" w:hAnsiTheme="majorBidi" w:cstheme="majorBidi"/>
          <w:b/>
          <w:bCs/>
          <w:color w:val="141412"/>
          <w:sz w:val="28"/>
          <w:szCs w:val="28"/>
          <w:lang w:val="fr-FR"/>
        </w:rPr>
        <w:t xml:space="preserve">me </w:t>
      </w:r>
      <w:bookmarkStart w:id="2" w:name="B_0014__"/>
      <w:r w:rsidRPr="00422B12">
        <w:rPr>
          <w:rFonts w:asciiTheme="majorBidi" w:hAnsiTheme="majorBidi" w:cstheme="majorBidi"/>
          <w:b/>
          <w:bCs/>
          <w:color w:val="141412"/>
          <w:sz w:val="28"/>
          <w:szCs w:val="28"/>
          <w:lang w:val="fr-FR"/>
        </w:rPr>
        <w:t>porte</w:t>
      </w:r>
      <w:bookmarkEnd w:id="2"/>
      <w:r>
        <w:rPr>
          <w:rFonts w:asciiTheme="majorBidi" w:hAnsiTheme="majorBidi" w:cstheme="majorBidi"/>
          <w:b/>
          <w:bCs/>
          <w:color w:val="141412"/>
          <w:sz w:val="28"/>
          <w:szCs w:val="28"/>
          <w:lang w:val="fr-FR"/>
        </w:rPr>
        <w:t xml:space="preserve"> : </w:t>
      </w:r>
      <w:r w:rsidRPr="00422B12">
        <w:rPr>
          <w:rFonts w:asciiTheme="majorBidi" w:hAnsiTheme="majorBidi" w:cstheme="majorBidi"/>
          <w:b/>
          <w:bCs/>
          <w:color w:val="141412"/>
          <w:sz w:val="28"/>
          <w:szCs w:val="28"/>
          <w:lang w:val="fr-FR"/>
        </w:rPr>
        <w:t>Jacqueline la Carmencita</w:t>
      </w:r>
    </w:p>
    <w:p w:rsidR="00C575C4" w:rsidRPr="006A5D0C" w:rsidRDefault="00422B12" w:rsidP="00C575C4">
      <w:pPr>
        <w:jc w:val="both"/>
        <w:rPr>
          <w:rFonts w:asciiTheme="majorBidi" w:hAnsiTheme="majorBidi" w:cstheme="majorBidi"/>
          <w:color w:val="141412"/>
          <w:sz w:val="24"/>
          <w:szCs w:val="24"/>
          <w:lang w:val="fr-FR"/>
        </w:rPr>
      </w:pPr>
      <w:r>
        <w:rPr>
          <w:rFonts w:asciiTheme="majorBidi" w:hAnsiTheme="majorBidi" w:cstheme="majorBidi"/>
          <w:b/>
          <w:bCs/>
          <w:color w:val="141412"/>
          <w:sz w:val="28"/>
          <w:szCs w:val="28"/>
          <w:lang w:val="fr-FR"/>
        </w:rPr>
        <w:tab/>
      </w:r>
      <w:r w:rsidR="00C575C4" w:rsidRPr="006A5D0C">
        <w:rPr>
          <w:rFonts w:asciiTheme="majorBidi" w:hAnsiTheme="majorBidi" w:cstheme="majorBidi"/>
          <w:color w:val="141412"/>
          <w:sz w:val="24"/>
          <w:szCs w:val="24"/>
          <w:lang w:val="fr-FR"/>
        </w:rPr>
        <w:t xml:space="preserve">La troisième chambre était occupée par une étrange personne dont le tempérament de feu effrayait tout le monde. Cette femme voulait se venger de tous les hommes. Son désir le plus ardent était de les brûler tous. Le chagrin accablant qui dévorait son âme était une blessure que ni le temps ni aucun remède sur terre ne saurait guérir. Avec ses cheveux blonds et son corps de rêve, certains disaient qu’elle était une beauté en son temps. Jeune, elle fréquentait les officiers américains et se donnait des airs de star hollywoodienne. Elle refuse de partir en Amérique avec son amant, ce dernier la brûle à moitié. </w:t>
      </w:r>
    </w:p>
    <w:p w:rsidR="00C575C4" w:rsidRPr="00C575C4" w:rsidRDefault="00387116" w:rsidP="00C575C4">
      <w:pPr>
        <w:autoSpaceDE w:val="0"/>
        <w:autoSpaceDN w:val="0"/>
        <w:adjustRightInd w:val="0"/>
        <w:spacing w:after="0" w:line="240" w:lineRule="auto"/>
        <w:rPr>
          <w:rFonts w:ascii="Seravek-Bold" w:hAnsi="Seravek-Bold" w:cs="Seravek-Bold"/>
          <w:b/>
          <w:bCs/>
          <w:color w:val="000000"/>
          <w:sz w:val="28"/>
          <w:szCs w:val="28"/>
          <w:lang w:val="fr-FR"/>
        </w:rPr>
      </w:pPr>
      <w:r w:rsidRPr="00164318">
        <w:rPr>
          <w:rFonts w:ascii="Seravek-Bold" w:hAnsi="Seravek-Bold" w:cs="Seravek-Bold"/>
          <w:b/>
          <w:bCs/>
          <w:color w:val="000000"/>
          <w:sz w:val="28"/>
          <w:szCs w:val="28"/>
          <w:lang w:val="fr-FR"/>
        </w:rPr>
        <w:t>Chapitre VII</w:t>
      </w:r>
    </w:p>
    <w:p w:rsidR="00C575C4" w:rsidRDefault="00C575C4" w:rsidP="00C575C4">
      <w:pPr>
        <w:jc w:val="both"/>
        <w:rPr>
          <w:rFonts w:asciiTheme="majorBidi" w:hAnsiTheme="majorBidi" w:cstheme="majorBidi"/>
          <w:b/>
          <w:bCs/>
          <w:color w:val="141412"/>
          <w:sz w:val="28"/>
          <w:szCs w:val="28"/>
          <w:lang w:val="fr-FR"/>
        </w:rPr>
      </w:pPr>
      <w:r w:rsidRPr="00C575C4">
        <w:rPr>
          <w:rFonts w:asciiTheme="majorBidi" w:hAnsiTheme="majorBidi" w:cstheme="majorBidi"/>
          <w:b/>
          <w:bCs/>
          <w:color w:val="141412"/>
          <w:sz w:val="28"/>
          <w:szCs w:val="28"/>
          <w:lang w:val="fr-FR"/>
        </w:rPr>
        <w:t>L’</w:t>
      </w:r>
      <w:r>
        <w:rPr>
          <w:rFonts w:asciiTheme="majorBidi" w:hAnsiTheme="majorBidi" w:cstheme="majorBidi"/>
          <w:b/>
          <w:bCs/>
          <w:color w:val="141412"/>
          <w:sz w:val="28"/>
          <w:szCs w:val="28"/>
          <w:lang w:val="fr-FR"/>
        </w:rPr>
        <w:t>entrepreneur</w:t>
      </w:r>
    </w:p>
    <w:p w:rsidR="005853CB" w:rsidRPr="005853CB" w:rsidRDefault="005853CB" w:rsidP="005853CB">
      <w:pPr>
        <w:jc w:val="both"/>
        <w:rPr>
          <w:rFonts w:asciiTheme="majorBidi" w:hAnsiTheme="majorBidi" w:cstheme="majorBidi"/>
          <w:color w:val="141412"/>
          <w:sz w:val="28"/>
          <w:szCs w:val="28"/>
          <w:lang w:val="fr-FR"/>
        </w:rPr>
      </w:pPr>
      <w:r>
        <w:rPr>
          <w:rFonts w:asciiTheme="majorBidi" w:hAnsiTheme="majorBidi" w:cstheme="majorBidi"/>
          <w:b/>
          <w:bCs/>
          <w:color w:val="141412"/>
          <w:sz w:val="28"/>
          <w:szCs w:val="28"/>
          <w:lang w:val="fr-FR"/>
        </w:rPr>
        <w:tab/>
      </w:r>
      <w:r w:rsidRPr="006A5D0C">
        <w:rPr>
          <w:rFonts w:asciiTheme="majorBidi" w:hAnsiTheme="majorBidi" w:cstheme="majorBidi"/>
          <w:color w:val="141412"/>
          <w:sz w:val="24"/>
          <w:szCs w:val="24"/>
          <w:lang w:val="fr-FR"/>
        </w:rPr>
        <w:t xml:space="preserve">La visite d’un petit groupe de quatre personnes sonnera l’alarme de l’évacuation. Les habitants du fondouk se réunissent encore une fois pour discuter leur stratégie de défense. Ils n’avaient pas tous les mêmes vocations, mais restaient attachés à leur lieu de misère. </w:t>
      </w:r>
      <w:r w:rsidR="008958F5" w:rsidRPr="006A5D0C">
        <w:rPr>
          <w:rFonts w:asciiTheme="majorBidi" w:hAnsiTheme="majorBidi" w:cstheme="majorBidi"/>
          <w:color w:val="141412"/>
          <w:sz w:val="24"/>
          <w:szCs w:val="24"/>
          <w:lang w:val="fr-FR"/>
        </w:rPr>
        <w:t>La discussion avec les représentants de l’état n’aboutira à rien et les papiers de propriété n’avaient rien d’officiel</w:t>
      </w:r>
      <w:r w:rsidR="008958F5">
        <w:rPr>
          <w:rFonts w:asciiTheme="majorBidi" w:hAnsiTheme="majorBidi" w:cstheme="majorBidi"/>
          <w:color w:val="141412"/>
          <w:sz w:val="28"/>
          <w:szCs w:val="28"/>
          <w:lang w:val="fr-FR"/>
        </w:rPr>
        <w:t xml:space="preserve">. </w:t>
      </w:r>
    </w:p>
    <w:p w:rsidR="00387116" w:rsidRDefault="00387116" w:rsidP="00387116">
      <w:pPr>
        <w:autoSpaceDE w:val="0"/>
        <w:autoSpaceDN w:val="0"/>
        <w:adjustRightInd w:val="0"/>
        <w:spacing w:after="0" w:line="240" w:lineRule="auto"/>
        <w:rPr>
          <w:rFonts w:ascii="Seravek-Bold" w:hAnsi="Seravek-Bold" w:cs="Seravek-Bold"/>
          <w:b/>
          <w:bCs/>
          <w:color w:val="000000"/>
          <w:sz w:val="28"/>
          <w:szCs w:val="28"/>
          <w:lang w:val="fr-FR"/>
        </w:rPr>
      </w:pPr>
      <w:r w:rsidRPr="00164318">
        <w:rPr>
          <w:rFonts w:ascii="Seravek-Bold" w:hAnsi="Seravek-Bold" w:cs="Seravek-Bold"/>
          <w:b/>
          <w:bCs/>
          <w:color w:val="000000"/>
          <w:sz w:val="28"/>
          <w:szCs w:val="28"/>
          <w:lang w:val="fr-FR"/>
        </w:rPr>
        <w:t>Chapitre VIII</w:t>
      </w:r>
    </w:p>
    <w:p w:rsidR="008958F5" w:rsidRDefault="008958F5" w:rsidP="008958F5">
      <w:pPr>
        <w:jc w:val="both"/>
        <w:rPr>
          <w:rFonts w:asciiTheme="majorBidi" w:hAnsiTheme="majorBidi" w:cstheme="majorBidi"/>
          <w:b/>
          <w:bCs/>
          <w:color w:val="141412"/>
          <w:sz w:val="28"/>
          <w:szCs w:val="28"/>
          <w:lang w:val="fr-FR"/>
        </w:rPr>
      </w:pPr>
      <w:r w:rsidRPr="008958F5">
        <w:rPr>
          <w:rFonts w:asciiTheme="majorBidi" w:hAnsiTheme="majorBidi" w:cstheme="majorBidi"/>
          <w:b/>
          <w:bCs/>
          <w:color w:val="141412"/>
          <w:sz w:val="28"/>
          <w:szCs w:val="28"/>
          <w:lang w:val="fr-FR"/>
        </w:rPr>
        <w:t>Q</w:t>
      </w:r>
      <w:r>
        <w:rPr>
          <w:rFonts w:asciiTheme="majorBidi" w:hAnsiTheme="majorBidi" w:cstheme="majorBidi"/>
          <w:b/>
          <w:bCs/>
          <w:color w:val="141412"/>
          <w:sz w:val="28"/>
          <w:szCs w:val="28"/>
          <w:lang w:val="fr-FR"/>
        </w:rPr>
        <w:t xml:space="preserve">uatrième porte : </w:t>
      </w:r>
      <w:r w:rsidRPr="008958F5">
        <w:rPr>
          <w:rFonts w:asciiTheme="majorBidi" w:hAnsiTheme="majorBidi" w:cstheme="majorBidi"/>
          <w:b/>
          <w:bCs/>
          <w:color w:val="141412"/>
          <w:sz w:val="28"/>
          <w:szCs w:val="28"/>
          <w:lang w:val="fr-FR"/>
        </w:rPr>
        <w:t>F</w:t>
      </w:r>
      <w:r>
        <w:rPr>
          <w:rFonts w:asciiTheme="majorBidi" w:hAnsiTheme="majorBidi" w:cstheme="majorBidi"/>
          <w:b/>
          <w:bCs/>
          <w:color w:val="141412"/>
          <w:sz w:val="28"/>
          <w:szCs w:val="28"/>
          <w:lang w:val="fr-FR"/>
        </w:rPr>
        <w:t>amille Zaman</w:t>
      </w:r>
    </w:p>
    <w:p w:rsidR="0058181C" w:rsidRDefault="0058181C" w:rsidP="00A85558">
      <w:pPr>
        <w:jc w:val="both"/>
        <w:rPr>
          <w:rFonts w:asciiTheme="majorBidi" w:hAnsiTheme="majorBidi" w:cstheme="majorBidi"/>
          <w:color w:val="141412"/>
          <w:sz w:val="28"/>
          <w:szCs w:val="28"/>
          <w:lang w:val="fr-FR"/>
        </w:rPr>
      </w:pPr>
      <w:r>
        <w:rPr>
          <w:rFonts w:asciiTheme="majorBidi" w:hAnsiTheme="majorBidi" w:cstheme="majorBidi"/>
          <w:b/>
          <w:bCs/>
          <w:color w:val="141412"/>
          <w:sz w:val="28"/>
          <w:szCs w:val="28"/>
          <w:lang w:val="fr-FR"/>
        </w:rPr>
        <w:tab/>
      </w:r>
      <w:r w:rsidRPr="006A5D0C">
        <w:rPr>
          <w:rFonts w:asciiTheme="majorBidi" w:hAnsiTheme="majorBidi" w:cstheme="majorBidi"/>
          <w:color w:val="141412"/>
          <w:sz w:val="24"/>
          <w:szCs w:val="24"/>
          <w:lang w:val="fr-FR"/>
        </w:rPr>
        <w:t xml:space="preserve">Constituée de trois personnes, la famille Zaman habite au fondouk, mais aspire à une vie meilleure. </w:t>
      </w:r>
      <w:r w:rsidR="00A85558">
        <w:rPr>
          <w:rFonts w:asciiTheme="majorBidi" w:hAnsiTheme="majorBidi" w:cstheme="majorBidi"/>
          <w:color w:val="141412"/>
          <w:sz w:val="24"/>
          <w:szCs w:val="24"/>
          <w:lang w:val="fr-FR"/>
        </w:rPr>
        <w:t xml:space="preserve">Blessé au genou </w:t>
      </w:r>
      <w:r w:rsidR="00AE7C84" w:rsidRPr="006A5D0C">
        <w:rPr>
          <w:rFonts w:asciiTheme="majorBidi" w:hAnsiTheme="majorBidi" w:cstheme="majorBidi"/>
          <w:color w:val="141412"/>
          <w:sz w:val="24"/>
          <w:szCs w:val="24"/>
          <w:lang w:val="fr-FR"/>
        </w:rPr>
        <w:t>et après son retour de la guerre</w:t>
      </w:r>
      <w:r w:rsidR="00A85558">
        <w:rPr>
          <w:rFonts w:asciiTheme="majorBidi" w:hAnsiTheme="majorBidi" w:cstheme="majorBidi"/>
          <w:color w:val="141412"/>
          <w:sz w:val="24"/>
          <w:szCs w:val="24"/>
          <w:lang w:val="fr-FR"/>
        </w:rPr>
        <w:t>,</w:t>
      </w:r>
      <w:r w:rsidR="00A85558" w:rsidRPr="006A5D0C">
        <w:rPr>
          <w:rFonts w:asciiTheme="majorBidi" w:hAnsiTheme="majorBidi" w:cstheme="majorBidi"/>
          <w:color w:val="141412"/>
          <w:sz w:val="24"/>
          <w:szCs w:val="24"/>
          <w:lang w:val="fr-FR"/>
        </w:rPr>
        <w:t xml:space="preserve">Saleh </w:t>
      </w:r>
      <w:r w:rsidR="00AE7C84" w:rsidRPr="006A5D0C">
        <w:rPr>
          <w:rFonts w:asciiTheme="majorBidi" w:hAnsiTheme="majorBidi" w:cstheme="majorBidi"/>
          <w:color w:val="141412"/>
          <w:sz w:val="24"/>
          <w:szCs w:val="24"/>
          <w:lang w:val="fr-FR"/>
        </w:rPr>
        <w:t>ne pouvait point travailler, il vécut seul pendant plusieurs années. La chance va lui sourire, il fut embauché</w:t>
      </w:r>
      <w:r w:rsidR="00380B4D">
        <w:rPr>
          <w:rFonts w:asciiTheme="majorBidi" w:hAnsiTheme="majorBidi" w:cstheme="majorBidi"/>
          <w:color w:val="141412"/>
          <w:sz w:val="24"/>
          <w:szCs w:val="24"/>
          <w:lang w:val="fr-FR"/>
        </w:rPr>
        <w:t xml:space="preserve"> comme chauffeur de camion. Lors d’un de ses voyages, il </w:t>
      </w:r>
      <w:r w:rsidRPr="006A5D0C">
        <w:rPr>
          <w:rFonts w:asciiTheme="majorBidi" w:hAnsiTheme="majorBidi" w:cstheme="majorBidi"/>
          <w:color w:val="141412"/>
          <w:sz w:val="24"/>
          <w:szCs w:val="24"/>
          <w:lang w:val="fr-FR"/>
        </w:rPr>
        <w:t>rencontra Rhaymou dont il tomba amoureux</w:t>
      </w:r>
      <w:r w:rsidR="00AE7C84" w:rsidRPr="006A5D0C">
        <w:rPr>
          <w:rFonts w:asciiTheme="majorBidi" w:hAnsiTheme="majorBidi" w:cstheme="majorBidi"/>
          <w:color w:val="141412"/>
          <w:sz w:val="24"/>
          <w:szCs w:val="24"/>
          <w:lang w:val="fr-FR"/>
        </w:rPr>
        <w:t xml:space="preserve">. Leur liaison donna naissance à Zineb. Celle-ci fera des études. Elle </w:t>
      </w:r>
      <w:r w:rsidR="00380B4D">
        <w:rPr>
          <w:rFonts w:asciiTheme="majorBidi" w:hAnsiTheme="majorBidi" w:cstheme="majorBidi"/>
          <w:color w:val="141412"/>
          <w:sz w:val="24"/>
          <w:szCs w:val="24"/>
          <w:lang w:val="fr-FR"/>
        </w:rPr>
        <w:t xml:space="preserve">est </w:t>
      </w:r>
      <w:r w:rsidR="00AE7C84" w:rsidRPr="006A5D0C">
        <w:rPr>
          <w:rFonts w:asciiTheme="majorBidi" w:hAnsiTheme="majorBidi" w:cstheme="majorBidi"/>
          <w:color w:val="141412"/>
          <w:sz w:val="24"/>
          <w:szCs w:val="24"/>
          <w:lang w:val="fr-FR"/>
        </w:rPr>
        <w:t>institutrice stagiaire.</w:t>
      </w:r>
    </w:p>
    <w:p w:rsidR="00714252" w:rsidRPr="0058181C" w:rsidRDefault="00714252" w:rsidP="00A85558">
      <w:pPr>
        <w:jc w:val="both"/>
        <w:rPr>
          <w:rFonts w:asciiTheme="majorBidi" w:hAnsiTheme="majorBidi" w:cstheme="majorBidi"/>
          <w:color w:val="141412"/>
          <w:sz w:val="28"/>
          <w:szCs w:val="28"/>
          <w:lang w:val="fr-FR"/>
        </w:rPr>
      </w:pPr>
    </w:p>
    <w:p w:rsidR="00387116" w:rsidRDefault="00387116" w:rsidP="00387116">
      <w:pPr>
        <w:autoSpaceDE w:val="0"/>
        <w:autoSpaceDN w:val="0"/>
        <w:adjustRightInd w:val="0"/>
        <w:spacing w:after="0" w:line="240" w:lineRule="auto"/>
        <w:rPr>
          <w:rFonts w:ascii="Seravek-Bold" w:hAnsi="Seravek-Bold" w:cs="Seravek-Bold"/>
          <w:b/>
          <w:bCs/>
          <w:color w:val="000000"/>
          <w:sz w:val="28"/>
          <w:szCs w:val="28"/>
          <w:lang w:val="fr-FR"/>
        </w:rPr>
      </w:pPr>
      <w:r w:rsidRPr="00164318">
        <w:rPr>
          <w:rFonts w:ascii="Seravek-Bold" w:hAnsi="Seravek-Bold" w:cs="Seravek-Bold"/>
          <w:b/>
          <w:bCs/>
          <w:color w:val="000000"/>
          <w:sz w:val="28"/>
          <w:szCs w:val="28"/>
          <w:lang w:val="fr-FR"/>
        </w:rPr>
        <w:lastRenderedPageBreak/>
        <w:t>Chapitre IX</w:t>
      </w:r>
    </w:p>
    <w:p w:rsidR="00AE7C84" w:rsidRDefault="00AE7C84" w:rsidP="00AE7C84">
      <w:pPr>
        <w:jc w:val="both"/>
        <w:rPr>
          <w:rFonts w:asciiTheme="majorBidi" w:hAnsiTheme="majorBidi" w:cstheme="majorBidi"/>
          <w:b/>
          <w:bCs/>
          <w:color w:val="141412"/>
          <w:sz w:val="28"/>
          <w:szCs w:val="28"/>
          <w:lang w:val="fr-FR"/>
        </w:rPr>
      </w:pPr>
      <w:r w:rsidRPr="00AE7C84">
        <w:rPr>
          <w:rFonts w:asciiTheme="majorBidi" w:hAnsiTheme="majorBidi" w:cstheme="majorBidi"/>
          <w:b/>
          <w:bCs/>
          <w:color w:val="141412"/>
          <w:sz w:val="28"/>
          <w:szCs w:val="28"/>
          <w:lang w:val="fr-FR"/>
        </w:rPr>
        <w:t>La défaillance</w:t>
      </w:r>
    </w:p>
    <w:p w:rsidR="0071515A" w:rsidRPr="0071515A" w:rsidRDefault="0071515A" w:rsidP="00AE7C84">
      <w:pPr>
        <w:jc w:val="both"/>
        <w:rPr>
          <w:rFonts w:asciiTheme="majorBidi" w:hAnsiTheme="majorBidi" w:cstheme="majorBidi"/>
          <w:color w:val="000000"/>
          <w:sz w:val="28"/>
          <w:szCs w:val="28"/>
          <w:lang w:val="fr-FR"/>
        </w:rPr>
      </w:pPr>
      <w:r>
        <w:rPr>
          <w:rFonts w:asciiTheme="majorBidi" w:hAnsiTheme="majorBidi" w:cstheme="majorBidi"/>
          <w:b/>
          <w:bCs/>
          <w:color w:val="141412"/>
          <w:sz w:val="28"/>
          <w:szCs w:val="28"/>
          <w:lang w:val="fr-FR"/>
        </w:rPr>
        <w:tab/>
      </w:r>
      <w:r w:rsidRPr="006A5D0C">
        <w:rPr>
          <w:rFonts w:asciiTheme="majorBidi" w:hAnsiTheme="majorBidi" w:cstheme="majorBidi"/>
          <w:color w:val="141412"/>
          <w:sz w:val="24"/>
          <w:szCs w:val="24"/>
          <w:lang w:val="fr-FR"/>
        </w:rPr>
        <w:t>Rencontre avec l’entrepreneur et déception des habitants du fondouk. Les propositions ne répondent pas à leurs attentes. Ils décident donc de résister.</w:t>
      </w:r>
    </w:p>
    <w:p w:rsidR="00387116" w:rsidRDefault="00387116" w:rsidP="00AE7C84">
      <w:pPr>
        <w:autoSpaceDE w:val="0"/>
        <w:autoSpaceDN w:val="0"/>
        <w:adjustRightInd w:val="0"/>
        <w:spacing w:after="0" w:line="240" w:lineRule="auto"/>
        <w:rPr>
          <w:rFonts w:ascii="Seravek-Bold" w:hAnsi="Seravek-Bold" w:cs="Seravek-Bold"/>
          <w:b/>
          <w:bCs/>
          <w:color w:val="000000"/>
          <w:sz w:val="28"/>
          <w:szCs w:val="28"/>
          <w:lang w:val="fr-FR"/>
        </w:rPr>
      </w:pPr>
      <w:r w:rsidRPr="00164318">
        <w:rPr>
          <w:rFonts w:ascii="Seravek-Bold" w:hAnsi="Seravek-Bold" w:cs="Seravek-Bold"/>
          <w:b/>
          <w:bCs/>
          <w:color w:val="000000"/>
          <w:sz w:val="28"/>
          <w:szCs w:val="28"/>
          <w:lang w:val="fr-FR"/>
        </w:rPr>
        <w:t>Chapitre X</w:t>
      </w:r>
    </w:p>
    <w:p w:rsidR="0071515A" w:rsidRDefault="0071515A" w:rsidP="0071515A">
      <w:pPr>
        <w:jc w:val="both"/>
        <w:rPr>
          <w:rFonts w:asciiTheme="majorBidi" w:hAnsiTheme="majorBidi" w:cstheme="majorBidi"/>
          <w:b/>
          <w:bCs/>
          <w:color w:val="141412"/>
          <w:sz w:val="28"/>
          <w:szCs w:val="28"/>
          <w:lang w:val="fr-FR"/>
        </w:rPr>
      </w:pPr>
      <w:r w:rsidRPr="0071515A">
        <w:rPr>
          <w:rFonts w:asciiTheme="majorBidi" w:hAnsiTheme="majorBidi" w:cstheme="majorBidi"/>
          <w:b/>
          <w:bCs/>
          <w:color w:val="141412"/>
          <w:sz w:val="28"/>
          <w:szCs w:val="28"/>
          <w:lang w:val="fr-FR"/>
        </w:rPr>
        <w:t>Cinquième porte : Achour le tatoueur</w:t>
      </w:r>
    </w:p>
    <w:p w:rsidR="0071515A" w:rsidRPr="006A5D0C" w:rsidRDefault="0071515A" w:rsidP="0071515A">
      <w:pPr>
        <w:jc w:val="both"/>
        <w:rPr>
          <w:rFonts w:asciiTheme="majorBidi" w:hAnsiTheme="majorBidi" w:cstheme="majorBidi"/>
          <w:color w:val="141412"/>
          <w:sz w:val="24"/>
          <w:szCs w:val="24"/>
          <w:lang w:val="fr-FR"/>
        </w:rPr>
      </w:pPr>
      <w:r>
        <w:rPr>
          <w:rFonts w:asciiTheme="majorBidi" w:hAnsiTheme="majorBidi" w:cstheme="majorBidi"/>
          <w:b/>
          <w:bCs/>
          <w:color w:val="141412"/>
          <w:sz w:val="28"/>
          <w:szCs w:val="28"/>
          <w:lang w:val="fr-FR"/>
        </w:rPr>
        <w:tab/>
      </w:r>
      <w:r w:rsidR="007E29D3" w:rsidRPr="006A5D0C">
        <w:rPr>
          <w:rFonts w:asciiTheme="majorBidi" w:hAnsiTheme="majorBidi" w:cstheme="majorBidi"/>
          <w:color w:val="141412"/>
          <w:sz w:val="24"/>
          <w:szCs w:val="24"/>
          <w:lang w:val="fr-FR"/>
        </w:rPr>
        <w:t>Un artiste</w:t>
      </w:r>
      <w:r w:rsidRPr="006A5D0C">
        <w:rPr>
          <w:rFonts w:asciiTheme="majorBidi" w:hAnsiTheme="majorBidi" w:cstheme="majorBidi"/>
          <w:color w:val="141412"/>
          <w:sz w:val="24"/>
          <w:szCs w:val="24"/>
          <w:lang w:val="fr-FR"/>
        </w:rPr>
        <w:t xml:space="preserve"> hors du commun, Achour est un des derniers tatoueurs </w:t>
      </w:r>
      <w:r w:rsidR="00380B4D">
        <w:rPr>
          <w:rFonts w:asciiTheme="majorBidi" w:hAnsiTheme="majorBidi" w:cstheme="majorBidi"/>
          <w:color w:val="141412"/>
          <w:sz w:val="24"/>
          <w:szCs w:val="24"/>
          <w:lang w:val="fr-FR"/>
        </w:rPr>
        <w:t xml:space="preserve">de style </w:t>
      </w:r>
      <w:r w:rsidRPr="006A5D0C">
        <w:rPr>
          <w:rFonts w:asciiTheme="majorBidi" w:hAnsiTheme="majorBidi" w:cstheme="majorBidi"/>
          <w:color w:val="141412"/>
          <w:sz w:val="24"/>
          <w:szCs w:val="24"/>
          <w:lang w:val="fr-FR"/>
        </w:rPr>
        <w:t>traditi</w:t>
      </w:r>
      <w:r w:rsidR="00380B4D">
        <w:rPr>
          <w:rFonts w:asciiTheme="majorBidi" w:hAnsiTheme="majorBidi" w:cstheme="majorBidi"/>
          <w:color w:val="141412"/>
          <w:sz w:val="24"/>
          <w:szCs w:val="24"/>
          <w:lang w:val="fr-FR"/>
        </w:rPr>
        <w:t>onnel</w:t>
      </w:r>
      <w:r w:rsidRPr="006A5D0C">
        <w:rPr>
          <w:rFonts w:asciiTheme="majorBidi" w:hAnsiTheme="majorBidi" w:cstheme="majorBidi"/>
          <w:color w:val="141412"/>
          <w:sz w:val="24"/>
          <w:szCs w:val="24"/>
          <w:lang w:val="fr-FR"/>
        </w:rPr>
        <w:t xml:space="preserve">. Il vit dans un passé plein de gloire et trouve dans le kif et le vin un soutien moral pour </w:t>
      </w:r>
      <w:r w:rsidR="0035025B" w:rsidRPr="006A5D0C">
        <w:rPr>
          <w:rFonts w:asciiTheme="majorBidi" w:hAnsiTheme="majorBidi" w:cstheme="majorBidi"/>
          <w:color w:val="141412"/>
          <w:sz w:val="24"/>
          <w:szCs w:val="24"/>
          <w:lang w:val="fr-FR"/>
        </w:rPr>
        <w:t>supporter</w:t>
      </w:r>
      <w:r w:rsidRPr="006A5D0C">
        <w:rPr>
          <w:rFonts w:asciiTheme="majorBidi" w:hAnsiTheme="majorBidi" w:cstheme="majorBidi"/>
          <w:color w:val="141412"/>
          <w:sz w:val="24"/>
          <w:szCs w:val="24"/>
          <w:lang w:val="fr-FR"/>
        </w:rPr>
        <w:t xml:space="preserve"> la défaite et la solitude. </w:t>
      </w:r>
    </w:p>
    <w:p w:rsidR="00387116" w:rsidRDefault="00387116" w:rsidP="00387116">
      <w:pPr>
        <w:autoSpaceDE w:val="0"/>
        <w:autoSpaceDN w:val="0"/>
        <w:adjustRightInd w:val="0"/>
        <w:spacing w:after="0" w:line="240" w:lineRule="auto"/>
        <w:rPr>
          <w:rFonts w:ascii="Seravek-Bold" w:hAnsi="Seravek-Bold" w:cs="Seravek-Bold"/>
          <w:b/>
          <w:bCs/>
          <w:color w:val="000000"/>
          <w:sz w:val="28"/>
          <w:szCs w:val="28"/>
          <w:lang w:val="fr-FR"/>
        </w:rPr>
      </w:pPr>
      <w:r w:rsidRPr="00164318">
        <w:rPr>
          <w:rFonts w:ascii="Seravek-Bold" w:hAnsi="Seravek-Bold" w:cs="Seravek-Bold"/>
          <w:b/>
          <w:bCs/>
          <w:color w:val="000000"/>
          <w:sz w:val="28"/>
          <w:szCs w:val="28"/>
          <w:lang w:val="fr-FR"/>
        </w:rPr>
        <w:t>Chapitre XI</w:t>
      </w:r>
    </w:p>
    <w:p w:rsidR="007E29D3" w:rsidRPr="007E29D3" w:rsidRDefault="007E29D3" w:rsidP="007E29D3">
      <w:pPr>
        <w:jc w:val="both"/>
        <w:rPr>
          <w:rFonts w:asciiTheme="majorBidi" w:hAnsiTheme="majorBidi" w:cstheme="majorBidi"/>
          <w:b/>
          <w:bCs/>
          <w:color w:val="141412"/>
          <w:sz w:val="28"/>
          <w:szCs w:val="28"/>
          <w:lang w:val="fr-FR"/>
        </w:rPr>
      </w:pPr>
      <w:r w:rsidRPr="007E29D3">
        <w:rPr>
          <w:rFonts w:asciiTheme="majorBidi" w:hAnsiTheme="majorBidi" w:cstheme="majorBidi"/>
          <w:b/>
          <w:bCs/>
          <w:color w:val="141412"/>
          <w:sz w:val="28"/>
          <w:szCs w:val="28"/>
          <w:lang w:val="fr-FR"/>
        </w:rPr>
        <w:t>La raison du plus</w:t>
      </w:r>
      <w:r w:rsidR="00142254">
        <w:rPr>
          <w:rFonts w:asciiTheme="majorBidi" w:hAnsiTheme="majorBidi" w:cstheme="majorBidi"/>
          <w:b/>
          <w:bCs/>
          <w:color w:val="141412"/>
          <w:sz w:val="28"/>
          <w:szCs w:val="28"/>
          <w:lang w:val="fr-FR"/>
        </w:rPr>
        <w:t xml:space="preserve"> fort est toujours la meilleure</w:t>
      </w:r>
    </w:p>
    <w:p w:rsidR="007E29D3" w:rsidRPr="007E29D3" w:rsidRDefault="007E29D3" w:rsidP="007E29D3">
      <w:pPr>
        <w:jc w:val="both"/>
        <w:rPr>
          <w:rFonts w:ascii="Seravek-Bold" w:hAnsi="Seravek-Bold" w:cs="Seravek-Bold"/>
          <w:color w:val="000000"/>
          <w:sz w:val="28"/>
          <w:szCs w:val="28"/>
          <w:lang w:val="fr-FR"/>
        </w:rPr>
      </w:pPr>
      <w:r>
        <w:rPr>
          <w:rFonts w:ascii="Seravek-Bold" w:hAnsi="Seravek-Bold" w:cs="Seravek-Bold"/>
          <w:b/>
          <w:bCs/>
          <w:color w:val="000000"/>
          <w:sz w:val="28"/>
          <w:szCs w:val="28"/>
          <w:lang w:val="fr-FR"/>
        </w:rPr>
        <w:tab/>
      </w:r>
      <w:r w:rsidRPr="006A5D0C">
        <w:rPr>
          <w:rFonts w:asciiTheme="majorBidi" w:hAnsiTheme="majorBidi" w:cstheme="majorBidi"/>
          <w:color w:val="141412"/>
          <w:sz w:val="24"/>
          <w:szCs w:val="24"/>
          <w:lang w:val="fr-FR"/>
        </w:rPr>
        <w:t xml:space="preserve">En présence du </w:t>
      </w:r>
      <w:r w:rsidR="00DD3CBC">
        <w:rPr>
          <w:rFonts w:asciiTheme="majorBidi" w:hAnsiTheme="majorBidi" w:cstheme="majorBidi"/>
          <w:color w:val="141412"/>
          <w:sz w:val="24"/>
          <w:szCs w:val="24"/>
          <w:lang w:val="fr-FR"/>
        </w:rPr>
        <w:t>c</w:t>
      </w:r>
      <w:r w:rsidRPr="006A5D0C">
        <w:rPr>
          <w:rFonts w:asciiTheme="majorBidi" w:hAnsiTheme="majorBidi" w:cstheme="majorBidi"/>
          <w:color w:val="141412"/>
          <w:sz w:val="24"/>
          <w:szCs w:val="24"/>
          <w:lang w:val="fr-FR"/>
        </w:rPr>
        <w:t>aïd et de l’entrepreneur, Beroual</w:t>
      </w:r>
      <w:r w:rsidR="009A05F4">
        <w:rPr>
          <w:rFonts w:asciiTheme="majorBidi" w:hAnsiTheme="majorBidi" w:cstheme="majorBidi"/>
          <w:color w:val="141412"/>
          <w:sz w:val="24"/>
          <w:szCs w:val="24"/>
          <w:lang w:val="fr-FR"/>
        </w:rPr>
        <w:t xml:space="preserve"> </w:t>
      </w:r>
      <w:r w:rsidR="00DD3CBC">
        <w:rPr>
          <w:rFonts w:asciiTheme="majorBidi" w:hAnsiTheme="majorBidi" w:cstheme="majorBidi"/>
          <w:color w:val="141412"/>
          <w:sz w:val="24"/>
          <w:szCs w:val="24"/>
          <w:lang w:val="fr-FR"/>
        </w:rPr>
        <w:t>et Sale</w:t>
      </w:r>
      <w:r w:rsidRPr="006A5D0C">
        <w:rPr>
          <w:rFonts w:asciiTheme="majorBidi" w:hAnsiTheme="majorBidi" w:cstheme="majorBidi"/>
          <w:color w:val="141412"/>
          <w:sz w:val="24"/>
          <w:szCs w:val="24"/>
          <w:lang w:val="fr-FR"/>
        </w:rPr>
        <w:t>h furent contraints d’accepter les conditions de vente. Ils furent les premiers à trahir le groupe. Quelque chose venait de se briser au fond du corps commun où vivaient toutes les âmes de ces pauvres gens</w:t>
      </w:r>
      <w:r>
        <w:rPr>
          <w:rFonts w:ascii="Seravek-Bold" w:hAnsi="Seravek-Bold" w:cs="Seravek-Bold"/>
          <w:color w:val="000000"/>
          <w:sz w:val="28"/>
          <w:szCs w:val="28"/>
          <w:lang w:val="fr-FR"/>
        </w:rPr>
        <w:t xml:space="preserve">. </w:t>
      </w:r>
    </w:p>
    <w:p w:rsidR="00387116" w:rsidRDefault="00387116" w:rsidP="00387116">
      <w:pPr>
        <w:autoSpaceDE w:val="0"/>
        <w:autoSpaceDN w:val="0"/>
        <w:adjustRightInd w:val="0"/>
        <w:spacing w:after="0" w:line="240" w:lineRule="auto"/>
        <w:rPr>
          <w:rFonts w:ascii="Seravek-Bold" w:hAnsi="Seravek-Bold" w:cs="Seravek-Bold"/>
          <w:b/>
          <w:bCs/>
          <w:color w:val="000000"/>
          <w:sz w:val="28"/>
          <w:szCs w:val="28"/>
          <w:lang w:val="fr-FR"/>
        </w:rPr>
      </w:pPr>
      <w:r w:rsidRPr="00164318">
        <w:rPr>
          <w:rFonts w:ascii="Seravek-Bold" w:hAnsi="Seravek-Bold" w:cs="Seravek-Bold"/>
          <w:b/>
          <w:bCs/>
          <w:color w:val="000000"/>
          <w:sz w:val="28"/>
          <w:szCs w:val="28"/>
          <w:lang w:val="fr-FR"/>
        </w:rPr>
        <w:t>Chapitre XII</w:t>
      </w:r>
    </w:p>
    <w:p w:rsidR="007E29D3" w:rsidRDefault="007E29D3" w:rsidP="007E29D3">
      <w:pPr>
        <w:jc w:val="both"/>
        <w:rPr>
          <w:rFonts w:asciiTheme="majorBidi" w:hAnsiTheme="majorBidi" w:cstheme="majorBidi"/>
          <w:b/>
          <w:bCs/>
          <w:color w:val="141412"/>
          <w:sz w:val="28"/>
          <w:szCs w:val="28"/>
          <w:lang w:val="fr-FR"/>
        </w:rPr>
      </w:pPr>
      <w:r w:rsidRPr="007E29D3">
        <w:rPr>
          <w:rFonts w:asciiTheme="majorBidi" w:hAnsiTheme="majorBidi" w:cstheme="majorBidi"/>
          <w:b/>
          <w:bCs/>
          <w:color w:val="141412"/>
          <w:sz w:val="28"/>
          <w:szCs w:val="28"/>
          <w:lang w:val="fr-FR"/>
        </w:rPr>
        <w:t>S</w:t>
      </w:r>
      <w:r w:rsidR="00F967FA">
        <w:rPr>
          <w:rFonts w:asciiTheme="majorBidi" w:hAnsiTheme="majorBidi" w:cstheme="majorBidi"/>
          <w:b/>
          <w:bCs/>
          <w:color w:val="141412"/>
          <w:sz w:val="28"/>
          <w:szCs w:val="28"/>
          <w:lang w:val="fr-FR"/>
        </w:rPr>
        <w:t>ixiè</w:t>
      </w:r>
      <w:r>
        <w:rPr>
          <w:rFonts w:asciiTheme="majorBidi" w:hAnsiTheme="majorBidi" w:cstheme="majorBidi"/>
          <w:b/>
          <w:bCs/>
          <w:color w:val="141412"/>
          <w:sz w:val="28"/>
          <w:szCs w:val="28"/>
          <w:lang w:val="fr-FR"/>
        </w:rPr>
        <w:t>me porte : Famille Hamoucha</w:t>
      </w:r>
    </w:p>
    <w:p w:rsidR="00F967FA" w:rsidRPr="006A5D0C" w:rsidRDefault="00F967FA" w:rsidP="00F967FA">
      <w:pPr>
        <w:jc w:val="both"/>
        <w:rPr>
          <w:rFonts w:asciiTheme="majorBidi" w:hAnsiTheme="majorBidi" w:cstheme="majorBidi"/>
          <w:color w:val="141412"/>
          <w:sz w:val="24"/>
          <w:szCs w:val="24"/>
          <w:lang w:val="fr-FR"/>
        </w:rPr>
      </w:pPr>
      <w:r>
        <w:rPr>
          <w:rFonts w:asciiTheme="majorBidi" w:hAnsiTheme="majorBidi" w:cstheme="majorBidi"/>
          <w:b/>
          <w:bCs/>
          <w:color w:val="141412"/>
          <w:sz w:val="28"/>
          <w:szCs w:val="28"/>
          <w:lang w:val="fr-FR"/>
        </w:rPr>
        <w:tab/>
      </w:r>
      <w:r w:rsidRPr="006A5D0C">
        <w:rPr>
          <w:rFonts w:asciiTheme="majorBidi" w:hAnsiTheme="majorBidi" w:cstheme="majorBidi"/>
          <w:color w:val="141412"/>
          <w:sz w:val="24"/>
          <w:szCs w:val="24"/>
          <w:lang w:val="fr-FR"/>
        </w:rPr>
        <w:t>Constituée de deux personnes</w:t>
      </w:r>
      <w:r w:rsidR="00DD3CBC">
        <w:rPr>
          <w:rFonts w:asciiTheme="majorBidi" w:hAnsiTheme="majorBidi" w:cstheme="majorBidi"/>
          <w:color w:val="141412"/>
          <w:sz w:val="24"/>
          <w:szCs w:val="24"/>
          <w:lang w:val="fr-FR"/>
        </w:rPr>
        <w:t> : Hamoucha et sa fille Zaï</w:t>
      </w:r>
      <w:r w:rsidRPr="006A5D0C">
        <w:rPr>
          <w:rFonts w:asciiTheme="majorBidi" w:hAnsiTheme="majorBidi" w:cstheme="majorBidi"/>
          <w:color w:val="141412"/>
          <w:sz w:val="24"/>
          <w:szCs w:val="24"/>
          <w:lang w:val="fr-FR"/>
        </w:rPr>
        <w:t>da. La mère Hamoucha essuya un sort désastreux. Jeune fille, un jour, son père l’emmena travailler chez des gens en ville. Elle fut violée, torturée, tomba enceinte et fut rejetée dans le fondouk.</w:t>
      </w:r>
    </w:p>
    <w:p w:rsidR="00387116" w:rsidRDefault="00387116" w:rsidP="00387116">
      <w:pPr>
        <w:autoSpaceDE w:val="0"/>
        <w:autoSpaceDN w:val="0"/>
        <w:adjustRightInd w:val="0"/>
        <w:spacing w:after="0" w:line="240" w:lineRule="auto"/>
        <w:rPr>
          <w:rFonts w:ascii="Seravek-Bold" w:hAnsi="Seravek-Bold" w:cs="Seravek-Bold"/>
          <w:b/>
          <w:bCs/>
          <w:color w:val="000000"/>
          <w:sz w:val="28"/>
          <w:szCs w:val="28"/>
          <w:lang w:val="fr-FR"/>
        </w:rPr>
      </w:pPr>
      <w:r w:rsidRPr="00164318">
        <w:rPr>
          <w:rFonts w:ascii="Seravek-Bold" w:hAnsi="Seravek-Bold" w:cs="Seravek-Bold"/>
          <w:b/>
          <w:bCs/>
          <w:color w:val="000000"/>
          <w:sz w:val="28"/>
          <w:szCs w:val="28"/>
          <w:lang w:val="fr-FR"/>
        </w:rPr>
        <w:t>Chapitre XIII</w:t>
      </w:r>
    </w:p>
    <w:p w:rsidR="00F967FA" w:rsidRDefault="00F967FA" w:rsidP="00F967FA">
      <w:pPr>
        <w:jc w:val="both"/>
        <w:rPr>
          <w:rFonts w:asciiTheme="majorBidi" w:hAnsiTheme="majorBidi" w:cstheme="majorBidi"/>
          <w:b/>
          <w:bCs/>
          <w:color w:val="141412"/>
          <w:sz w:val="28"/>
          <w:szCs w:val="28"/>
          <w:lang w:val="fr-FR"/>
        </w:rPr>
      </w:pPr>
      <w:r w:rsidRPr="00F967FA">
        <w:rPr>
          <w:rFonts w:asciiTheme="majorBidi" w:hAnsiTheme="majorBidi" w:cstheme="majorBidi"/>
          <w:b/>
          <w:bCs/>
          <w:color w:val="141412"/>
          <w:sz w:val="28"/>
          <w:szCs w:val="28"/>
          <w:lang w:val="fr-FR"/>
        </w:rPr>
        <w:t>L</w:t>
      </w:r>
      <w:r>
        <w:rPr>
          <w:rFonts w:asciiTheme="majorBidi" w:hAnsiTheme="majorBidi" w:cstheme="majorBidi"/>
          <w:b/>
          <w:bCs/>
          <w:color w:val="141412"/>
          <w:sz w:val="28"/>
          <w:szCs w:val="28"/>
          <w:lang w:val="fr-FR"/>
        </w:rPr>
        <w:t>a disparition</w:t>
      </w:r>
    </w:p>
    <w:p w:rsidR="00F967FA" w:rsidRPr="00F967FA" w:rsidRDefault="00F967FA" w:rsidP="00DD3CBC">
      <w:pPr>
        <w:jc w:val="both"/>
        <w:rPr>
          <w:rFonts w:asciiTheme="majorBidi" w:hAnsiTheme="majorBidi" w:cstheme="majorBidi"/>
          <w:color w:val="141412"/>
          <w:sz w:val="28"/>
          <w:szCs w:val="28"/>
          <w:lang w:val="fr-FR"/>
        </w:rPr>
      </w:pPr>
      <w:r>
        <w:rPr>
          <w:rFonts w:asciiTheme="majorBidi" w:hAnsiTheme="majorBidi" w:cstheme="majorBidi"/>
          <w:b/>
          <w:bCs/>
          <w:color w:val="141412"/>
          <w:sz w:val="28"/>
          <w:szCs w:val="28"/>
          <w:lang w:val="fr-FR"/>
        </w:rPr>
        <w:tab/>
      </w:r>
      <w:r w:rsidRPr="006A5D0C">
        <w:rPr>
          <w:rFonts w:asciiTheme="majorBidi" w:hAnsiTheme="majorBidi" w:cstheme="majorBidi"/>
          <w:color w:val="141412"/>
          <w:sz w:val="24"/>
          <w:szCs w:val="24"/>
          <w:lang w:val="fr-FR"/>
        </w:rPr>
        <w:t>Le départ imprévu de Beroual, le propriétaire de fondouk, va bouleverser les calculs</w:t>
      </w:r>
      <w:r w:rsidR="00D152DF" w:rsidRPr="006A5D0C">
        <w:rPr>
          <w:rFonts w:asciiTheme="majorBidi" w:hAnsiTheme="majorBidi" w:cstheme="majorBidi"/>
          <w:color w:val="141412"/>
          <w:sz w:val="24"/>
          <w:szCs w:val="24"/>
          <w:lang w:val="fr-FR"/>
        </w:rPr>
        <w:t xml:space="preserve"> de ses locataires. Ils condamnent tous Mr Zaman du fait qu’il était au courant des négociations avec l’entrepreneur et le caïd et du départ de Beroual. Aux yeux de tous, il était un tra</w:t>
      </w:r>
      <w:r w:rsidR="00DD3CBC">
        <w:rPr>
          <w:rFonts w:asciiTheme="majorBidi" w:hAnsiTheme="majorBidi" w:cstheme="majorBidi"/>
          <w:color w:val="141412"/>
          <w:sz w:val="24"/>
          <w:szCs w:val="24"/>
          <w:lang w:val="fr-FR"/>
        </w:rPr>
        <w:t>î</w:t>
      </w:r>
      <w:r w:rsidR="00D152DF" w:rsidRPr="006A5D0C">
        <w:rPr>
          <w:rFonts w:asciiTheme="majorBidi" w:hAnsiTheme="majorBidi" w:cstheme="majorBidi"/>
          <w:color w:val="141412"/>
          <w:sz w:val="24"/>
          <w:szCs w:val="24"/>
          <w:lang w:val="fr-FR"/>
        </w:rPr>
        <w:t>tre</w:t>
      </w:r>
    </w:p>
    <w:p w:rsidR="00387116" w:rsidRDefault="00387116" w:rsidP="00387116">
      <w:pPr>
        <w:autoSpaceDE w:val="0"/>
        <w:autoSpaceDN w:val="0"/>
        <w:adjustRightInd w:val="0"/>
        <w:spacing w:after="0" w:line="240" w:lineRule="auto"/>
        <w:rPr>
          <w:rFonts w:ascii="Seravek-Bold" w:hAnsi="Seravek-Bold" w:cs="Seravek-Bold"/>
          <w:b/>
          <w:bCs/>
          <w:color w:val="000000"/>
          <w:sz w:val="28"/>
          <w:szCs w:val="28"/>
          <w:lang w:val="fr-FR"/>
        </w:rPr>
      </w:pPr>
      <w:r w:rsidRPr="00164318">
        <w:rPr>
          <w:rFonts w:ascii="Seravek-Bold" w:hAnsi="Seravek-Bold" w:cs="Seravek-Bold"/>
          <w:b/>
          <w:bCs/>
          <w:color w:val="000000"/>
          <w:sz w:val="28"/>
          <w:szCs w:val="28"/>
          <w:lang w:val="fr-FR"/>
        </w:rPr>
        <w:t>Chapitre XIV</w:t>
      </w:r>
    </w:p>
    <w:p w:rsidR="00D152DF" w:rsidRDefault="00D152DF" w:rsidP="00D152DF">
      <w:pPr>
        <w:jc w:val="both"/>
        <w:rPr>
          <w:rFonts w:asciiTheme="majorBidi" w:hAnsiTheme="majorBidi" w:cstheme="majorBidi"/>
          <w:b/>
          <w:bCs/>
          <w:color w:val="141412"/>
          <w:sz w:val="28"/>
          <w:szCs w:val="28"/>
          <w:lang w:val="fr-FR"/>
        </w:rPr>
      </w:pPr>
      <w:r w:rsidRPr="00D152DF">
        <w:rPr>
          <w:rFonts w:asciiTheme="majorBidi" w:hAnsiTheme="majorBidi" w:cstheme="majorBidi"/>
          <w:b/>
          <w:bCs/>
          <w:color w:val="141412"/>
          <w:sz w:val="28"/>
          <w:szCs w:val="28"/>
          <w:lang w:val="fr-FR"/>
        </w:rPr>
        <w:t>S</w:t>
      </w:r>
      <w:r>
        <w:rPr>
          <w:rFonts w:asciiTheme="majorBidi" w:hAnsiTheme="majorBidi" w:cstheme="majorBidi"/>
          <w:b/>
          <w:bCs/>
          <w:color w:val="141412"/>
          <w:sz w:val="28"/>
          <w:szCs w:val="28"/>
          <w:lang w:val="fr-FR"/>
        </w:rPr>
        <w:t>eptième porte : Beroual,</w:t>
      </w:r>
      <w:r w:rsidR="00142254">
        <w:rPr>
          <w:rFonts w:asciiTheme="majorBidi" w:hAnsiTheme="majorBidi" w:cstheme="majorBidi"/>
          <w:b/>
          <w:bCs/>
          <w:color w:val="141412"/>
          <w:sz w:val="28"/>
          <w:szCs w:val="28"/>
          <w:lang w:val="fr-FR"/>
        </w:rPr>
        <w:t xml:space="preserve"> le Juif</w:t>
      </w:r>
    </w:p>
    <w:p w:rsidR="00D152DF" w:rsidRPr="006A5D0C" w:rsidRDefault="00D152DF" w:rsidP="00DD3CBC">
      <w:pPr>
        <w:jc w:val="both"/>
        <w:rPr>
          <w:rFonts w:asciiTheme="majorBidi" w:hAnsiTheme="majorBidi" w:cstheme="majorBidi"/>
          <w:color w:val="141412"/>
          <w:sz w:val="24"/>
          <w:szCs w:val="24"/>
          <w:lang w:val="fr-FR"/>
        </w:rPr>
      </w:pPr>
      <w:r>
        <w:rPr>
          <w:rFonts w:asciiTheme="majorBidi" w:hAnsiTheme="majorBidi" w:cstheme="majorBidi"/>
          <w:b/>
          <w:bCs/>
          <w:color w:val="141412"/>
          <w:sz w:val="28"/>
          <w:szCs w:val="28"/>
          <w:lang w:val="fr-FR"/>
        </w:rPr>
        <w:tab/>
      </w:r>
      <w:r w:rsidRPr="006A5D0C">
        <w:rPr>
          <w:rFonts w:asciiTheme="majorBidi" w:hAnsiTheme="majorBidi" w:cstheme="majorBidi"/>
          <w:color w:val="141412"/>
          <w:sz w:val="24"/>
          <w:szCs w:val="24"/>
          <w:lang w:val="fr-FR"/>
        </w:rPr>
        <w:t>Ce chapitre dresse un panorama d’</w:t>
      </w:r>
      <w:r w:rsidR="00DD3CBC">
        <w:rPr>
          <w:rFonts w:asciiTheme="majorBidi" w:hAnsiTheme="majorBidi" w:cstheme="majorBidi"/>
          <w:color w:val="141412"/>
          <w:sz w:val="24"/>
          <w:szCs w:val="24"/>
          <w:lang w:val="fr-FR"/>
        </w:rPr>
        <w:t>entente et de tolérance entre les M</w:t>
      </w:r>
      <w:r w:rsidRPr="006A5D0C">
        <w:rPr>
          <w:rFonts w:asciiTheme="majorBidi" w:hAnsiTheme="majorBidi" w:cstheme="majorBidi"/>
          <w:color w:val="141412"/>
          <w:sz w:val="24"/>
          <w:szCs w:val="24"/>
          <w:lang w:val="fr-FR"/>
        </w:rPr>
        <w:t xml:space="preserve">arocains </w:t>
      </w:r>
      <w:r w:rsidR="00DD3CBC">
        <w:rPr>
          <w:rFonts w:asciiTheme="majorBidi" w:hAnsiTheme="majorBidi" w:cstheme="majorBidi"/>
          <w:color w:val="141412"/>
          <w:sz w:val="24"/>
          <w:szCs w:val="24"/>
          <w:lang w:val="fr-FR"/>
        </w:rPr>
        <w:t xml:space="preserve">musulmans </w:t>
      </w:r>
      <w:r w:rsidRPr="006A5D0C">
        <w:rPr>
          <w:rFonts w:asciiTheme="majorBidi" w:hAnsiTheme="majorBidi" w:cstheme="majorBidi"/>
          <w:color w:val="141412"/>
          <w:sz w:val="24"/>
          <w:szCs w:val="24"/>
          <w:lang w:val="fr-FR"/>
        </w:rPr>
        <w:t xml:space="preserve">et </w:t>
      </w:r>
      <w:r w:rsidR="00DD3CBC">
        <w:rPr>
          <w:rFonts w:asciiTheme="majorBidi" w:hAnsiTheme="majorBidi" w:cstheme="majorBidi"/>
          <w:color w:val="141412"/>
          <w:sz w:val="24"/>
          <w:szCs w:val="24"/>
          <w:lang w:val="fr-FR"/>
        </w:rPr>
        <w:t>j</w:t>
      </w:r>
      <w:r w:rsidRPr="006A5D0C">
        <w:rPr>
          <w:rFonts w:asciiTheme="majorBidi" w:hAnsiTheme="majorBidi" w:cstheme="majorBidi"/>
          <w:color w:val="141412"/>
          <w:sz w:val="24"/>
          <w:szCs w:val="24"/>
          <w:lang w:val="fr-FR"/>
        </w:rPr>
        <w:t xml:space="preserve">uifs qui vivaient à cette époque-là dans </w:t>
      </w:r>
      <w:r w:rsidR="0019013B" w:rsidRPr="006A5D0C">
        <w:rPr>
          <w:rFonts w:asciiTheme="majorBidi" w:hAnsiTheme="majorBidi" w:cstheme="majorBidi"/>
          <w:color w:val="141412"/>
          <w:sz w:val="24"/>
          <w:szCs w:val="24"/>
          <w:lang w:val="fr-FR"/>
        </w:rPr>
        <w:t xml:space="preserve">le Mellah de </w:t>
      </w:r>
      <w:r w:rsidRPr="006A5D0C">
        <w:rPr>
          <w:rFonts w:asciiTheme="majorBidi" w:hAnsiTheme="majorBidi" w:cstheme="majorBidi"/>
          <w:color w:val="141412"/>
          <w:sz w:val="24"/>
          <w:szCs w:val="24"/>
          <w:lang w:val="fr-FR"/>
        </w:rPr>
        <w:t xml:space="preserve">l’ancienne médina de Kenitra. Beroual en faisait partie. </w:t>
      </w:r>
      <w:r w:rsidR="0019013B" w:rsidRPr="006A5D0C">
        <w:rPr>
          <w:rFonts w:asciiTheme="majorBidi" w:hAnsiTheme="majorBidi" w:cstheme="majorBidi"/>
          <w:color w:val="141412"/>
          <w:sz w:val="24"/>
          <w:szCs w:val="24"/>
          <w:lang w:val="fr-FR"/>
        </w:rPr>
        <w:t>Il avait vécu comme une ombre et disparut de la même manière. Il partit et avec lui sa véritable histoire.</w:t>
      </w:r>
    </w:p>
    <w:p w:rsidR="00387116" w:rsidRDefault="00387116" w:rsidP="0019013B">
      <w:pPr>
        <w:spacing w:after="0"/>
        <w:jc w:val="both"/>
        <w:rPr>
          <w:rFonts w:ascii="Seravek-Bold" w:hAnsi="Seravek-Bold" w:cs="Seravek-Bold"/>
          <w:b/>
          <w:bCs/>
          <w:color w:val="000000"/>
          <w:sz w:val="28"/>
          <w:szCs w:val="28"/>
          <w:lang w:val="fr-FR"/>
        </w:rPr>
      </w:pPr>
      <w:r w:rsidRPr="00164318">
        <w:rPr>
          <w:rFonts w:ascii="Seravek-Bold" w:hAnsi="Seravek-Bold" w:cs="Seravek-Bold"/>
          <w:b/>
          <w:bCs/>
          <w:color w:val="000000"/>
          <w:sz w:val="28"/>
          <w:szCs w:val="28"/>
          <w:lang w:val="fr-FR"/>
        </w:rPr>
        <w:t>Chapitre XV</w:t>
      </w:r>
    </w:p>
    <w:p w:rsidR="0019013B" w:rsidRDefault="0019013B" w:rsidP="0019013B">
      <w:pPr>
        <w:jc w:val="both"/>
        <w:rPr>
          <w:rFonts w:asciiTheme="majorBidi" w:hAnsiTheme="majorBidi" w:cstheme="majorBidi"/>
          <w:b/>
          <w:bCs/>
          <w:color w:val="141412"/>
          <w:sz w:val="28"/>
          <w:szCs w:val="28"/>
          <w:lang w:val="fr-FR"/>
        </w:rPr>
      </w:pPr>
      <w:r>
        <w:rPr>
          <w:rFonts w:asciiTheme="majorBidi" w:hAnsiTheme="majorBidi" w:cstheme="majorBidi"/>
          <w:b/>
          <w:bCs/>
          <w:color w:val="141412"/>
          <w:sz w:val="28"/>
          <w:szCs w:val="28"/>
          <w:lang w:val="fr-FR"/>
        </w:rPr>
        <w:t>Le d</w:t>
      </w:r>
      <w:r w:rsidR="00142254">
        <w:rPr>
          <w:rFonts w:asciiTheme="majorBidi" w:hAnsiTheme="majorBidi" w:cstheme="majorBidi"/>
          <w:b/>
          <w:bCs/>
          <w:color w:val="141412"/>
          <w:sz w:val="28"/>
          <w:szCs w:val="28"/>
          <w:lang w:val="fr-FR"/>
        </w:rPr>
        <w:t>épart</w:t>
      </w:r>
    </w:p>
    <w:p w:rsidR="0019013B" w:rsidRPr="006A5D0C" w:rsidRDefault="0019013B" w:rsidP="0019013B">
      <w:pPr>
        <w:jc w:val="both"/>
        <w:rPr>
          <w:rFonts w:asciiTheme="majorBidi" w:hAnsiTheme="majorBidi" w:cstheme="majorBidi"/>
          <w:color w:val="141412"/>
          <w:sz w:val="24"/>
          <w:szCs w:val="24"/>
          <w:lang w:val="fr-FR"/>
        </w:rPr>
      </w:pPr>
      <w:r>
        <w:rPr>
          <w:rFonts w:asciiTheme="majorBidi" w:hAnsiTheme="majorBidi" w:cstheme="majorBidi"/>
          <w:b/>
          <w:bCs/>
          <w:color w:val="141412"/>
          <w:sz w:val="28"/>
          <w:szCs w:val="28"/>
          <w:lang w:val="fr-FR"/>
        </w:rPr>
        <w:tab/>
      </w:r>
      <w:r w:rsidRPr="006A5D0C">
        <w:rPr>
          <w:rFonts w:asciiTheme="majorBidi" w:hAnsiTheme="majorBidi" w:cstheme="majorBidi"/>
          <w:color w:val="141412"/>
          <w:sz w:val="24"/>
          <w:szCs w:val="24"/>
          <w:lang w:val="fr-FR"/>
        </w:rPr>
        <w:t>Les protagonistes commencent à manifester leurs dési</w:t>
      </w:r>
      <w:r w:rsidR="00DD3CBC">
        <w:rPr>
          <w:rFonts w:asciiTheme="majorBidi" w:hAnsiTheme="majorBidi" w:cstheme="majorBidi"/>
          <w:color w:val="141412"/>
          <w:sz w:val="24"/>
          <w:szCs w:val="24"/>
          <w:lang w:val="fr-FR"/>
        </w:rPr>
        <w:t>r</w:t>
      </w:r>
      <w:r w:rsidRPr="006A5D0C">
        <w:rPr>
          <w:rFonts w:asciiTheme="majorBidi" w:hAnsiTheme="majorBidi" w:cstheme="majorBidi"/>
          <w:color w:val="141412"/>
          <w:sz w:val="24"/>
          <w:szCs w:val="24"/>
          <w:lang w:val="fr-FR"/>
        </w:rPr>
        <w:t xml:space="preserve"> de quitter le fondouk : Achour, Saleh, Jacqueline,</w:t>
      </w:r>
      <w:r w:rsidR="00003A2D" w:rsidRPr="006A5D0C">
        <w:rPr>
          <w:rFonts w:asciiTheme="majorBidi" w:hAnsiTheme="majorBidi" w:cstheme="majorBidi"/>
          <w:color w:val="141412"/>
          <w:sz w:val="24"/>
          <w:szCs w:val="24"/>
          <w:lang w:val="fr-FR"/>
        </w:rPr>
        <w:t xml:space="preserve"> Dada et</w:t>
      </w:r>
      <w:r w:rsidR="009A05F4">
        <w:rPr>
          <w:rFonts w:asciiTheme="majorBidi" w:hAnsiTheme="majorBidi" w:cstheme="majorBidi"/>
          <w:color w:val="141412"/>
          <w:sz w:val="24"/>
          <w:szCs w:val="24"/>
          <w:lang w:val="fr-FR"/>
        </w:rPr>
        <w:t xml:space="preserve"> </w:t>
      </w:r>
      <w:r w:rsidRPr="006A5D0C">
        <w:rPr>
          <w:rFonts w:asciiTheme="majorBidi" w:hAnsiTheme="majorBidi" w:cstheme="majorBidi"/>
          <w:color w:val="141412"/>
          <w:sz w:val="24"/>
          <w:szCs w:val="24"/>
          <w:lang w:val="fr-FR"/>
        </w:rPr>
        <w:t>Hamoucha</w:t>
      </w:r>
      <w:r w:rsidR="00003A2D" w:rsidRPr="006A5D0C">
        <w:rPr>
          <w:rFonts w:asciiTheme="majorBidi" w:hAnsiTheme="majorBidi" w:cstheme="majorBidi"/>
          <w:color w:val="141412"/>
          <w:sz w:val="24"/>
          <w:szCs w:val="24"/>
          <w:lang w:val="fr-FR"/>
        </w:rPr>
        <w:t>,</w:t>
      </w:r>
      <w:r w:rsidRPr="006A5D0C">
        <w:rPr>
          <w:rFonts w:asciiTheme="majorBidi" w:hAnsiTheme="majorBidi" w:cstheme="majorBidi"/>
          <w:color w:val="141412"/>
          <w:sz w:val="24"/>
          <w:szCs w:val="24"/>
          <w:lang w:val="fr-FR"/>
        </w:rPr>
        <w:t xml:space="preserve"> chacun à son tour plia bagage et partit. Un départ qui </w:t>
      </w:r>
      <w:r w:rsidRPr="006A5D0C">
        <w:rPr>
          <w:rFonts w:asciiTheme="majorBidi" w:hAnsiTheme="majorBidi" w:cstheme="majorBidi"/>
          <w:color w:val="141412"/>
          <w:sz w:val="24"/>
          <w:szCs w:val="24"/>
          <w:lang w:val="fr-FR"/>
        </w:rPr>
        <w:lastRenderedPageBreak/>
        <w:t xml:space="preserve">déchira l’alliance des frères. </w:t>
      </w:r>
      <w:r w:rsidR="00003A2D" w:rsidRPr="006A5D0C">
        <w:rPr>
          <w:rFonts w:asciiTheme="majorBidi" w:hAnsiTheme="majorBidi" w:cstheme="majorBidi"/>
          <w:color w:val="141412"/>
          <w:sz w:val="24"/>
          <w:szCs w:val="24"/>
          <w:lang w:val="fr-FR"/>
        </w:rPr>
        <w:t>Seuls Chahid, Lalla Sabra et Hasna et son fils Mouloud décidèrent de rester.</w:t>
      </w:r>
    </w:p>
    <w:p w:rsidR="00003A2D" w:rsidRPr="006A5D0C" w:rsidRDefault="00003A2D" w:rsidP="00DD3CBC">
      <w:pPr>
        <w:ind w:firstLine="708"/>
        <w:jc w:val="both"/>
        <w:rPr>
          <w:rFonts w:asciiTheme="majorBidi" w:hAnsiTheme="majorBidi" w:cstheme="majorBidi"/>
          <w:i/>
          <w:iCs/>
          <w:color w:val="141412"/>
          <w:sz w:val="24"/>
          <w:szCs w:val="24"/>
          <w:lang w:val="fr-FR"/>
        </w:rPr>
      </w:pPr>
      <w:r w:rsidRPr="006A5D0C">
        <w:rPr>
          <w:rFonts w:asciiTheme="majorBidi" w:hAnsiTheme="majorBidi" w:cstheme="majorBidi"/>
          <w:color w:val="141412"/>
          <w:sz w:val="24"/>
          <w:szCs w:val="24"/>
          <w:lang w:val="fr-FR"/>
        </w:rPr>
        <w:t>Dans ce chapitre, l’histoire de la ville de Kenitra sera mise en valeur avec l’évocation de cert</w:t>
      </w:r>
      <w:r w:rsidR="00DD3CBC">
        <w:rPr>
          <w:rFonts w:asciiTheme="majorBidi" w:hAnsiTheme="majorBidi" w:cstheme="majorBidi"/>
          <w:color w:val="141412"/>
          <w:sz w:val="24"/>
          <w:szCs w:val="24"/>
          <w:lang w:val="fr-FR"/>
        </w:rPr>
        <w:t>ains monuments qui vont disparaî</w:t>
      </w:r>
      <w:r w:rsidRPr="006A5D0C">
        <w:rPr>
          <w:rFonts w:asciiTheme="majorBidi" w:hAnsiTheme="majorBidi" w:cstheme="majorBidi"/>
          <w:color w:val="141412"/>
          <w:sz w:val="24"/>
          <w:szCs w:val="24"/>
          <w:lang w:val="fr-FR"/>
        </w:rPr>
        <w:t>tre et avec eux l’identité de la ville :</w:t>
      </w:r>
      <w:r w:rsidR="00DD3CBC">
        <w:rPr>
          <w:rFonts w:asciiTheme="majorBidi" w:hAnsiTheme="majorBidi" w:cstheme="majorBidi"/>
          <w:color w:val="141412"/>
          <w:sz w:val="24"/>
          <w:szCs w:val="24"/>
          <w:lang w:val="fr-FR"/>
        </w:rPr>
        <w:t xml:space="preserve"> on c</w:t>
      </w:r>
      <w:r w:rsidRPr="006A5D0C">
        <w:rPr>
          <w:rFonts w:asciiTheme="majorBidi" w:hAnsiTheme="majorBidi" w:cstheme="majorBidi"/>
          <w:color w:val="141412"/>
          <w:sz w:val="24"/>
          <w:szCs w:val="24"/>
          <w:lang w:val="fr-FR"/>
        </w:rPr>
        <w:t xml:space="preserve">ite ici </w:t>
      </w:r>
      <w:r w:rsidRPr="00DD3CBC">
        <w:rPr>
          <w:rFonts w:asciiTheme="majorBidi" w:hAnsiTheme="majorBidi" w:cstheme="majorBidi"/>
          <w:i/>
          <w:iCs/>
          <w:color w:val="141412"/>
          <w:sz w:val="24"/>
          <w:szCs w:val="24"/>
          <w:lang w:val="fr-FR"/>
        </w:rPr>
        <w:t>Gout</w:t>
      </w:r>
      <w:r w:rsidR="006A5D0C" w:rsidRPr="00DD3CBC">
        <w:rPr>
          <w:rFonts w:asciiTheme="majorBidi" w:hAnsiTheme="majorBidi" w:cstheme="majorBidi"/>
          <w:i/>
          <w:iCs/>
          <w:color w:val="141412"/>
          <w:sz w:val="24"/>
          <w:szCs w:val="24"/>
          <w:lang w:val="fr-FR"/>
        </w:rPr>
        <w:t>t</w:t>
      </w:r>
      <w:r w:rsidRPr="00DD3CBC">
        <w:rPr>
          <w:rFonts w:asciiTheme="majorBidi" w:hAnsiTheme="majorBidi" w:cstheme="majorBidi"/>
          <w:i/>
          <w:iCs/>
          <w:color w:val="141412"/>
          <w:sz w:val="24"/>
          <w:szCs w:val="24"/>
          <w:lang w:val="fr-FR"/>
        </w:rPr>
        <w:t>e de lait</w:t>
      </w:r>
      <w:r w:rsidRPr="006A5D0C">
        <w:rPr>
          <w:rFonts w:asciiTheme="majorBidi" w:hAnsiTheme="majorBidi" w:cstheme="majorBidi"/>
          <w:color w:val="141412"/>
          <w:sz w:val="24"/>
          <w:szCs w:val="24"/>
          <w:lang w:val="fr-FR"/>
        </w:rPr>
        <w:t xml:space="preserve"> ou </w:t>
      </w:r>
      <w:r w:rsidRPr="006A5D0C">
        <w:rPr>
          <w:rFonts w:asciiTheme="majorBidi" w:hAnsiTheme="majorBidi" w:cstheme="majorBidi"/>
          <w:i/>
          <w:iCs/>
          <w:color w:val="141412"/>
          <w:sz w:val="24"/>
          <w:szCs w:val="24"/>
          <w:lang w:val="fr-FR"/>
        </w:rPr>
        <w:t>Dar Lahlibe</w:t>
      </w:r>
      <w:r w:rsidRPr="006A5D0C">
        <w:rPr>
          <w:rFonts w:asciiTheme="majorBidi" w:hAnsiTheme="majorBidi" w:cstheme="majorBidi"/>
          <w:color w:val="141412"/>
          <w:sz w:val="24"/>
          <w:szCs w:val="24"/>
          <w:lang w:val="fr-FR"/>
        </w:rPr>
        <w:t xml:space="preserve"> : </w:t>
      </w:r>
      <w:r w:rsidRPr="006A5D0C">
        <w:rPr>
          <w:rFonts w:asciiTheme="majorBidi" w:hAnsiTheme="majorBidi" w:cstheme="majorBidi"/>
          <w:i/>
          <w:iCs/>
          <w:color w:val="141412"/>
          <w:sz w:val="24"/>
          <w:szCs w:val="24"/>
          <w:lang w:val="fr-FR"/>
        </w:rPr>
        <w:t xml:space="preserve">« Chaque jour qui passe voit disparaître le patrimoine historique de Kenitra qui sera dans quelques années une cité sans identité » </w:t>
      </w:r>
    </w:p>
    <w:p w:rsidR="0019013B" w:rsidRPr="006A5D0C" w:rsidRDefault="0019013B" w:rsidP="00D152DF">
      <w:pPr>
        <w:jc w:val="both"/>
        <w:rPr>
          <w:rFonts w:asciiTheme="majorBidi" w:hAnsiTheme="majorBidi" w:cstheme="majorBidi"/>
          <w:i/>
          <w:iCs/>
          <w:color w:val="141412"/>
          <w:sz w:val="24"/>
          <w:szCs w:val="24"/>
          <w:lang w:val="fr-FR"/>
        </w:rPr>
      </w:pPr>
    </w:p>
    <w:p w:rsidR="00387116" w:rsidRDefault="00387116" w:rsidP="00387116">
      <w:pPr>
        <w:autoSpaceDE w:val="0"/>
        <w:autoSpaceDN w:val="0"/>
        <w:adjustRightInd w:val="0"/>
        <w:spacing w:after="0" w:line="240" w:lineRule="auto"/>
        <w:rPr>
          <w:rFonts w:ascii="Seravek-Bold" w:hAnsi="Seravek-Bold" w:cs="Seravek-Bold"/>
          <w:b/>
          <w:bCs/>
          <w:color w:val="000000"/>
          <w:sz w:val="28"/>
          <w:szCs w:val="28"/>
          <w:lang w:val="fr-FR"/>
        </w:rPr>
      </w:pPr>
      <w:r w:rsidRPr="00164318">
        <w:rPr>
          <w:rFonts w:ascii="Seravek-Bold" w:hAnsi="Seravek-Bold" w:cs="Seravek-Bold"/>
          <w:b/>
          <w:bCs/>
          <w:color w:val="000000"/>
          <w:sz w:val="28"/>
          <w:szCs w:val="28"/>
          <w:lang w:val="fr-FR"/>
        </w:rPr>
        <w:t>Chapitre XVI</w:t>
      </w:r>
    </w:p>
    <w:p w:rsidR="00003A2D" w:rsidRDefault="00003A2D" w:rsidP="00003A2D">
      <w:pPr>
        <w:jc w:val="both"/>
        <w:rPr>
          <w:rFonts w:asciiTheme="majorBidi" w:hAnsiTheme="majorBidi" w:cstheme="majorBidi"/>
          <w:b/>
          <w:bCs/>
          <w:color w:val="141412"/>
          <w:sz w:val="28"/>
          <w:szCs w:val="28"/>
          <w:lang w:val="fr-FR"/>
        </w:rPr>
      </w:pPr>
      <w:r w:rsidRPr="00003A2D">
        <w:rPr>
          <w:rFonts w:asciiTheme="majorBidi" w:hAnsiTheme="majorBidi" w:cstheme="majorBidi"/>
          <w:b/>
          <w:bCs/>
          <w:color w:val="141412"/>
          <w:sz w:val="28"/>
          <w:szCs w:val="28"/>
          <w:lang w:val="fr-FR"/>
        </w:rPr>
        <w:t>H</w:t>
      </w:r>
      <w:r>
        <w:rPr>
          <w:rFonts w:asciiTheme="majorBidi" w:hAnsiTheme="majorBidi" w:cstheme="majorBidi"/>
          <w:b/>
          <w:bCs/>
          <w:color w:val="141412"/>
          <w:sz w:val="28"/>
          <w:szCs w:val="28"/>
          <w:lang w:val="fr-FR"/>
        </w:rPr>
        <w:t>uitième porte :</w:t>
      </w:r>
      <w:r w:rsidR="00142254">
        <w:rPr>
          <w:rFonts w:asciiTheme="majorBidi" w:hAnsiTheme="majorBidi" w:cstheme="majorBidi"/>
          <w:b/>
          <w:bCs/>
          <w:color w:val="141412"/>
          <w:sz w:val="28"/>
          <w:szCs w:val="28"/>
          <w:lang w:val="fr-FR"/>
        </w:rPr>
        <w:t>Lalla Sabra</w:t>
      </w:r>
    </w:p>
    <w:p w:rsidR="00003A2D" w:rsidRPr="006A5D0C" w:rsidRDefault="00003A2D" w:rsidP="00003A2D">
      <w:pPr>
        <w:jc w:val="both"/>
        <w:rPr>
          <w:rFonts w:asciiTheme="majorBidi" w:hAnsiTheme="majorBidi" w:cstheme="majorBidi"/>
          <w:color w:val="141412"/>
          <w:sz w:val="24"/>
          <w:szCs w:val="24"/>
          <w:lang w:val="fr-FR"/>
        </w:rPr>
      </w:pPr>
      <w:r>
        <w:rPr>
          <w:rFonts w:asciiTheme="majorBidi" w:hAnsiTheme="majorBidi" w:cstheme="majorBidi"/>
          <w:b/>
          <w:bCs/>
          <w:color w:val="141412"/>
          <w:sz w:val="28"/>
          <w:szCs w:val="28"/>
          <w:lang w:val="fr-FR"/>
        </w:rPr>
        <w:tab/>
      </w:r>
      <w:r w:rsidR="00DD3CBC">
        <w:rPr>
          <w:rFonts w:asciiTheme="majorBidi" w:hAnsiTheme="majorBidi" w:cstheme="majorBidi"/>
          <w:color w:val="141412"/>
          <w:sz w:val="24"/>
          <w:szCs w:val="24"/>
          <w:lang w:val="fr-FR"/>
        </w:rPr>
        <w:t>Dans ce caravansérail</w:t>
      </w:r>
      <w:r w:rsidRPr="006A5D0C">
        <w:rPr>
          <w:rFonts w:asciiTheme="majorBidi" w:hAnsiTheme="majorBidi" w:cstheme="majorBidi"/>
          <w:color w:val="141412"/>
          <w:sz w:val="24"/>
          <w:szCs w:val="24"/>
          <w:lang w:val="fr-FR"/>
        </w:rPr>
        <w:t xml:space="preserve"> vivait une personne qui ne ressemblait en rien aux autres. Une femme érudite et éclairée qui tissait à l’aide des fibres du temps un vêtement chaud pour les habitants de ce lieu de misère. Elle était au courant de tous les secrets honteux que portait chacun de ses voisins. Toujours là pour sécher les larmes des nouveaux venus. Lalla Sabra, gracieuse et soigneuse dans tout ce qu’elle faisait, ne vivait que pour faire le bien, rendant la vie bonne aux autres et s’oubliant dans leurs malheurs. Dans son cœur, elle éprouvait l’envie d’être la mère de tous puisqu’elle ne pouvait être la mère de Gharib, son fils unique, parti en France avec son père à l’aube de l’Indépendance, et qu’elle attendait depuis.</w:t>
      </w:r>
    </w:p>
    <w:p w:rsidR="00387116" w:rsidRDefault="00387116" w:rsidP="00387116">
      <w:pPr>
        <w:autoSpaceDE w:val="0"/>
        <w:autoSpaceDN w:val="0"/>
        <w:adjustRightInd w:val="0"/>
        <w:spacing w:after="0" w:line="240" w:lineRule="auto"/>
        <w:rPr>
          <w:rFonts w:ascii="Seravek-Bold" w:hAnsi="Seravek-Bold" w:cs="Seravek-Bold"/>
          <w:b/>
          <w:bCs/>
          <w:color w:val="000000"/>
          <w:sz w:val="28"/>
          <w:szCs w:val="28"/>
          <w:lang w:val="fr-FR"/>
        </w:rPr>
      </w:pPr>
      <w:r w:rsidRPr="00164318">
        <w:rPr>
          <w:rFonts w:ascii="Seravek-Bold" w:hAnsi="Seravek-Bold" w:cs="Seravek-Bold"/>
          <w:b/>
          <w:bCs/>
          <w:color w:val="000000"/>
          <w:sz w:val="28"/>
          <w:szCs w:val="28"/>
          <w:lang w:val="fr-FR"/>
        </w:rPr>
        <w:t>Chapitre XVII</w:t>
      </w:r>
    </w:p>
    <w:p w:rsidR="00003A2D" w:rsidRDefault="00003A2D" w:rsidP="001F1E21">
      <w:pPr>
        <w:jc w:val="both"/>
        <w:rPr>
          <w:rFonts w:asciiTheme="majorBidi" w:hAnsiTheme="majorBidi" w:cstheme="majorBidi"/>
          <w:b/>
          <w:bCs/>
          <w:color w:val="141412"/>
          <w:sz w:val="28"/>
          <w:szCs w:val="28"/>
          <w:lang w:val="fr-FR"/>
        </w:rPr>
      </w:pPr>
      <w:r w:rsidRPr="00003A2D">
        <w:rPr>
          <w:rFonts w:asciiTheme="majorBidi" w:hAnsiTheme="majorBidi" w:cstheme="majorBidi"/>
          <w:b/>
          <w:bCs/>
          <w:color w:val="141412"/>
          <w:sz w:val="28"/>
          <w:szCs w:val="28"/>
          <w:lang w:val="fr-FR"/>
        </w:rPr>
        <w:t>L</w:t>
      </w:r>
      <w:r w:rsidR="001F1E21">
        <w:rPr>
          <w:rFonts w:asciiTheme="majorBidi" w:hAnsiTheme="majorBidi" w:cstheme="majorBidi"/>
          <w:b/>
          <w:bCs/>
          <w:color w:val="141412"/>
          <w:sz w:val="28"/>
          <w:szCs w:val="28"/>
          <w:lang w:val="fr-FR"/>
        </w:rPr>
        <w:t>a mort de Lalla</w:t>
      </w:r>
      <w:r w:rsidR="00142254">
        <w:rPr>
          <w:rFonts w:asciiTheme="majorBidi" w:hAnsiTheme="majorBidi" w:cstheme="majorBidi"/>
          <w:b/>
          <w:bCs/>
          <w:color w:val="141412"/>
          <w:sz w:val="28"/>
          <w:szCs w:val="28"/>
          <w:lang w:val="fr-FR"/>
        </w:rPr>
        <w:t xml:space="preserve"> Sabra</w:t>
      </w:r>
    </w:p>
    <w:p w:rsidR="001F1E21" w:rsidRPr="006A5D0C" w:rsidRDefault="001F1E21" w:rsidP="001F1E21">
      <w:pPr>
        <w:jc w:val="both"/>
        <w:rPr>
          <w:rFonts w:asciiTheme="majorBidi" w:hAnsiTheme="majorBidi" w:cstheme="majorBidi"/>
          <w:color w:val="141412"/>
          <w:sz w:val="24"/>
          <w:szCs w:val="24"/>
          <w:lang w:val="fr-FR"/>
        </w:rPr>
      </w:pPr>
      <w:r>
        <w:rPr>
          <w:rFonts w:asciiTheme="majorBidi" w:hAnsiTheme="majorBidi" w:cstheme="majorBidi"/>
          <w:color w:val="141412"/>
          <w:sz w:val="28"/>
          <w:szCs w:val="28"/>
          <w:lang w:val="fr-FR"/>
        </w:rPr>
        <w:tab/>
      </w:r>
      <w:r w:rsidRPr="006A5D0C">
        <w:rPr>
          <w:rFonts w:asciiTheme="majorBidi" w:hAnsiTheme="majorBidi" w:cstheme="majorBidi"/>
          <w:color w:val="141412"/>
          <w:sz w:val="24"/>
          <w:szCs w:val="24"/>
          <w:lang w:val="fr-FR"/>
        </w:rPr>
        <w:t>La vieille tisseuse avait quitté ce monde sans revoir son fils Gharib. Mourir était sans doute sa façon honorable de sortir du fondouk en disant non à l’entrepreneur. D’ailleurs</w:t>
      </w:r>
      <w:r w:rsidR="00DD3CBC">
        <w:rPr>
          <w:rFonts w:asciiTheme="majorBidi" w:hAnsiTheme="majorBidi" w:cstheme="majorBidi"/>
          <w:color w:val="141412"/>
          <w:sz w:val="24"/>
          <w:szCs w:val="24"/>
          <w:lang w:val="fr-FR"/>
        </w:rPr>
        <w:t>,</w:t>
      </w:r>
      <w:r w:rsidRPr="006A5D0C">
        <w:rPr>
          <w:rFonts w:asciiTheme="majorBidi" w:hAnsiTheme="majorBidi" w:cstheme="majorBidi"/>
          <w:color w:val="141412"/>
          <w:sz w:val="24"/>
          <w:szCs w:val="24"/>
          <w:lang w:val="fr-FR"/>
        </w:rPr>
        <w:t xml:space="preserve"> ne l’avait-elle pas dit auparavant ? </w:t>
      </w:r>
      <w:r w:rsidRPr="006A5D0C">
        <w:rPr>
          <w:rFonts w:asciiTheme="majorBidi" w:hAnsiTheme="majorBidi" w:cstheme="majorBidi"/>
          <w:i/>
          <w:iCs/>
          <w:color w:val="141412"/>
          <w:sz w:val="24"/>
          <w:szCs w:val="24"/>
          <w:lang w:val="fr-FR"/>
        </w:rPr>
        <w:t>« Je ne sortirai d’ici que sur une civière ou dans un cercueil ».</w:t>
      </w:r>
      <w:r w:rsidRPr="006A5D0C">
        <w:rPr>
          <w:rFonts w:asciiTheme="majorBidi" w:hAnsiTheme="majorBidi" w:cstheme="majorBidi"/>
          <w:color w:val="141412"/>
          <w:sz w:val="24"/>
          <w:szCs w:val="24"/>
          <w:lang w:val="fr-FR"/>
        </w:rPr>
        <w:t xml:space="preserve"> Le départ de Lalla Sabra va affaiblir la volonté de Hasna</w:t>
      </w:r>
      <w:r w:rsidR="00DD3CBC">
        <w:rPr>
          <w:rFonts w:asciiTheme="majorBidi" w:hAnsiTheme="majorBidi" w:cstheme="majorBidi"/>
          <w:color w:val="141412"/>
          <w:sz w:val="24"/>
          <w:szCs w:val="24"/>
          <w:lang w:val="fr-FR"/>
        </w:rPr>
        <w:t>, la v</w:t>
      </w:r>
      <w:r w:rsidRPr="006A5D0C">
        <w:rPr>
          <w:rFonts w:asciiTheme="majorBidi" w:hAnsiTheme="majorBidi" w:cstheme="majorBidi"/>
          <w:color w:val="141412"/>
          <w:sz w:val="24"/>
          <w:szCs w:val="24"/>
          <w:lang w:val="fr-FR"/>
        </w:rPr>
        <w:t xml:space="preserve">oyante. Elle prit la décision de partir </w:t>
      </w:r>
      <w:r w:rsidR="00DD3CBC">
        <w:rPr>
          <w:rFonts w:asciiTheme="majorBidi" w:hAnsiTheme="majorBidi" w:cstheme="majorBidi"/>
          <w:color w:val="141412"/>
          <w:sz w:val="24"/>
          <w:szCs w:val="24"/>
          <w:lang w:val="fr-FR"/>
        </w:rPr>
        <w:t xml:space="preserve">elle aussi </w:t>
      </w:r>
      <w:r w:rsidRPr="006A5D0C">
        <w:rPr>
          <w:rFonts w:asciiTheme="majorBidi" w:hAnsiTheme="majorBidi" w:cstheme="majorBidi"/>
          <w:color w:val="141412"/>
          <w:sz w:val="24"/>
          <w:szCs w:val="24"/>
          <w:lang w:val="fr-FR"/>
        </w:rPr>
        <w:t>et d’abandonner son projet de résistance pour sauver son fils.</w:t>
      </w:r>
    </w:p>
    <w:p w:rsidR="00387116" w:rsidRPr="00164318" w:rsidRDefault="00387116" w:rsidP="00387116">
      <w:pPr>
        <w:autoSpaceDE w:val="0"/>
        <w:autoSpaceDN w:val="0"/>
        <w:adjustRightInd w:val="0"/>
        <w:spacing w:after="0" w:line="240" w:lineRule="auto"/>
        <w:rPr>
          <w:rFonts w:ascii="Seravek-Bold" w:hAnsi="Seravek-Bold" w:cs="Seravek-Bold"/>
          <w:b/>
          <w:bCs/>
          <w:color w:val="000000"/>
          <w:sz w:val="28"/>
          <w:szCs w:val="28"/>
          <w:lang w:val="fr-FR"/>
        </w:rPr>
      </w:pPr>
      <w:r w:rsidRPr="00164318">
        <w:rPr>
          <w:rFonts w:ascii="Seravek-Bold" w:hAnsi="Seravek-Bold" w:cs="Seravek-Bold"/>
          <w:b/>
          <w:bCs/>
          <w:color w:val="000000"/>
          <w:sz w:val="28"/>
          <w:szCs w:val="28"/>
          <w:lang w:val="fr-FR"/>
        </w:rPr>
        <w:t>Chapitre XVIII</w:t>
      </w:r>
    </w:p>
    <w:p w:rsidR="00387116" w:rsidRDefault="000C1805" w:rsidP="000C1805">
      <w:pPr>
        <w:jc w:val="both"/>
        <w:rPr>
          <w:rFonts w:asciiTheme="majorBidi" w:hAnsiTheme="majorBidi" w:cstheme="majorBidi"/>
          <w:b/>
          <w:bCs/>
          <w:color w:val="141412"/>
          <w:sz w:val="28"/>
          <w:szCs w:val="28"/>
          <w:lang w:val="fr-FR"/>
        </w:rPr>
      </w:pPr>
      <w:r w:rsidRPr="000C1805">
        <w:rPr>
          <w:rFonts w:asciiTheme="majorBidi" w:hAnsiTheme="majorBidi" w:cstheme="majorBidi"/>
          <w:b/>
          <w:bCs/>
          <w:color w:val="141412"/>
          <w:sz w:val="28"/>
          <w:szCs w:val="28"/>
          <w:lang w:val="fr-FR"/>
        </w:rPr>
        <w:t>Neuvi</w:t>
      </w:r>
      <w:r w:rsidR="00142254">
        <w:rPr>
          <w:rFonts w:asciiTheme="majorBidi" w:hAnsiTheme="majorBidi" w:cstheme="majorBidi"/>
          <w:b/>
          <w:bCs/>
          <w:color w:val="141412"/>
          <w:sz w:val="28"/>
          <w:szCs w:val="28"/>
          <w:lang w:val="fr-FR"/>
        </w:rPr>
        <w:t>ème porte, Chahid</w:t>
      </w:r>
      <w:r w:rsidR="00DD3CBC">
        <w:rPr>
          <w:rFonts w:asciiTheme="majorBidi" w:hAnsiTheme="majorBidi" w:cstheme="majorBidi"/>
          <w:b/>
          <w:bCs/>
          <w:color w:val="141412"/>
          <w:sz w:val="28"/>
          <w:szCs w:val="28"/>
          <w:lang w:val="fr-FR"/>
        </w:rPr>
        <w:t>, le rebelle</w:t>
      </w:r>
    </w:p>
    <w:p w:rsidR="006A5D0C" w:rsidRPr="006A5D0C" w:rsidRDefault="000C1805" w:rsidP="006A5D0C">
      <w:pPr>
        <w:jc w:val="both"/>
        <w:rPr>
          <w:rFonts w:asciiTheme="majorBidi" w:hAnsiTheme="majorBidi" w:cstheme="majorBidi"/>
          <w:color w:val="141412"/>
          <w:sz w:val="24"/>
          <w:szCs w:val="24"/>
          <w:lang w:val="fr-FR"/>
        </w:rPr>
      </w:pPr>
      <w:r>
        <w:rPr>
          <w:rFonts w:asciiTheme="majorBidi" w:hAnsiTheme="majorBidi" w:cstheme="majorBidi"/>
          <w:b/>
          <w:bCs/>
          <w:color w:val="141412"/>
          <w:sz w:val="28"/>
          <w:szCs w:val="28"/>
          <w:lang w:val="fr-FR"/>
        </w:rPr>
        <w:tab/>
      </w:r>
      <w:r w:rsidRPr="006A5D0C">
        <w:rPr>
          <w:rFonts w:asciiTheme="majorBidi" w:hAnsiTheme="majorBidi" w:cstheme="majorBidi"/>
          <w:color w:val="141412"/>
          <w:sz w:val="24"/>
          <w:szCs w:val="24"/>
          <w:lang w:val="fr-FR"/>
        </w:rPr>
        <w:t xml:space="preserve">Ce chapitre nous dresse le portrait d’un personnage énigmatique. Chahid, fils de la mer, personnage mouette qui porte plusieurs identités : </w:t>
      </w:r>
      <w:r w:rsidRPr="006A5D0C">
        <w:rPr>
          <w:rFonts w:asciiTheme="majorBidi" w:hAnsiTheme="majorBidi" w:cstheme="majorBidi"/>
          <w:i/>
          <w:iCs/>
          <w:color w:val="141412"/>
          <w:sz w:val="24"/>
          <w:szCs w:val="24"/>
          <w:lang w:val="fr-FR"/>
        </w:rPr>
        <w:t>« Je suis l’enfant de la mer, puisque je ne connais pas ma mère. Je mange ici. Je dors ici. Je vis ici. Le port, c’est ma vie. Je suis l’une de ces mouettes, je vis de la mer. Je ne peux respirer que l’air salé de la mer ».</w:t>
      </w:r>
      <w:r w:rsidRPr="006A5D0C">
        <w:rPr>
          <w:rFonts w:asciiTheme="majorBidi" w:hAnsiTheme="majorBidi" w:cstheme="majorBidi"/>
          <w:color w:val="141412"/>
          <w:sz w:val="24"/>
          <w:szCs w:val="24"/>
          <w:lang w:val="fr-FR"/>
        </w:rPr>
        <w:t xml:space="preserve">Il fut adopté par un </w:t>
      </w:r>
      <w:r w:rsidR="00DD3CBC">
        <w:rPr>
          <w:rFonts w:asciiTheme="majorBidi" w:hAnsiTheme="majorBidi" w:cstheme="majorBidi"/>
          <w:color w:val="141412"/>
          <w:sz w:val="24"/>
          <w:szCs w:val="24"/>
          <w:lang w:val="fr-FR"/>
        </w:rPr>
        <w:t>F</w:t>
      </w:r>
      <w:bookmarkStart w:id="3" w:name="_GoBack"/>
      <w:bookmarkEnd w:id="3"/>
      <w:r w:rsidRPr="006A5D0C">
        <w:rPr>
          <w:rFonts w:asciiTheme="majorBidi" w:hAnsiTheme="majorBidi" w:cstheme="majorBidi"/>
          <w:color w:val="141412"/>
          <w:sz w:val="24"/>
          <w:szCs w:val="24"/>
          <w:lang w:val="fr-FR"/>
        </w:rPr>
        <w:t>rançais, Mr Sierra, et trouva chez lui refuge et stabilité. Il est le seul personnage qui refuse toutes formes de corruption ou de pression. Il refuse l’argent et s’attache aux lieux : « </w:t>
      </w:r>
      <w:r w:rsidRPr="006A5D0C">
        <w:rPr>
          <w:rFonts w:asciiTheme="majorBidi" w:hAnsiTheme="majorBidi" w:cstheme="majorBidi"/>
          <w:i/>
          <w:iCs/>
          <w:color w:val="141412"/>
          <w:sz w:val="24"/>
          <w:szCs w:val="24"/>
          <w:lang w:val="fr-FR"/>
        </w:rPr>
        <w:t>Mes paroles resteront toujours miennes malgré l’amertume des temps passés, présents et futurs, malgré les séparations forcées, les caprices de l’âge et de ces lieux qui nous ont abrités »</w:t>
      </w:r>
      <w:r w:rsidRPr="006A5D0C">
        <w:rPr>
          <w:rFonts w:asciiTheme="majorBidi" w:hAnsiTheme="majorBidi" w:cstheme="majorBidi"/>
          <w:color w:val="141412"/>
          <w:sz w:val="24"/>
          <w:szCs w:val="24"/>
          <w:lang w:val="fr-FR"/>
        </w:rPr>
        <w:t xml:space="preserve">. </w:t>
      </w:r>
      <w:r w:rsidR="006A5D0C" w:rsidRPr="006A5D0C">
        <w:rPr>
          <w:rFonts w:asciiTheme="majorBidi" w:hAnsiTheme="majorBidi" w:cstheme="majorBidi"/>
          <w:color w:val="141412"/>
          <w:sz w:val="24"/>
          <w:szCs w:val="24"/>
          <w:lang w:val="fr-FR"/>
        </w:rPr>
        <w:t>Chahid n’est qu’un témoin et l’un des défenseurs du patrimoine qui se font de plus en plus rares.</w:t>
      </w:r>
    </w:p>
    <w:sectPr w:rsidR="006A5D0C" w:rsidRPr="006A5D0C" w:rsidSect="005853CB">
      <w:footerReference w:type="default" r:id="rId6"/>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054" w:rsidRDefault="00717054" w:rsidP="00D152DF">
      <w:pPr>
        <w:spacing w:after="0" w:line="240" w:lineRule="auto"/>
      </w:pPr>
      <w:r>
        <w:separator/>
      </w:r>
    </w:p>
  </w:endnote>
  <w:endnote w:type="continuationSeparator" w:id="1">
    <w:p w:rsidR="00717054" w:rsidRDefault="00717054" w:rsidP="00D15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ravek-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020236"/>
      <w:docPartObj>
        <w:docPartGallery w:val="Page Numbers (Bottom of Page)"/>
        <w:docPartUnique/>
      </w:docPartObj>
    </w:sdtPr>
    <w:sdtEndPr>
      <w:rPr>
        <w:noProof/>
      </w:rPr>
    </w:sdtEndPr>
    <w:sdtContent>
      <w:p w:rsidR="00D152DF" w:rsidRDefault="00EF6512">
        <w:pPr>
          <w:pStyle w:val="Pieddepage"/>
          <w:jc w:val="right"/>
        </w:pPr>
        <w:r>
          <w:fldChar w:fldCharType="begin"/>
        </w:r>
        <w:r w:rsidR="00D152DF">
          <w:instrText xml:space="preserve"> PAGE   \* MERGEFORMAT </w:instrText>
        </w:r>
        <w:r>
          <w:fldChar w:fldCharType="separate"/>
        </w:r>
        <w:r w:rsidR="009A05F4">
          <w:rPr>
            <w:noProof/>
          </w:rPr>
          <w:t>4</w:t>
        </w:r>
        <w:r>
          <w:rPr>
            <w:noProof/>
          </w:rPr>
          <w:fldChar w:fldCharType="end"/>
        </w:r>
      </w:p>
    </w:sdtContent>
  </w:sdt>
  <w:p w:rsidR="00D152DF" w:rsidRDefault="00D152D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054" w:rsidRDefault="00717054" w:rsidP="00D152DF">
      <w:pPr>
        <w:spacing w:after="0" w:line="240" w:lineRule="auto"/>
      </w:pPr>
      <w:r>
        <w:separator/>
      </w:r>
    </w:p>
  </w:footnote>
  <w:footnote w:type="continuationSeparator" w:id="1">
    <w:p w:rsidR="00717054" w:rsidRDefault="00717054" w:rsidP="00D152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8141F4"/>
    <w:rsid w:val="00003A2D"/>
    <w:rsid w:val="000C1805"/>
    <w:rsid w:val="000D5BD8"/>
    <w:rsid w:val="000F1C0C"/>
    <w:rsid w:val="00142254"/>
    <w:rsid w:val="00164318"/>
    <w:rsid w:val="0019013B"/>
    <w:rsid w:val="001F1E21"/>
    <w:rsid w:val="002552AD"/>
    <w:rsid w:val="002F66C9"/>
    <w:rsid w:val="0035025B"/>
    <w:rsid w:val="00380B4D"/>
    <w:rsid w:val="00387116"/>
    <w:rsid w:val="00390584"/>
    <w:rsid w:val="00422B12"/>
    <w:rsid w:val="0058181C"/>
    <w:rsid w:val="005853CB"/>
    <w:rsid w:val="00590E27"/>
    <w:rsid w:val="00683A9B"/>
    <w:rsid w:val="006A5D0C"/>
    <w:rsid w:val="00714252"/>
    <w:rsid w:val="0071515A"/>
    <w:rsid w:val="00717054"/>
    <w:rsid w:val="007E29D3"/>
    <w:rsid w:val="008141F4"/>
    <w:rsid w:val="008356C6"/>
    <w:rsid w:val="008958F5"/>
    <w:rsid w:val="009A05F4"/>
    <w:rsid w:val="00A85558"/>
    <w:rsid w:val="00AA19F7"/>
    <w:rsid w:val="00AE7C84"/>
    <w:rsid w:val="00B03A20"/>
    <w:rsid w:val="00BF1C2F"/>
    <w:rsid w:val="00C21E04"/>
    <w:rsid w:val="00C575C4"/>
    <w:rsid w:val="00C64C56"/>
    <w:rsid w:val="00D152DF"/>
    <w:rsid w:val="00DC6C1E"/>
    <w:rsid w:val="00DD3CBC"/>
    <w:rsid w:val="00E83C19"/>
    <w:rsid w:val="00EF6512"/>
    <w:rsid w:val="00F967F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1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c12Lettrine">
    <w:name w:val="Texte_c12_Lettrine"/>
    <w:basedOn w:val="Normal"/>
    <w:qFormat/>
    <w:rsid w:val="00E83C19"/>
    <w:pPr>
      <w:widowControl w:val="0"/>
      <w:autoSpaceDE w:val="0"/>
      <w:autoSpaceDN w:val="0"/>
      <w:adjustRightInd w:val="0"/>
      <w:spacing w:after="0" w:line="290" w:lineRule="atLeast"/>
      <w:jc w:val="both"/>
      <w:textAlignment w:val="center"/>
    </w:pPr>
    <w:rPr>
      <w:rFonts w:ascii="Times New Roman" w:eastAsia="Times New Roman" w:hAnsi="Times New Roman" w:cs="Times New Roman"/>
      <w:color w:val="000000"/>
      <w:sz w:val="24"/>
      <w:szCs w:val="24"/>
      <w:lang w:val="fr-FR" w:eastAsia="fr-FR"/>
    </w:rPr>
  </w:style>
  <w:style w:type="paragraph" w:styleId="En-tte">
    <w:name w:val="header"/>
    <w:basedOn w:val="Normal"/>
    <w:link w:val="En-tteCar"/>
    <w:uiPriority w:val="99"/>
    <w:unhideWhenUsed/>
    <w:rsid w:val="00D152DF"/>
    <w:pPr>
      <w:tabs>
        <w:tab w:val="center" w:pos="4536"/>
        <w:tab w:val="right" w:pos="9072"/>
      </w:tabs>
      <w:spacing w:after="0" w:line="240" w:lineRule="auto"/>
    </w:pPr>
  </w:style>
  <w:style w:type="character" w:customStyle="1" w:styleId="En-tteCar">
    <w:name w:val="En-tête Car"/>
    <w:basedOn w:val="Policepardfaut"/>
    <w:link w:val="En-tte"/>
    <w:uiPriority w:val="99"/>
    <w:rsid w:val="00D152DF"/>
  </w:style>
  <w:style w:type="paragraph" w:styleId="Pieddepage">
    <w:name w:val="footer"/>
    <w:basedOn w:val="Normal"/>
    <w:link w:val="PieddepageCar"/>
    <w:uiPriority w:val="99"/>
    <w:unhideWhenUsed/>
    <w:rsid w:val="00D152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5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1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c12Lettrine">
    <w:name w:val="Texte_c12_Lettrine"/>
    <w:basedOn w:val="Normal"/>
    <w:qFormat/>
    <w:rsid w:val="00E83C19"/>
    <w:pPr>
      <w:widowControl w:val="0"/>
      <w:autoSpaceDE w:val="0"/>
      <w:autoSpaceDN w:val="0"/>
      <w:adjustRightInd w:val="0"/>
      <w:spacing w:after="0" w:line="290" w:lineRule="atLeast"/>
      <w:jc w:val="both"/>
      <w:textAlignment w:val="center"/>
    </w:pPr>
    <w:rPr>
      <w:rFonts w:ascii="Times New Roman" w:eastAsia="Times New Roman" w:hAnsi="Times New Roman" w:cs="Times New Roman"/>
      <w:color w:val="000000"/>
      <w:sz w:val="24"/>
      <w:szCs w:val="24"/>
      <w:lang w:val="fr-FR" w:eastAsia="fr-FR"/>
    </w:rPr>
  </w:style>
  <w:style w:type="paragraph" w:styleId="Header">
    <w:name w:val="header"/>
    <w:basedOn w:val="Normal"/>
    <w:link w:val="HeaderChar"/>
    <w:uiPriority w:val="99"/>
    <w:unhideWhenUsed/>
    <w:rsid w:val="00D152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52DF"/>
  </w:style>
  <w:style w:type="paragraph" w:styleId="Footer">
    <w:name w:val="footer"/>
    <w:basedOn w:val="Normal"/>
    <w:link w:val="FooterChar"/>
    <w:uiPriority w:val="99"/>
    <w:unhideWhenUsed/>
    <w:rsid w:val="00D152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52DF"/>
  </w:style>
</w:styles>
</file>

<file path=word/webSettings.xml><?xml version="1.0" encoding="utf-8"?>
<w:webSettings xmlns:r="http://schemas.openxmlformats.org/officeDocument/2006/relationships" xmlns:w="http://schemas.openxmlformats.org/wordprocessingml/2006/main">
  <w:divs>
    <w:div w:id="1061515388">
      <w:bodyDiv w:val="1"/>
      <w:marLeft w:val="0"/>
      <w:marRight w:val="0"/>
      <w:marTop w:val="0"/>
      <w:marBottom w:val="0"/>
      <w:divBdr>
        <w:top w:val="none" w:sz="0" w:space="0" w:color="auto"/>
        <w:left w:val="none" w:sz="0" w:space="0" w:color="auto"/>
        <w:bottom w:val="none" w:sz="0" w:space="0" w:color="auto"/>
        <w:right w:val="none" w:sz="0" w:space="0" w:color="auto"/>
      </w:divBdr>
      <w:divsChild>
        <w:div w:id="924068198">
          <w:marLeft w:val="0"/>
          <w:marRight w:val="0"/>
          <w:marTop w:val="0"/>
          <w:marBottom w:val="0"/>
          <w:divBdr>
            <w:top w:val="none" w:sz="0" w:space="0" w:color="auto"/>
            <w:left w:val="none" w:sz="0" w:space="0" w:color="auto"/>
            <w:bottom w:val="none" w:sz="0" w:space="0" w:color="auto"/>
            <w:right w:val="none" w:sz="0" w:space="0" w:color="auto"/>
          </w:divBdr>
          <w:divsChild>
            <w:div w:id="1032193569">
              <w:marLeft w:val="0"/>
              <w:marRight w:val="0"/>
              <w:marTop w:val="0"/>
              <w:marBottom w:val="0"/>
              <w:divBdr>
                <w:top w:val="none" w:sz="0" w:space="0" w:color="auto"/>
                <w:left w:val="none" w:sz="0" w:space="0" w:color="auto"/>
                <w:bottom w:val="none" w:sz="0" w:space="0" w:color="auto"/>
                <w:right w:val="none" w:sz="0" w:space="0" w:color="auto"/>
              </w:divBdr>
              <w:divsChild>
                <w:div w:id="360665632">
                  <w:marLeft w:val="0"/>
                  <w:marRight w:val="0"/>
                  <w:marTop w:val="0"/>
                  <w:marBottom w:val="0"/>
                  <w:divBdr>
                    <w:top w:val="none" w:sz="0" w:space="0" w:color="auto"/>
                    <w:left w:val="none" w:sz="0" w:space="0" w:color="auto"/>
                    <w:bottom w:val="none" w:sz="0" w:space="0" w:color="auto"/>
                    <w:right w:val="none" w:sz="0" w:space="0" w:color="auto"/>
                  </w:divBdr>
                  <w:divsChild>
                    <w:div w:id="1472403698">
                      <w:marLeft w:val="0"/>
                      <w:marRight w:val="0"/>
                      <w:marTop w:val="0"/>
                      <w:marBottom w:val="0"/>
                      <w:divBdr>
                        <w:top w:val="none" w:sz="0" w:space="0" w:color="auto"/>
                        <w:left w:val="none" w:sz="0" w:space="0" w:color="auto"/>
                        <w:bottom w:val="none" w:sz="0" w:space="0" w:color="auto"/>
                        <w:right w:val="none" w:sz="0" w:space="0" w:color="auto"/>
                      </w:divBdr>
                      <w:divsChild>
                        <w:div w:id="205677927">
                          <w:marLeft w:val="0"/>
                          <w:marRight w:val="0"/>
                          <w:marTop w:val="0"/>
                          <w:marBottom w:val="495"/>
                          <w:divBdr>
                            <w:top w:val="none" w:sz="0" w:space="0" w:color="auto"/>
                            <w:left w:val="none" w:sz="0" w:space="0" w:color="auto"/>
                            <w:bottom w:val="none" w:sz="0" w:space="0" w:color="auto"/>
                            <w:right w:val="none" w:sz="0" w:space="0" w:color="auto"/>
                          </w:divBdr>
                          <w:divsChild>
                            <w:div w:id="19324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1478</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info</cp:lastModifiedBy>
  <cp:revision>2</cp:revision>
  <dcterms:created xsi:type="dcterms:W3CDTF">2018-11-19T08:34:00Z</dcterms:created>
  <dcterms:modified xsi:type="dcterms:W3CDTF">2018-11-19T08:34:00Z</dcterms:modified>
</cp:coreProperties>
</file>