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97" w:type="dxa"/>
        <w:tblLayout w:type="fixed"/>
        <w:tblLook w:val="04A0" w:firstRow="1" w:lastRow="0" w:firstColumn="1" w:lastColumn="0" w:noHBand="0" w:noVBand="1"/>
      </w:tblPr>
      <w:tblGrid>
        <w:gridCol w:w="2268"/>
        <w:gridCol w:w="1247"/>
        <w:gridCol w:w="1247"/>
        <w:gridCol w:w="1247"/>
        <w:gridCol w:w="1247"/>
        <w:gridCol w:w="1247"/>
        <w:gridCol w:w="1247"/>
        <w:gridCol w:w="1247"/>
      </w:tblGrid>
      <w:tr w:rsidR="00B17DF4" w:rsidTr="00034C2D">
        <w:trPr>
          <w:trHeight w:hRule="exact" w:val="1247"/>
        </w:trPr>
        <w:tc>
          <w:tcPr>
            <w:tcW w:w="2268" w:type="dxa"/>
          </w:tcPr>
          <w:p w:rsidR="00B17DF4" w:rsidRDefault="00034C2D" w:rsidP="00034C2D">
            <w:pPr>
              <w:jc w:val="right"/>
              <w:rPr>
                <w:rFonts w:ascii="Ravie" w:hAnsi="Ravie"/>
                <w:sz w:val="20"/>
                <w:szCs w:val="20"/>
                <w:u w:val="single"/>
              </w:rPr>
            </w:pPr>
            <w:r w:rsidRPr="00034C2D">
              <w:rPr>
                <w:rFonts w:ascii="Ravie" w:hAnsi="Ravie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-8255</wp:posOffset>
                      </wp:positionV>
                      <wp:extent cx="1432560" cy="792480"/>
                      <wp:effectExtent l="0" t="0" r="34290" b="2667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2560" cy="792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37BC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-.65pt" to="105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34C2D">
              <w:rPr>
                <w:rFonts w:ascii="Ravie" w:hAnsi="Ravie"/>
                <w:sz w:val="20"/>
                <w:szCs w:val="20"/>
                <w:u w:val="single"/>
              </w:rPr>
              <w:t>Domaine</w:t>
            </w:r>
          </w:p>
          <w:p w:rsidR="00034C2D" w:rsidRDefault="00034C2D" w:rsidP="00034C2D">
            <w:pPr>
              <w:jc w:val="right"/>
              <w:rPr>
                <w:rFonts w:ascii="Ravie" w:hAnsi="Ravie"/>
                <w:sz w:val="20"/>
                <w:szCs w:val="20"/>
                <w:u w:val="single"/>
              </w:rPr>
            </w:pPr>
          </w:p>
          <w:p w:rsidR="00034C2D" w:rsidRDefault="00034C2D" w:rsidP="00034C2D">
            <w:pPr>
              <w:jc w:val="right"/>
              <w:rPr>
                <w:rFonts w:ascii="Ravie" w:hAnsi="Ravie"/>
                <w:sz w:val="20"/>
                <w:szCs w:val="20"/>
                <w:u w:val="single"/>
              </w:rPr>
            </w:pPr>
          </w:p>
          <w:p w:rsidR="00034C2D" w:rsidRPr="00034C2D" w:rsidRDefault="00034C2D" w:rsidP="00034C2D">
            <w:pPr>
              <w:rPr>
                <w:rFonts w:ascii="Ravie" w:hAnsi="Ravie"/>
                <w:sz w:val="16"/>
                <w:szCs w:val="16"/>
                <w:u w:val="single"/>
              </w:rPr>
            </w:pPr>
            <w:r w:rsidRPr="00034C2D">
              <w:rPr>
                <w:rFonts w:ascii="Ravie" w:hAnsi="Ravie"/>
                <w:sz w:val="16"/>
                <w:szCs w:val="16"/>
                <w:u w:val="single"/>
              </w:rPr>
              <w:t>Noms des élèves</w:t>
            </w:r>
          </w:p>
        </w:tc>
        <w:tc>
          <w:tcPr>
            <w:tcW w:w="1247" w:type="dxa"/>
          </w:tcPr>
          <w:p w:rsidR="00B17DF4" w:rsidRDefault="00B17DF4"/>
        </w:tc>
        <w:tc>
          <w:tcPr>
            <w:tcW w:w="1247" w:type="dxa"/>
            <w:shd w:val="clear" w:color="auto" w:fill="FFFF00"/>
          </w:tcPr>
          <w:p w:rsidR="00B17DF4" w:rsidRDefault="00B17DF4"/>
        </w:tc>
        <w:tc>
          <w:tcPr>
            <w:tcW w:w="1247" w:type="dxa"/>
            <w:shd w:val="clear" w:color="auto" w:fill="FFC000"/>
          </w:tcPr>
          <w:p w:rsidR="00B17DF4" w:rsidRDefault="00B17DF4"/>
        </w:tc>
        <w:tc>
          <w:tcPr>
            <w:tcW w:w="1247" w:type="dxa"/>
            <w:shd w:val="clear" w:color="auto" w:fill="F577E0"/>
          </w:tcPr>
          <w:p w:rsidR="00B17DF4" w:rsidRDefault="00B17DF4"/>
        </w:tc>
        <w:tc>
          <w:tcPr>
            <w:tcW w:w="1247" w:type="dxa"/>
            <w:shd w:val="clear" w:color="auto" w:fill="92D050"/>
          </w:tcPr>
          <w:p w:rsidR="00B17DF4" w:rsidRDefault="00B17DF4"/>
        </w:tc>
        <w:tc>
          <w:tcPr>
            <w:tcW w:w="1247" w:type="dxa"/>
            <w:shd w:val="clear" w:color="auto" w:fill="00B050"/>
          </w:tcPr>
          <w:p w:rsidR="00B17DF4" w:rsidRDefault="00B17DF4"/>
        </w:tc>
        <w:tc>
          <w:tcPr>
            <w:tcW w:w="1247" w:type="dxa"/>
            <w:shd w:val="clear" w:color="auto" w:fill="00B0F0"/>
          </w:tcPr>
          <w:p w:rsidR="00B17DF4" w:rsidRDefault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Cambria" w:hAnsi="Cambria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4"/>
                <w:szCs w:val="54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  <w:tr w:rsidR="00C26591" w:rsidTr="00C26591">
        <w:trPr>
          <w:trHeight w:hRule="exact" w:val="1247"/>
        </w:trPr>
        <w:tc>
          <w:tcPr>
            <w:tcW w:w="2268" w:type="dxa"/>
            <w:vAlign w:val="center"/>
          </w:tcPr>
          <w:p w:rsidR="00C26591" w:rsidRPr="00C26591" w:rsidRDefault="00C26591" w:rsidP="00C26591">
            <w:pPr>
              <w:jc w:val="center"/>
              <w:rPr>
                <w:rFonts w:ascii="Apple Butter" w:hAnsi="Apple Butter"/>
                <w:sz w:val="56"/>
                <w:szCs w:val="56"/>
              </w:rPr>
            </w:pPr>
          </w:p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  <w:tc>
          <w:tcPr>
            <w:tcW w:w="1247" w:type="dxa"/>
          </w:tcPr>
          <w:p w:rsidR="00C26591" w:rsidRDefault="00C26591" w:rsidP="00C26591"/>
        </w:tc>
      </w:tr>
    </w:tbl>
    <w:p w:rsidR="00B17DF4" w:rsidRDefault="00B17DF4"/>
    <w:p w:rsidR="00B17DF4" w:rsidRDefault="00B17DF4"/>
    <w:tbl>
      <w:tblPr>
        <w:tblStyle w:val="Grilledutableau"/>
        <w:tblW w:w="7256" w:type="dxa"/>
        <w:tblLayout w:type="fixed"/>
        <w:tblLook w:val="04A0" w:firstRow="1" w:lastRow="0" w:firstColumn="1" w:lastColumn="0" w:noHBand="0" w:noVBand="1"/>
      </w:tblPr>
      <w:tblGrid>
        <w:gridCol w:w="2268"/>
        <w:gridCol w:w="1247"/>
        <w:gridCol w:w="1247"/>
        <w:gridCol w:w="1247"/>
        <w:gridCol w:w="1247"/>
      </w:tblGrid>
      <w:tr w:rsidR="00B17DF4" w:rsidTr="00B17DF4">
        <w:trPr>
          <w:trHeight w:hRule="exact" w:val="1247"/>
        </w:trPr>
        <w:tc>
          <w:tcPr>
            <w:tcW w:w="2268" w:type="dxa"/>
          </w:tcPr>
          <w:p w:rsidR="00B17DF4" w:rsidRDefault="00034C2D" w:rsidP="00D26788">
            <w:r>
              <w:t>A coller sous la colonne bleu</w:t>
            </w:r>
            <w:bookmarkStart w:id="0" w:name="_GoBack"/>
            <w:bookmarkEnd w:id="0"/>
            <w:r>
              <w:t xml:space="preserve"> clair</w:t>
            </w:r>
          </w:p>
        </w:tc>
        <w:tc>
          <w:tcPr>
            <w:tcW w:w="1247" w:type="dxa"/>
            <w:shd w:val="clear" w:color="auto" w:fill="002060"/>
          </w:tcPr>
          <w:p w:rsidR="00B17DF4" w:rsidRDefault="00B17DF4" w:rsidP="00D26788"/>
        </w:tc>
        <w:tc>
          <w:tcPr>
            <w:tcW w:w="1247" w:type="dxa"/>
            <w:shd w:val="clear" w:color="auto" w:fill="7030A0"/>
          </w:tcPr>
          <w:p w:rsidR="00B17DF4" w:rsidRDefault="00B17DF4" w:rsidP="00D26788"/>
        </w:tc>
        <w:tc>
          <w:tcPr>
            <w:tcW w:w="1247" w:type="dxa"/>
            <w:shd w:val="clear" w:color="auto" w:fill="833C0B" w:themeFill="accent2" w:themeFillShade="80"/>
          </w:tcPr>
          <w:p w:rsidR="00B17DF4" w:rsidRDefault="00B17DF4" w:rsidP="00D26788"/>
        </w:tc>
        <w:tc>
          <w:tcPr>
            <w:tcW w:w="1247" w:type="dxa"/>
            <w:shd w:val="clear" w:color="auto" w:fill="000000" w:themeFill="text1"/>
          </w:tcPr>
          <w:p w:rsidR="00B17DF4" w:rsidRDefault="00B17DF4" w:rsidP="00D26788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B17DF4" w:rsidTr="00B17DF4">
        <w:trPr>
          <w:trHeight w:hRule="exact" w:val="1247"/>
        </w:trPr>
        <w:tc>
          <w:tcPr>
            <w:tcW w:w="2268" w:type="dxa"/>
            <w:vAlign w:val="center"/>
          </w:tcPr>
          <w:p w:rsidR="00B17DF4" w:rsidRPr="00B17DF4" w:rsidRDefault="00B17DF4" w:rsidP="00B17DF4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  <w:tc>
          <w:tcPr>
            <w:tcW w:w="1247" w:type="dxa"/>
          </w:tcPr>
          <w:p w:rsidR="00B17DF4" w:rsidRDefault="00B17DF4" w:rsidP="00B17DF4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  <w:tr w:rsidR="00C26591" w:rsidTr="00C26591">
        <w:trPr>
          <w:trHeight w:hRule="exact" w:val="1247"/>
        </w:trPr>
        <w:tc>
          <w:tcPr>
            <w:tcW w:w="2268" w:type="dxa"/>
          </w:tcPr>
          <w:p w:rsidR="00C26591" w:rsidRPr="00B17DF4" w:rsidRDefault="00C26591" w:rsidP="00D26788">
            <w:pPr>
              <w:jc w:val="center"/>
              <w:rPr>
                <w:rFonts w:ascii="Apple Butter" w:hAnsi="Apple Butter"/>
                <w:sz w:val="48"/>
                <w:szCs w:val="48"/>
              </w:rPr>
            </w:pPr>
          </w:p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  <w:tc>
          <w:tcPr>
            <w:tcW w:w="1247" w:type="dxa"/>
          </w:tcPr>
          <w:p w:rsidR="00C26591" w:rsidRDefault="00C26591" w:rsidP="00D26788"/>
        </w:tc>
      </w:tr>
    </w:tbl>
    <w:p w:rsidR="004F5BBB" w:rsidRDefault="004F5BBB"/>
    <w:sectPr w:rsidR="004F5BBB" w:rsidSect="00B17D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pple Butter">
    <w:panose1 w:val="02000503000000020003"/>
    <w:charset w:val="00"/>
    <w:family w:val="auto"/>
    <w:pitch w:val="variable"/>
    <w:sig w:usb0="8000002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F4"/>
    <w:rsid w:val="00034C2D"/>
    <w:rsid w:val="00043046"/>
    <w:rsid w:val="004F5BBB"/>
    <w:rsid w:val="0096781A"/>
    <w:rsid w:val="00B17DF4"/>
    <w:rsid w:val="00C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B6D"/>
  <w15:chartTrackingRefBased/>
  <w15:docId w15:val="{CA45E39B-DC50-48DA-955C-9F12B7A2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 Mart</dc:creator>
  <cp:keywords/>
  <dc:description/>
  <cp:lastModifiedBy>Cel Mart</cp:lastModifiedBy>
  <cp:revision>3</cp:revision>
  <dcterms:created xsi:type="dcterms:W3CDTF">2018-03-01T16:18:00Z</dcterms:created>
  <dcterms:modified xsi:type="dcterms:W3CDTF">2018-03-01T16:20:00Z</dcterms:modified>
</cp:coreProperties>
</file>