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47E" w:rsidRPr="00B94A7F" w:rsidRDefault="00B94A7F" w:rsidP="00B94A7F">
      <w:pPr>
        <w:rPr>
          <w:b/>
          <w:sz w:val="28"/>
          <w:szCs w:val="28"/>
        </w:rPr>
      </w:pPr>
      <w:r>
        <w:t>Source </w:t>
      </w:r>
      <w:r w:rsidRPr="00B94A7F">
        <w:rPr>
          <w:b/>
          <w:sz w:val="28"/>
          <w:szCs w:val="28"/>
        </w:rPr>
        <w:t>: ECPAD</w:t>
      </w:r>
      <w:r w:rsidR="008C647E">
        <w:rPr>
          <w:b/>
          <w:sz w:val="28"/>
          <w:szCs w:val="28"/>
        </w:rPr>
        <w:t xml:space="preserve"> = </w:t>
      </w:r>
      <w:hyperlink r:id="rId7" w:history="1">
        <w:r w:rsidR="008C647E" w:rsidRPr="00F436D6">
          <w:rPr>
            <w:rStyle w:val="Lienhypertexte"/>
            <w:b/>
            <w:sz w:val="28"/>
            <w:szCs w:val="28"/>
          </w:rPr>
          <w:t>http://www.ecpad.fr/</w:t>
        </w:r>
      </w:hyperlink>
    </w:p>
    <w:p w:rsidR="00B94A7F" w:rsidRDefault="00B94A7F"/>
    <w:p w:rsidR="00EE7C7C" w:rsidRDefault="00B94A7F">
      <w:r>
        <w:rPr>
          <w:noProof/>
          <w:lang w:eastAsia="fr-FR"/>
        </w:rPr>
        <w:drawing>
          <wp:inline distT="0" distB="0" distL="0" distR="0" wp14:anchorId="54F4E78B" wp14:editId="7ED98556">
            <wp:extent cx="8892540" cy="4078936"/>
            <wp:effectExtent l="0" t="0" r="3810" b="0"/>
            <wp:docPr id="1" name="Image 1" descr="Résultat de recherche d'images pour &quot;les ruines arr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es ruines arras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7F" w:rsidRDefault="00B94A7F">
      <w:r w:rsidRPr="00B94A7F">
        <w:t>La visite d'une mission suédoise dans la Marne et le Pas-de-Calais. Les ruines de la petite place d'Arras.</w:t>
      </w:r>
    </w:p>
    <w:p w:rsidR="00B94A7F" w:rsidRDefault="00BC1CD8">
      <w:hyperlink r:id="rId9" w:history="1">
        <w:r w:rsidR="00B94A7F" w:rsidRPr="00DC68B2">
          <w:rPr>
            <w:rStyle w:val="Lienhypertexte"/>
          </w:rPr>
          <w:t>http://www.ecpad.fr/la-visite-dune-mission-suedoise-dans-la-marne-et-le-pas-de-calais/</w:t>
        </w:r>
      </w:hyperlink>
    </w:p>
    <w:p w:rsidR="00B94A7F" w:rsidRDefault="00B94A7F"/>
    <w:p w:rsidR="008C647E" w:rsidRPr="008C647E" w:rsidRDefault="00B94A7F">
      <w:pPr>
        <w:rPr>
          <w:b/>
          <w:sz w:val="28"/>
          <w:szCs w:val="28"/>
        </w:rPr>
      </w:pPr>
      <w:r>
        <w:lastRenderedPageBreak/>
        <w:t>Source </w:t>
      </w:r>
      <w:r w:rsidRPr="00B94A7F">
        <w:rPr>
          <w:b/>
        </w:rPr>
        <w:t xml:space="preserve">: </w:t>
      </w:r>
      <w:r w:rsidRPr="00B94A7F">
        <w:rPr>
          <w:b/>
          <w:sz w:val="28"/>
          <w:szCs w:val="28"/>
        </w:rPr>
        <w:t>Archives du Pas de Calais</w:t>
      </w:r>
      <w:r w:rsidR="008C647E">
        <w:rPr>
          <w:b/>
          <w:sz w:val="28"/>
          <w:szCs w:val="28"/>
        </w:rPr>
        <w:t xml:space="preserve"> = </w:t>
      </w:r>
      <w:hyperlink r:id="rId10" w:history="1">
        <w:r w:rsidR="008C647E" w:rsidRPr="00F436D6">
          <w:rPr>
            <w:rStyle w:val="Lienhypertexte"/>
            <w:b/>
            <w:sz w:val="28"/>
            <w:szCs w:val="28"/>
          </w:rPr>
          <w:t>http://archivespasdecalais.fr/</w:t>
        </w:r>
      </w:hyperlink>
    </w:p>
    <w:p w:rsidR="00B94A7F" w:rsidRDefault="00B94A7F"/>
    <w:p w:rsidR="00B94A7F" w:rsidRDefault="00B94A7F">
      <w:r>
        <w:rPr>
          <w:noProof/>
          <w:lang w:eastAsia="fr-FR"/>
        </w:rPr>
        <w:drawing>
          <wp:inline distT="0" distB="0" distL="0" distR="0" wp14:anchorId="2B8FC6C1" wp14:editId="2E43334E">
            <wp:extent cx="5599247" cy="4104167"/>
            <wp:effectExtent l="0" t="0" r="1905" b="0"/>
            <wp:docPr id="2" name="Image 2" descr="Résultat de recherche d'images pour &quot;les ruines arra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es ruines arras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68" cy="410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7F" w:rsidRDefault="00B94A7F">
      <w:r w:rsidRPr="00B94A7F">
        <w:t xml:space="preserve">Photographie </w:t>
      </w:r>
      <w:proofErr w:type="spellStart"/>
      <w:r w:rsidRPr="00B94A7F">
        <w:t>sepia</w:t>
      </w:r>
      <w:proofErr w:type="spellEnd"/>
      <w:r w:rsidRPr="00B94A7F">
        <w:t xml:space="preserve"> montrant des façades de commerces en ruines.</w:t>
      </w:r>
    </w:p>
    <w:p w:rsidR="00B94A7F" w:rsidRDefault="00BC1CD8">
      <w:hyperlink r:id="rId12" w:history="1">
        <w:r w:rsidR="00B94A7F" w:rsidRPr="00DC68B2">
          <w:rPr>
            <w:rStyle w:val="Lienhypertexte"/>
          </w:rPr>
          <w:t>http://www.archivespasdecalais.fr/var/satellites/storage/images/mediatheque/archives/images/chroniques-de-la-guerre/a-l-ecoute-des-temoins/1916/16-03-01_resurrection-arras/822382-1-fre-FR/16-03-01_resurrection-arras_lightbox.jpg</w:t>
        </w:r>
      </w:hyperlink>
    </w:p>
    <w:p w:rsidR="00B94A7F" w:rsidRDefault="00B94A7F">
      <w:pPr>
        <w:rPr>
          <w:b/>
          <w:sz w:val="32"/>
          <w:szCs w:val="32"/>
        </w:rPr>
      </w:pPr>
      <w:r w:rsidRPr="00B94A7F">
        <w:rPr>
          <w:sz w:val="24"/>
          <w:szCs w:val="24"/>
        </w:rPr>
        <w:lastRenderedPageBreak/>
        <w:t>Source</w:t>
      </w:r>
      <w:r>
        <w:t> </w:t>
      </w:r>
      <w:r w:rsidRPr="00B94A7F">
        <w:rPr>
          <w:b/>
          <w:sz w:val="32"/>
          <w:szCs w:val="32"/>
        </w:rPr>
        <w:t>: GALLICA</w:t>
      </w:r>
      <w:r w:rsidR="008C647E">
        <w:rPr>
          <w:b/>
          <w:sz w:val="32"/>
          <w:szCs w:val="32"/>
        </w:rPr>
        <w:t xml:space="preserve"> = </w:t>
      </w:r>
      <w:hyperlink r:id="rId13" w:history="1">
        <w:r w:rsidR="008C647E" w:rsidRPr="00F436D6">
          <w:rPr>
            <w:rStyle w:val="Lienhypertexte"/>
            <w:b/>
            <w:sz w:val="32"/>
            <w:szCs w:val="32"/>
          </w:rPr>
          <w:t>http://gallica.bnf.fr/</w:t>
        </w:r>
      </w:hyperlink>
    </w:p>
    <w:p w:rsidR="008C647E" w:rsidRPr="00B94A7F" w:rsidRDefault="008C647E">
      <w:pPr>
        <w:rPr>
          <w:b/>
          <w:sz w:val="32"/>
          <w:szCs w:val="32"/>
        </w:rPr>
      </w:pPr>
    </w:p>
    <w:p w:rsidR="00B94A7F" w:rsidRDefault="00B94A7F">
      <w:r>
        <w:rPr>
          <w:noProof/>
          <w:lang w:eastAsia="fr-FR"/>
        </w:rPr>
        <w:drawing>
          <wp:inline distT="0" distB="0" distL="0" distR="0" wp14:anchorId="6ACAD62B" wp14:editId="7DD20E9F">
            <wp:extent cx="6273210" cy="4562466"/>
            <wp:effectExtent l="0" t="0" r="0" b="0"/>
            <wp:docPr id="3" name="Image 3" descr="http://gallica.bnf.fr/ark:/12148/btv1b530184392/f1.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llica.bnf.fr/ark:/12148/btv1b530184392/f1.high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63" cy="456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46" w:rsidRDefault="00BC1CD8">
      <w:hyperlink r:id="rId15" w:history="1">
        <w:r w:rsidR="00B94A7F" w:rsidRPr="00DC68B2">
          <w:rPr>
            <w:rStyle w:val="Lienhypertexte"/>
          </w:rPr>
          <w:t>http://gallica.bnf.fr/ark:/12148/btv1b530184392/f1.highres</w:t>
        </w:r>
      </w:hyperlink>
    </w:p>
    <w:p w:rsidR="008C647E" w:rsidRPr="00646046" w:rsidRDefault="009049F0">
      <w:pPr>
        <w:rPr>
          <w:b/>
          <w:sz w:val="32"/>
          <w:szCs w:val="32"/>
        </w:rPr>
      </w:pPr>
      <w:r w:rsidRPr="00646046">
        <w:rPr>
          <w:sz w:val="32"/>
          <w:szCs w:val="32"/>
        </w:rPr>
        <w:t>Source </w:t>
      </w:r>
      <w:r w:rsidRPr="00646046">
        <w:rPr>
          <w:b/>
          <w:sz w:val="32"/>
          <w:szCs w:val="32"/>
        </w:rPr>
        <w:t xml:space="preserve">: </w:t>
      </w:r>
      <w:r w:rsidR="00646046" w:rsidRPr="00646046">
        <w:rPr>
          <w:b/>
          <w:sz w:val="32"/>
          <w:szCs w:val="32"/>
        </w:rPr>
        <w:t>Images de 14-18</w:t>
      </w:r>
      <w:r w:rsidR="008C647E">
        <w:rPr>
          <w:b/>
          <w:sz w:val="32"/>
          <w:szCs w:val="32"/>
        </w:rPr>
        <w:t xml:space="preserve"> = </w:t>
      </w:r>
      <w:hyperlink r:id="rId16" w:history="1">
        <w:r w:rsidR="008C647E" w:rsidRPr="00F436D6">
          <w:rPr>
            <w:rStyle w:val="Lienhypertexte"/>
            <w:b/>
            <w:sz w:val="32"/>
            <w:szCs w:val="32"/>
          </w:rPr>
          <w:t>http://i.imagesde14-18.eu/</w:t>
        </w:r>
      </w:hyperlink>
    </w:p>
    <w:p w:rsidR="009049F0" w:rsidRDefault="009049F0">
      <w:r>
        <w:rPr>
          <w:noProof/>
          <w:lang w:eastAsia="fr-FR"/>
        </w:rPr>
        <w:drawing>
          <wp:inline distT="0" distB="0" distL="0" distR="0" wp14:anchorId="3D81CC8A" wp14:editId="0C2502BF">
            <wp:extent cx="8892540" cy="4061421"/>
            <wp:effectExtent l="0" t="0" r="3810" b="0"/>
            <wp:docPr id="6" name="Image 6" descr="http://i.imagesde14-18.eu/1200x1200/CLAVEL045-9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imagesde14-18.eu/1200x1200/CLAVEL045-980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F0" w:rsidRDefault="009049F0"/>
    <w:p w:rsidR="009049F0" w:rsidRDefault="00BC1CD8">
      <w:pPr>
        <w:rPr>
          <w:rStyle w:val="Lienhypertexte"/>
        </w:rPr>
      </w:pPr>
      <w:hyperlink r:id="rId18" w:history="1">
        <w:r w:rsidR="00646046" w:rsidRPr="00DC68B2">
          <w:rPr>
            <w:rStyle w:val="Lienhypertexte"/>
          </w:rPr>
          <w:t>http://i.imagesde14-18.eu/1200x1200/CLAVEL045-98026</w:t>
        </w:r>
      </w:hyperlink>
    </w:p>
    <w:p w:rsidR="008C647E" w:rsidRDefault="008C647E"/>
    <w:p w:rsidR="008C647E" w:rsidRPr="00646046" w:rsidRDefault="008C647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Source : </w:t>
      </w:r>
      <w:proofErr w:type="spellStart"/>
      <w:r>
        <w:rPr>
          <w:b/>
          <w:sz w:val="28"/>
          <w:szCs w:val="28"/>
        </w:rPr>
        <w:t>Europeana</w:t>
      </w:r>
      <w:proofErr w:type="spellEnd"/>
      <w:r>
        <w:rPr>
          <w:b/>
          <w:sz w:val="28"/>
          <w:szCs w:val="28"/>
        </w:rPr>
        <w:t xml:space="preserve"> = </w:t>
      </w:r>
      <w:hyperlink r:id="rId19" w:history="1">
        <w:r w:rsidRPr="00F436D6">
          <w:rPr>
            <w:rStyle w:val="Lienhypertexte"/>
            <w:b/>
            <w:sz w:val="28"/>
            <w:szCs w:val="28"/>
          </w:rPr>
          <w:t>http://www.europeana.eu/</w:t>
        </w:r>
      </w:hyperlink>
    </w:p>
    <w:p w:rsidR="00646046" w:rsidRDefault="00646046">
      <w:r>
        <w:rPr>
          <w:noProof/>
          <w:lang w:eastAsia="fr-FR"/>
        </w:rPr>
        <w:drawing>
          <wp:inline distT="0" distB="0" distL="0" distR="0">
            <wp:extent cx="6209414" cy="4281326"/>
            <wp:effectExtent l="0" t="0" r="1270" b="5080"/>
            <wp:docPr id="7" name="Image 7" descr="F:\CDI-2017-2018\Arras-ru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DI-2017-2018\Arras-ruin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" t="1227" r="1994"/>
                    <a:stretch/>
                  </pic:blipFill>
                  <pic:spPr bwMode="auto">
                    <a:xfrm>
                      <a:off x="0" y="0"/>
                      <a:ext cx="6218503" cy="428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6046" w:rsidRDefault="00646046"/>
    <w:p w:rsidR="00646046" w:rsidRDefault="00BC1CD8">
      <w:hyperlink r:id="rId21" w:history="1">
        <w:r w:rsidR="00646046" w:rsidRPr="00DC68B2">
          <w:rPr>
            <w:rStyle w:val="Lienhypertexte"/>
          </w:rPr>
          <w:t>http://www.europeana.eu/portal/fr/record/92034/GVNRC_SFA03_SFA022802862.html?q=Arras+ruines</w:t>
        </w:r>
      </w:hyperlink>
    </w:p>
    <w:p w:rsidR="009049F0" w:rsidRDefault="009049F0"/>
    <w:sectPr w:rsidR="009049F0" w:rsidSect="00B94A7F">
      <w:headerReference w:type="default" r:id="rId2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25D" w:rsidRDefault="00DB325D" w:rsidP="00DB325D">
      <w:pPr>
        <w:spacing w:after="0" w:line="240" w:lineRule="auto"/>
      </w:pPr>
      <w:r>
        <w:separator/>
      </w:r>
    </w:p>
  </w:endnote>
  <w:endnote w:type="continuationSeparator" w:id="0">
    <w:p w:rsidR="00DB325D" w:rsidRDefault="00DB325D" w:rsidP="00DB3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25D" w:rsidRDefault="00DB325D" w:rsidP="00DB325D">
      <w:pPr>
        <w:spacing w:after="0" w:line="240" w:lineRule="auto"/>
      </w:pPr>
      <w:r>
        <w:separator/>
      </w:r>
    </w:p>
  </w:footnote>
  <w:footnote w:type="continuationSeparator" w:id="0">
    <w:p w:rsidR="00DB325D" w:rsidRDefault="00DB325D" w:rsidP="00DB3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0024233"/>
      <w:docPartObj>
        <w:docPartGallery w:val="Page Numbers (Top of Page)"/>
        <w:docPartUnique/>
      </w:docPartObj>
    </w:sdtPr>
    <w:sdtEndPr/>
    <w:sdtContent>
      <w:p w:rsidR="00DB325D" w:rsidRDefault="00DB325D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CD8">
          <w:rPr>
            <w:noProof/>
          </w:rPr>
          <w:t>5</w:t>
        </w:r>
        <w:r>
          <w:fldChar w:fldCharType="end"/>
        </w:r>
      </w:p>
    </w:sdtContent>
  </w:sdt>
  <w:p w:rsidR="00DB325D" w:rsidRDefault="00DB325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A7F"/>
    <w:rsid w:val="00646046"/>
    <w:rsid w:val="007E7254"/>
    <w:rsid w:val="008C647E"/>
    <w:rsid w:val="009049F0"/>
    <w:rsid w:val="00B94A7F"/>
    <w:rsid w:val="00BC1CD8"/>
    <w:rsid w:val="00DB325D"/>
    <w:rsid w:val="00E1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4A7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94A7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B3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325D"/>
  </w:style>
  <w:style w:type="paragraph" w:styleId="Pieddepage">
    <w:name w:val="footer"/>
    <w:basedOn w:val="Normal"/>
    <w:link w:val="PieddepageCar"/>
    <w:uiPriority w:val="99"/>
    <w:unhideWhenUsed/>
    <w:rsid w:val="00DB3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3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4A7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94A7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B3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325D"/>
  </w:style>
  <w:style w:type="paragraph" w:styleId="Pieddepage">
    <w:name w:val="footer"/>
    <w:basedOn w:val="Normal"/>
    <w:link w:val="PieddepageCar"/>
    <w:uiPriority w:val="99"/>
    <w:unhideWhenUsed/>
    <w:rsid w:val="00DB3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3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allica.bnf.fr/" TargetMode="External"/><Relationship Id="rId18" Type="http://schemas.openxmlformats.org/officeDocument/2006/relationships/hyperlink" Target="http://i.imagesde14-18.eu/1200x1200/CLAVEL045-98026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uropeana.eu/portal/fr/record/92034/GVNRC_SFA03_SFA022802862.html?q=Arras+ruines" TargetMode="External"/><Relationship Id="rId7" Type="http://schemas.openxmlformats.org/officeDocument/2006/relationships/hyperlink" Target="http://www.ecpad.fr/" TargetMode="External"/><Relationship Id="rId12" Type="http://schemas.openxmlformats.org/officeDocument/2006/relationships/hyperlink" Target="http://www.archivespasdecalais.fr/var/satellites/storage/images/mediatheque/archives/images/chroniques-de-la-guerre/a-l-ecoute-des-temoins/1916/16-03-01_resurrection-arras/822382-1-fre-FR/16-03-01_resurrection-arras_lightbox.jpg" TargetMode="External"/><Relationship Id="rId17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hyperlink" Target="http://i.imagesde14-18.eu/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gallica.bnf.fr/ark:/12148/btv1b530184392/f1.highr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archivespasdecalais.fr/" TargetMode="External"/><Relationship Id="rId19" Type="http://schemas.openxmlformats.org/officeDocument/2006/relationships/hyperlink" Target="http://www.europeana.e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cpad.fr/la-visite-dune-mission-suedoise-dans-la-marne-et-le-pas-de-calais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CDI</dc:creator>
  <cp:lastModifiedBy>extrem</cp:lastModifiedBy>
  <cp:revision>2</cp:revision>
  <cp:lastPrinted>2017-09-15T16:08:00Z</cp:lastPrinted>
  <dcterms:created xsi:type="dcterms:W3CDTF">2017-09-14T20:32:00Z</dcterms:created>
  <dcterms:modified xsi:type="dcterms:W3CDTF">2017-09-14T20:32:00Z</dcterms:modified>
</cp:coreProperties>
</file>