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0" w:rsidRPr="00343679" w:rsidRDefault="00343679">
      <w:pPr>
        <w:rPr>
          <w:b/>
          <w:vertAlign w:val="superscript"/>
        </w:rPr>
      </w:pPr>
      <w:r w:rsidRPr="00343679">
        <w:rPr>
          <w:b/>
        </w:rPr>
        <w:t>ELEMENTS DE CORRECTION</w:t>
      </w:r>
      <w:r>
        <w:rPr>
          <w:b/>
        </w:rPr>
        <w:t xml:space="preserve"> </w:t>
      </w:r>
      <w:r w:rsidR="00005BF6" w:rsidRPr="00343679">
        <w:rPr>
          <w:b/>
        </w:rPr>
        <w:t>3</w:t>
      </w:r>
      <w:r w:rsidR="00715E07" w:rsidRPr="00343679">
        <w:rPr>
          <w:b/>
          <w:vertAlign w:val="superscript"/>
        </w:rPr>
        <w:t>e</w:t>
      </w:r>
    </w:p>
    <w:p w:rsidR="00343679" w:rsidRPr="00343679" w:rsidRDefault="00343679">
      <w:pPr>
        <w:rPr>
          <w:b/>
        </w:rPr>
      </w:pPr>
      <w:r w:rsidRPr="00343679">
        <w:rPr>
          <w:b/>
        </w:rPr>
        <w:t>1ère notion</w:t>
      </w:r>
    </w:p>
    <w:p w:rsidR="00005BF6" w:rsidRDefault="00CA5A1E">
      <w:r w:rsidRPr="00CA5A1E">
        <w:rPr>
          <w:b/>
        </w:rPr>
        <w:t>La musique extra diégétique</w:t>
      </w:r>
      <w:r>
        <w:rPr>
          <w:b/>
        </w:rPr>
        <w:t xml:space="preserve"> : </w:t>
      </w:r>
      <w:r w:rsidRPr="00CA5A1E">
        <w:t xml:space="preserve">est extérieure au film, elle vient d’en dehors du film. Elle est seulement entendue par le spectateur. </w:t>
      </w:r>
    </w:p>
    <w:p w:rsidR="00343679" w:rsidRPr="00343679" w:rsidRDefault="00343679">
      <w:pPr>
        <w:rPr>
          <w:b/>
        </w:rPr>
      </w:pPr>
      <w:r w:rsidRPr="00343679">
        <w:rPr>
          <w:b/>
        </w:rPr>
        <w:t>2</w:t>
      </w:r>
      <w:r w:rsidRPr="00343679">
        <w:rPr>
          <w:b/>
          <w:vertAlign w:val="superscript"/>
        </w:rPr>
        <w:t>ème</w:t>
      </w:r>
      <w:r w:rsidRPr="00343679">
        <w:rPr>
          <w:b/>
        </w:rPr>
        <w:t xml:space="preserve"> notion</w:t>
      </w:r>
    </w:p>
    <w:p w:rsidR="00343679" w:rsidRDefault="00343679">
      <w:r w:rsidRPr="00343679">
        <w:rPr>
          <w:b/>
        </w:rPr>
        <w:t>La musique diégétique</w:t>
      </w:r>
      <w:r>
        <w:t> : est interne au film, vient de l’intérieur. Elle est jouée et entendue par les personnages du film. Elle fait référence à l’époque des films muets où un orchestre ou un piano accompagnait parfois même en direct la diffusion du film. Les musiques sont alors puisées dans le répertoire classique.</w:t>
      </w:r>
    </w:p>
    <w:p w:rsidR="00B22B2B" w:rsidRDefault="00343679">
      <w:pPr>
        <w:rPr>
          <w:b/>
        </w:rPr>
      </w:pPr>
      <w:r w:rsidRPr="00343679">
        <w:rPr>
          <w:b/>
        </w:rPr>
        <w:t>Elle a</w:t>
      </w:r>
      <w:r>
        <w:rPr>
          <w:b/>
        </w:rPr>
        <w:t>,</w:t>
      </w:r>
      <w:r w:rsidRPr="00343679">
        <w:rPr>
          <w:b/>
        </w:rPr>
        <w:t xml:space="preserve"> </w:t>
      </w:r>
      <w:r>
        <w:rPr>
          <w:b/>
        </w:rPr>
        <w:t xml:space="preserve">à l’époque du cinéma muet, </w:t>
      </w:r>
      <w:r w:rsidRPr="00343679">
        <w:rPr>
          <w:b/>
        </w:rPr>
        <w:t>2 fonctions</w:t>
      </w:r>
      <w:r w:rsidR="00B22B2B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B2B" w:rsidTr="00B22B2B">
        <w:tc>
          <w:tcPr>
            <w:tcW w:w="4606" w:type="dxa"/>
          </w:tcPr>
          <w:p w:rsidR="00B22B2B" w:rsidRDefault="00B22B2B" w:rsidP="00B22B2B">
            <w:pPr>
              <w:pStyle w:val="Paragraphedeliste"/>
              <w:numPr>
                <w:ilvl w:val="0"/>
                <w:numId w:val="2"/>
              </w:numPr>
            </w:pPr>
            <w:r w:rsidRPr="00B22B2B">
              <w:t>Rassurer les spectateurs</w:t>
            </w:r>
          </w:p>
          <w:p w:rsidR="00B22B2B" w:rsidRPr="00B22B2B" w:rsidRDefault="00B22B2B" w:rsidP="00B22B2B">
            <w:pPr>
              <w:pStyle w:val="Paragraphedeliste"/>
              <w:numPr>
                <w:ilvl w:val="0"/>
                <w:numId w:val="2"/>
              </w:numPr>
            </w:pPr>
            <w:r>
              <w:t>Couvrir le bruit du matériel de projection</w:t>
            </w:r>
          </w:p>
        </w:tc>
        <w:tc>
          <w:tcPr>
            <w:tcW w:w="4606" w:type="dxa"/>
          </w:tcPr>
          <w:p w:rsidR="00B22B2B" w:rsidRPr="0017053E" w:rsidRDefault="00B22B2B" w:rsidP="00B22B2B">
            <w:pPr>
              <w:pStyle w:val="Paragraphedeliste"/>
              <w:numPr>
                <w:ilvl w:val="0"/>
                <w:numId w:val="2"/>
              </w:numPr>
            </w:pPr>
            <w:r w:rsidRPr="0017053E">
              <w:t>Qui sont plongés dans le noir</w:t>
            </w:r>
          </w:p>
          <w:p w:rsidR="00B22B2B" w:rsidRPr="00B22B2B" w:rsidRDefault="00B22B2B" w:rsidP="00B22B2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17053E">
              <w:t>Qui est installé dans la salle</w:t>
            </w:r>
          </w:p>
        </w:tc>
      </w:tr>
    </w:tbl>
    <w:p w:rsidR="00B22B2B" w:rsidRDefault="00B22B2B">
      <w:pPr>
        <w:rPr>
          <w:b/>
        </w:rPr>
      </w:pPr>
    </w:p>
    <w:p w:rsidR="0017053E" w:rsidRDefault="0017053E">
      <w:pPr>
        <w:rPr>
          <w:b/>
        </w:rPr>
      </w:pPr>
      <w:r>
        <w:rPr>
          <w:b/>
        </w:rPr>
        <w:t>3</w:t>
      </w:r>
      <w:r w:rsidRPr="0017053E">
        <w:rPr>
          <w:b/>
          <w:vertAlign w:val="superscript"/>
        </w:rPr>
        <w:t>ème</w:t>
      </w:r>
      <w:r>
        <w:rPr>
          <w:b/>
        </w:rPr>
        <w:t xml:space="preserve"> notion</w:t>
      </w:r>
    </w:p>
    <w:p w:rsidR="00343679" w:rsidRDefault="00B22B2B">
      <w:pPr>
        <w:rPr>
          <w:b/>
        </w:rPr>
      </w:pPr>
      <w:r w:rsidRPr="003C09DD">
        <w:t>Aujourd’hui</w:t>
      </w:r>
      <w:r w:rsidR="00914ECA" w:rsidRPr="003C09DD">
        <w:t xml:space="preserve">, </w:t>
      </w:r>
      <w:r w:rsidR="003C09DD" w:rsidRPr="003C09DD">
        <w:t xml:space="preserve">la musique </w:t>
      </w:r>
      <w:r w:rsidR="0017053E">
        <w:t xml:space="preserve">de film </w:t>
      </w:r>
      <w:r w:rsidR="0017053E">
        <w:rPr>
          <w:b/>
        </w:rPr>
        <w:t>accompagne</w:t>
      </w:r>
      <w:r w:rsidR="003C09DD">
        <w:rPr>
          <w:b/>
        </w:rPr>
        <w:t xml:space="preserve"> l’image et soutenir l’action. </w:t>
      </w:r>
      <w:r w:rsidR="003C09DD" w:rsidRPr="003C09DD">
        <w:t>Les compositeurs écrivent des mo</w:t>
      </w:r>
      <w:r w:rsidR="003C09DD">
        <w:t>rceaux originaux pour les films</w:t>
      </w:r>
      <w:r w:rsidR="003C09DD" w:rsidRPr="003C09DD">
        <w:t>.</w:t>
      </w:r>
      <w:r w:rsidR="003C09DD">
        <w:rPr>
          <w:b/>
        </w:rPr>
        <w:t xml:space="preserve"> La musique de film devient un genre à part entière.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09DD" w:rsidTr="003C09DD">
        <w:tc>
          <w:tcPr>
            <w:tcW w:w="4606" w:type="dxa"/>
          </w:tcPr>
          <w:p w:rsidR="003C09DD" w:rsidRPr="003C09DD" w:rsidRDefault="003C09DD" w:rsidP="003C09D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Le leitmotiv, </w:t>
            </w:r>
            <w:r w:rsidRPr="003C09DD">
              <w:t>thème principal du film</w:t>
            </w:r>
          </w:p>
          <w:p w:rsidR="003C09DD" w:rsidRPr="0017053E" w:rsidRDefault="003C09DD" w:rsidP="0017053E">
            <w:pPr>
              <w:rPr>
                <w:b/>
              </w:rPr>
            </w:pPr>
          </w:p>
        </w:tc>
        <w:tc>
          <w:tcPr>
            <w:tcW w:w="4606" w:type="dxa"/>
          </w:tcPr>
          <w:p w:rsidR="003C09DD" w:rsidRPr="003C09DD" w:rsidRDefault="003C09DD" w:rsidP="003C09D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Il est associé à un élément du film, lieu, personnage, sentiment</w:t>
            </w:r>
          </w:p>
        </w:tc>
      </w:tr>
    </w:tbl>
    <w:p w:rsidR="00953053" w:rsidRDefault="00953053">
      <w:pPr>
        <w:rPr>
          <w:b/>
        </w:rPr>
      </w:pPr>
    </w:p>
    <w:p w:rsidR="0017053E" w:rsidRDefault="0017053E">
      <w:pPr>
        <w:rPr>
          <w:b/>
        </w:rPr>
      </w:pPr>
      <w:r>
        <w:rPr>
          <w:b/>
        </w:rPr>
        <w:t>4</w:t>
      </w:r>
      <w:r w:rsidRPr="0017053E">
        <w:rPr>
          <w:b/>
          <w:vertAlign w:val="superscript"/>
        </w:rPr>
        <w:t>ème</w:t>
      </w:r>
      <w:r>
        <w:rPr>
          <w:b/>
        </w:rPr>
        <w:t xml:space="preserve"> notion</w:t>
      </w:r>
    </w:p>
    <w:p w:rsidR="0017053E" w:rsidRDefault="0017053E" w:rsidP="0017053E">
      <w:r>
        <w:t xml:space="preserve">La musique de film </w:t>
      </w:r>
      <w:r>
        <w:t xml:space="preserve">a </w:t>
      </w:r>
      <w:r w:rsidRPr="00CA5A1E">
        <w:rPr>
          <w:b/>
        </w:rPr>
        <w:t>plusieurs fonctions</w:t>
      </w:r>
      <w:r>
        <w:t>. Quelques exemples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053E" w:rsidTr="00D53869">
        <w:tc>
          <w:tcPr>
            <w:tcW w:w="4606" w:type="dxa"/>
          </w:tcPr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 xml:space="preserve">Lyrique 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Mettre en valeur un personnage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Mettre en valeur les scènes d’action</w:t>
            </w:r>
          </w:p>
          <w:p w:rsidR="0017053E" w:rsidRDefault="0017053E" w:rsidP="00D53869"/>
          <w:p w:rsidR="0017053E" w:rsidRDefault="0017053E" w:rsidP="00D53869"/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Mettre en valeur des sentiments</w:t>
            </w:r>
          </w:p>
          <w:p w:rsidR="0017053E" w:rsidRDefault="0017053E" w:rsidP="00D53869"/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Se moquer, être ironique</w:t>
            </w:r>
          </w:p>
          <w:p w:rsidR="0017053E" w:rsidRDefault="0017053E" w:rsidP="00D53869">
            <w:pPr>
              <w:pStyle w:val="Paragraphedeliste"/>
            </w:pP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peur 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Créer des effets</w:t>
            </w:r>
          </w:p>
          <w:p w:rsidR="0017053E" w:rsidRDefault="0017053E" w:rsidP="00D53869"/>
          <w:p w:rsidR="0017053E" w:rsidRDefault="0017053E" w:rsidP="00D53869"/>
          <w:p w:rsidR="0017053E" w:rsidRDefault="0017053E" w:rsidP="00D53869"/>
          <w:p w:rsidR="0017053E" w:rsidRDefault="0017053E" w:rsidP="00D53869"/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Faire monter la tension</w:t>
            </w:r>
          </w:p>
          <w:p w:rsidR="0017053E" w:rsidRDefault="0017053E" w:rsidP="00D53869">
            <w:pPr>
              <w:pStyle w:val="Paragraphedeliste"/>
            </w:pPr>
          </w:p>
        </w:tc>
        <w:tc>
          <w:tcPr>
            <w:tcW w:w="4606" w:type="dxa"/>
          </w:tcPr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Tempo lent + orchestre à cordes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 xml:space="preserve">Son arrivée ou son départ 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Tempo rapide (Cordes, vents, cuivres)</w:t>
            </w:r>
          </w:p>
          <w:p w:rsidR="0017053E" w:rsidRDefault="0017053E" w:rsidP="00D53869">
            <w:pPr>
              <w:pStyle w:val="Paragraphedeliste"/>
            </w:pPr>
            <w:r>
              <w:t xml:space="preserve">Le « mickey </w:t>
            </w:r>
            <w:proofErr w:type="spellStart"/>
            <w:r>
              <w:t>mousing</w:t>
            </w:r>
            <w:proofErr w:type="spellEnd"/>
            <w:r>
              <w:t> » quand la musique ponctue et accompagne l’action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Déception, naissance du sentiment amoureux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D’un personnage, de ses réactions, de ses comportements…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Notes longues très aiguës et très graves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Chromatismes (déplacements par ½ tons), dissonances (notes qui sonnent faux), clusters (grappes de notes), sons grinçants, voix étranges, absence de son et voix éteintes, bruitages exagérés…</w:t>
            </w:r>
          </w:p>
          <w:p w:rsidR="0017053E" w:rsidRDefault="0017053E" w:rsidP="00D53869">
            <w:pPr>
              <w:pStyle w:val="Paragraphedeliste"/>
              <w:numPr>
                <w:ilvl w:val="0"/>
                <w:numId w:val="1"/>
              </w:numPr>
            </w:pPr>
            <w:r>
              <w:t>Crescendo, de plus en fort</w:t>
            </w:r>
          </w:p>
          <w:p w:rsidR="0017053E" w:rsidRDefault="0017053E" w:rsidP="00D53869">
            <w:pPr>
              <w:pStyle w:val="Paragraphedeliste"/>
            </w:pPr>
          </w:p>
        </w:tc>
      </w:tr>
    </w:tbl>
    <w:p w:rsidR="0017053E" w:rsidRPr="00343679" w:rsidRDefault="0017053E">
      <w:pPr>
        <w:rPr>
          <w:b/>
        </w:rPr>
      </w:pPr>
      <w:bookmarkStart w:id="0" w:name="_GoBack"/>
      <w:bookmarkEnd w:id="0"/>
    </w:p>
    <w:sectPr w:rsidR="0017053E" w:rsidRPr="0034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FA3"/>
    <w:multiLevelType w:val="hybridMultilevel"/>
    <w:tmpl w:val="3B42DD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D7C28"/>
    <w:multiLevelType w:val="hybridMultilevel"/>
    <w:tmpl w:val="4C4674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60FE2"/>
    <w:multiLevelType w:val="hybridMultilevel"/>
    <w:tmpl w:val="50D0BB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7"/>
    <w:rsid w:val="00005BF6"/>
    <w:rsid w:val="0017053E"/>
    <w:rsid w:val="00343679"/>
    <w:rsid w:val="003C09DD"/>
    <w:rsid w:val="00556957"/>
    <w:rsid w:val="00715E07"/>
    <w:rsid w:val="00914ECA"/>
    <w:rsid w:val="00953053"/>
    <w:rsid w:val="00B22B2B"/>
    <w:rsid w:val="00CA5A1E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dcterms:created xsi:type="dcterms:W3CDTF">2018-01-16T16:36:00Z</dcterms:created>
  <dcterms:modified xsi:type="dcterms:W3CDTF">2018-01-16T16:36:00Z</dcterms:modified>
</cp:coreProperties>
</file>