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EB" w:rsidRPr="001575EB" w:rsidRDefault="001575EB" w:rsidP="00C64645">
      <w:pPr>
        <w:jc w:val="center"/>
        <w:rPr>
          <w:rFonts w:asciiTheme="majorHAnsi" w:hAnsiTheme="majorHAnsi"/>
          <w:b/>
          <w:sz w:val="28"/>
          <w:szCs w:val="28"/>
        </w:rPr>
      </w:pPr>
      <w:r>
        <w:rPr>
          <w:rFonts w:asciiTheme="majorHAnsi" w:hAnsiTheme="majorHAnsi"/>
          <w:b/>
          <w:sz w:val="28"/>
          <w:szCs w:val="28"/>
        </w:rPr>
        <w:t>FABRIQUER UNE</w:t>
      </w:r>
      <w:r w:rsidRPr="001575EB">
        <w:rPr>
          <w:rFonts w:asciiTheme="majorHAnsi" w:hAnsiTheme="majorHAnsi"/>
          <w:b/>
          <w:sz w:val="28"/>
          <w:szCs w:val="28"/>
        </w:rPr>
        <w:t xml:space="preserve"> </w:t>
      </w:r>
      <w:r w:rsidRPr="001575EB">
        <w:rPr>
          <w:rFonts w:asciiTheme="majorHAnsi" w:hAnsiTheme="majorHAnsi"/>
          <w:b/>
          <w:sz w:val="36"/>
          <w:szCs w:val="36"/>
        </w:rPr>
        <w:t xml:space="preserve">UNE </w:t>
      </w:r>
    </w:p>
    <w:p w:rsidR="001575EB" w:rsidRPr="001575EB" w:rsidRDefault="001575EB" w:rsidP="00C64645">
      <w:pPr>
        <w:jc w:val="center"/>
        <w:rPr>
          <w:rFonts w:asciiTheme="majorHAnsi" w:hAnsiTheme="majorHAnsi"/>
          <w:sz w:val="28"/>
          <w:szCs w:val="28"/>
        </w:rPr>
      </w:pPr>
      <w:r w:rsidRPr="001575EB">
        <w:rPr>
          <w:rFonts w:asciiTheme="majorHAnsi" w:hAnsiTheme="majorHAnsi"/>
          <w:sz w:val="28"/>
          <w:szCs w:val="28"/>
        </w:rPr>
        <w:t>Gros titre - Illustration – Présentation de l’article à la UNE</w:t>
      </w:r>
    </w:p>
    <w:p w:rsidR="00DB467C" w:rsidRDefault="00DB467C" w:rsidP="00C64645">
      <w:pPr>
        <w:jc w:val="center"/>
        <w:rPr>
          <w:b/>
          <w:sz w:val="44"/>
          <w:szCs w:val="44"/>
        </w:rPr>
      </w:pPr>
      <w:r w:rsidRPr="00C22242">
        <w:rPr>
          <w:b/>
          <w:sz w:val="44"/>
          <w:szCs w:val="44"/>
        </w:rPr>
        <w:t>C'</w:t>
      </w:r>
      <w:r w:rsidR="00C64645" w:rsidRPr="00C22242">
        <w:rPr>
          <w:b/>
          <w:sz w:val="44"/>
          <w:szCs w:val="44"/>
        </w:rPr>
        <w:t xml:space="preserve">est quoi, le </w:t>
      </w:r>
      <w:proofErr w:type="spellStart"/>
      <w:r w:rsidR="00C64645" w:rsidRPr="00C22242">
        <w:rPr>
          <w:b/>
          <w:sz w:val="44"/>
          <w:szCs w:val="44"/>
        </w:rPr>
        <w:t>cyberharcèlement</w:t>
      </w:r>
      <w:proofErr w:type="spellEnd"/>
      <w:r w:rsidR="00C64645" w:rsidRPr="00C22242">
        <w:rPr>
          <w:b/>
          <w:sz w:val="44"/>
          <w:szCs w:val="44"/>
        </w:rPr>
        <w:t xml:space="preserve"> ?</w:t>
      </w:r>
    </w:p>
    <w:p w:rsidR="007F73ED" w:rsidRDefault="007F73ED" w:rsidP="00C64645">
      <w:pPr>
        <w:jc w:val="center"/>
        <w:rPr>
          <w:b/>
          <w:sz w:val="18"/>
          <w:szCs w:val="18"/>
        </w:rPr>
      </w:pPr>
    </w:p>
    <w:p w:rsidR="007F73ED" w:rsidRDefault="007F73ED" w:rsidP="00C64645">
      <w:pPr>
        <w:jc w:val="center"/>
        <w:rPr>
          <w:b/>
          <w:sz w:val="18"/>
          <w:szCs w:val="18"/>
        </w:rPr>
      </w:pPr>
      <w:r>
        <w:rPr>
          <w:noProof/>
          <w:lang w:eastAsia="fr-FR"/>
        </w:rPr>
        <w:drawing>
          <wp:inline distT="0" distB="0" distL="0" distR="0" wp14:anchorId="698C9190" wp14:editId="3C4AE14D">
            <wp:extent cx="5760720" cy="3842460"/>
            <wp:effectExtent l="0" t="0" r="0" b="5715"/>
            <wp:docPr id="2" name="Image 2" descr="cyberharcè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berharcèl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42460"/>
                    </a:xfrm>
                    <a:prstGeom prst="rect">
                      <a:avLst/>
                    </a:prstGeom>
                    <a:noFill/>
                    <a:ln>
                      <a:noFill/>
                    </a:ln>
                  </pic:spPr>
                </pic:pic>
              </a:graphicData>
            </a:graphic>
          </wp:inline>
        </w:drawing>
      </w:r>
    </w:p>
    <w:p w:rsidR="007F73ED" w:rsidRPr="007F73ED" w:rsidRDefault="007F73ED" w:rsidP="007F73ED">
      <w:pPr>
        <w:jc w:val="right"/>
        <w:rPr>
          <w:sz w:val="18"/>
          <w:szCs w:val="18"/>
        </w:rPr>
      </w:pPr>
      <w:r>
        <w:rPr>
          <w:sz w:val="18"/>
          <w:szCs w:val="18"/>
        </w:rPr>
        <w:t xml:space="preserve">1jour1actu – 16 mars 2021 </w:t>
      </w:r>
      <w:r w:rsidRPr="007F73ED">
        <w:rPr>
          <w:sz w:val="18"/>
          <w:szCs w:val="18"/>
        </w:rPr>
        <w:t>(© Martin Bureau/AFP)</w:t>
      </w:r>
    </w:p>
    <w:p w:rsidR="00DB467C" w:rsidRPr="00DB467C" w:rsidRDefault="00DB467C" w:rsidP="00DB467C">
      <w:pPr>
        <w:rPr>
          <w:b/>
          <w:sz w:val="28"/>
          <w:szCs w:val="28"/>
        </w:rPr>
      </w:pPr>
      <w:r w:rsidRPr="00DB467C">
        <w:rPr>
          <w:b/>
          <w:sz w:val="28"/>
          <w:szCs w:val="28"/>
        </w:rPr>
        <w:t>Combien de victimes ?</w:t>
      </w:r>
    </w:p>
    <w:p w:rsidR="00DB467C" w:rsidRDefault="00DB467C" w:rsidP="00DB467C">
      <w:r>
        <w:t xml:space="preserve">Tu connais sûrement le harcèlement : un élève se retrouve pris pour cible, de façon répétée, par d'autres élèves. Humiliations, </w:t>
      </w:r>
      <w:proofErr w:type="gramStart"/>
      <w:r>
        <w:t>mise</w:t>
      </w:r>
      <w:proofErr w:type="gramEnd"/>
      <w:r>
        <w:t xml:space="preserve"> à l'écart… on pense qu'un élève sur dix est victime de harcèlement à l'école ou sur les réseaux sociaux.</w:t>
      </w:r>
    </w:p>
    <w:p w:rsidR="00DB467C" w:rsidRPr="00DB467C" w:rsidRDefault="00DB467C" w:rsidP="00DB467C">
      <w:pPr>
        <w:rPr>
          <w:b/>
          <w:sz w:val="28"/>
          <w:szCs w:val="28"/>
        </w:rPr>
      </w:pPr>
      <w:r w:rsidRPr="00DB467C">
        <w:rPr>
          <w:b/>
          <w:sz w:val="28"/>
          <w:szCs w:val="28"/>
        </w:rPr>
        <w:t xml:space="preserve">Mais alors, le harcèlement, c'est aussi sur Internet ? </w:t>
      </w:r>
    </w:p>
    <w:p w:rsidR="00DB467C" w:rsidRDefault="00DB467C" w:rsidP="00DB467C">
      <w:r>
        <w:t>Oui ! On l'appelle « </w:t>
      </w:r>
      <w:proofErr w:type="spellStart"/>
      <w:r>
        <w:t>cyberharcèlement</w:t>
      </w:r>
      <w:proofErr w:type="spellEnd"/>
      <w:r>
        <w:t xml:space="preserve"> » quand les moqueries se poursuivent sur les téléphones, par SMS ou sur Internet. Cela peut être des insultes, des commentaires malveillants postés sur un profil, des photos ou des vidéos prises à l'insu d'un élève, etc. Souvent, les harceleurs se focalisent sur un détail physique, une différence, une originalité. Il arrive que </w:t>
      </w:r>
      <w:proofErr w:type="gramStart"/>
      <w:r>
        <w:t>ce soit un</w:t>
      </w:r>
      <w:proofErr w:type="gramEnd"/>
      <w:r>
        <w:t xml:space="preserve"> ou une ancienne amie qui partage des infos secrètes ou personnelles.</w:t>
      </w:r>
    </w:p>
    <w:p w:rsidR="007F73ED" w:rsidRDefault="007F73ED" w:rsidP="00DB467C"/>
    <w:p w:rsidR="00DB467C" w:rsidRDefault="00DB467C" w:rsidP="00DB467C">
      <w:r w:rsidRPr="00DB467C">
        <w:rPr>
          <w:b/>
          <w:sz w:val="28"/>
          <w:szCs w:val="28"/>
        </w:rPr>
        <w:lastRenderedPageBreak/>
        <w:t xml:space="preserve">Le </w:t>
      </w:r>
      <w:proofErr w:type="spellStart"/>
      <w:r w:rsidRPr="00DB467C">
        <w:rPr>
          <w:b/>
          <w:sz w:val="28"/>
          <w:szCs w:val="28"/>
        </w:rPr>
        <w:t>cy</w:t>
      </w:r>
      <w:r w:rsidR="00DB20DB">
        <w:rPr>
          <w:b/>
          <w:sz w:val="28"/>
          <w:szCs w:val="28"/>
        </w:rPr>
        <w:t>berharcèlement</w:t>
      </w:r>
      <w:proofErr w:type="spellEnd"/>
      <w:r w:rsidR="00DB20DB">
        <w:rPr>
          <w:b/>
          <w:sz w:val="28"/>
          <w:szCs w:val="28"/>
        </w:rPr>
        <w:t xml:space="preserve"> fait des dégâts s</w:t>
      </w:r>
      <w:r w:rsidRPr="00DB467C">
        <w:rPr>
          <w:b/>
          <w:sz w:val="28"/>
          <w:szCs w:val="28"/>
        </w:rPr>
        <w:t>ur Internet</w:t>
      </w:r>
    </w:p>
    <w:p w:rsidR="00DB467C" w:rsidRDefault="00DB467C" w:rsidP="00DB467C">
      <w:r>
        <w:t>Les infos circulent à vit</w:t>
      </w:r>
      <w:r w:rsidR="0061624E">
        <w:t xml:space="preserve">esse grand V, sans que personne ne </w:t>
      </w:r>
      <w:r>
        <w:t xml:space="preserve">puisse rien contrôler. Le harceleur, souvent caché derrière un pseudo, peut être lui-même surpris de l'impact de son acte ! Ce qui est sûr, c'est que le </w:t>
      </w:r>
      <w:proofErr w:type="spellStart"/>
      <w:r>
        <w:t>cyberharcèlement</w:t>
      </w:r>
      <w:proofErr w:type="spellEnd"/>
      <w:r>
        <w:t xml:space="preserve"> fait des dégâts : la victime souffre, et souvent en silence…</w:t>
      </w:r>
    </w:p>
    <w:p w:rsidR="00DB467C" w:rsidRPr="00DB467C" w:rsidRDefault="00DB467C" w:rsidP="00DB467C">
      <w:pPr>
        <w:rPr>
          <w:b/>
          <w:sz w:val="28"/>
          <w:szCs w:val="28"/>
        </w:rPr>
      </w:pPr>
      <w:r w:rsidRPr="00DB467C">
        <w:rPr>
          <w:b/>
          <w:sz w:val="28"/>
          <w:szCs w:val="28"/>
        </w:rPr>
        <w:t>On peut tous agir !</w:t>
      </w:r>
    </w:p>
    <w:p w:rsidR="00DB467C" w:rsidRDefault="00DB467C" w:rsidP="00DB467C">
      <w:r>
        <w:t>N'oublie pas ! Le harcèlement, c'est une relation à trois : la victime, le harceleur et tous les témoins qui n'ont rien dit. Alors, attention, avant de commenter ou de partager sur Internet ! Il faut bien réfléchir à ce que peuvent ressentir les victimes, et se souvenir que publier des messages injurieux est puni par la loi.</w:t>
      </w:r>
    </w:p>
    <w:p w:rsidR="00814FEB" w:rsidRDefault="007F73ED" w:rsidP="007F73ED">
      <w:pPr>
        <w:jc w:val="right"/>
      </w:pPr>
      <w:r>
        <w:t>Agnès Barber</w:t>
      </w:r>
      <w:r>
        <w:t xml:space="preserve"> - </w:t>
      </w:r>
      <w:r w:rsidR="009E064E" w:rsidRPr="009E064E">
        <w:rPr>
          <w:i/>
        </w:rPr>
        <w:t xml:space="preserve">1jour1actu </w:t>
      </w:r>
      <w:r w:rsidR="009E064E">
        <w:t>17/03/2021</w:t>
      </w:r>
    </w:p>
    <w:p w:rsidR="001575EB" w:rsidRDefault="001575EB" w:rsidP="001575EB">
      <w:pPr>
        <w:jc w:val="right"/>
      </w:pPr>
    </w:p>
    <w:p w:rsidR="0061624E" w:rsidRPr="00814FEB" w:rsidRDefault="0061624E" w:rsidP="0061624E">
      <w:pPr>
        <w:pStyle w:val="Paragraphedeliste"/>
        <w:numPr>
          <w:ilvl w:val="0"/>
          <w:numId w:val="1"/>
        </w:numPr>
      </w:pPr>
      <w:r w:rsidRPr="0061624E">
        <w:rPr>
          <w:rFonts w:ascii="Cambria" w:hAnsi="Cambria"/>
        </w:rPr>
        <w:t xml:space="preserve">À </w:t>
      </w:r>
      <w:r w:rsidR="00814FEB">
        <w:rPr>
          <w:rFonts w:ascii="Cambria" w:hAnsi="Cambria"/>
        </w:rPr>
        <w:t xml:space="preserve">combien </w:t>
      </w:r>
      <w:r w:rsidRPr="0061624E">
        <w:rPr>
          <w:rFonts w:ascii="Cambria" w:hAnsi="Cambria"/>
        </w:rPr>
        <w:t>estime-t-on l</w:t>
      </w:r>
      <w:r w:rsidR="00814FEB">
        <w:rPr>
          <w:rFonts w:ascii="Cambria" w:hAnsi="Cambria"/>
        </w:rPr>
        <w:t>e nombre d</w:t>
      </w:r>
      <w:r w:rsidRPr="0061624E">
        <w:rPr>
          <w:rFonts w:ascii="Cambria" w:hAnsi="Cambria"/>
        </w:rPr>
        <w:t xml:space="preserve">es élèves harcelés ? </w:t>
      </w:r>
    </w:p>
    <w:p w:rsidR="00814FEB" w:rsidRDefault="00814FEB" w:rsidP="00814FEB">
      <w:pPr>
        <w:pStyle w:val="Paragraphedeliste"/>
        <w:rPr>
          <w:rFonts w:ascii="Cambria" w:hAnsi="Cambria"/>
        </w:rPr>
      </w:pPr>
      <w:r>
        <w:rPr>
          <w:rFonts w:ascii="Cambria" w:hAnsi="Cambria"/>
        </w:rPr>
        <w:t>____________________________________________________________________________________________________________________________________________________________________________________________________________</w:t>
      </w:r>
    </w:p>
    <w:p w:rsidR="00814FEB" w:rsidRPr="0061624E" w:rsidRDefault="00814FEB" w:rsidP="00814FEB">
      <w:pPr>
        <w:pStyle w:val="Paragraphedeliste"/>
      </w:pPr>
    </w:p>
    <w:p w:rsidR="0061624E" w:rsidRPr="00814FEB" w:rsidRDefault="0061624E" w:rsidP="0061624E">
      <w:pPr>
        <w:pStyle w:val="Paragraphedeliste"/>
        <w:numPr>
          <w:ilvl w:val="0"/>
          <w:numId w:val="1"/>
        </w:numPr>
      </w:pPr>
      <w:r>
        <w:rPr>
          <w:rFonts w:ascii="Cambria" w:hAnsi="Cambria"/>
        </w:rPr>
        <w:t>Que signifie le mot  « </w:t>
      </w:r>
      <w:proofErr w:type="spellStart"/>
      <w:r>
        <w:rPr>
          <w:rFonts w:ascii="Cambria" w:hAnsi="Cambria"/>
        </w:rPr>
        <w:t>cyberharcèlement</w:t>
      </w:r>
      <w:proofErr w:type="spellEnd"/>
      <w:r>
        <w:rPr>
          <w:rFonts w:ascii="Cambria" w:hAnsi="Cambria"/>
        </w:rPr>
        <w:t>  »</w:t>
      </w:r>
      <w:r w:rsidR="00814FEB">
        <w:rPr>
          <w:rFonts w:ascii="Cambria" w:hAnsi="Cambria"/>
        </w:rPr>
        <w:t> ?</w:t>
      </w:r>
    </w:p>
    <w:p w:rsidR="00814FEB" w:rsidRDefault="00814FEB" w:rsidP="00814FEB">
      <w:pPr>
        <w:pStyle w:val="Paragraphedeliste"/>
        <w:rPr>
          <w:rFonts w:ascii="Cambria" w:hAnsi="Cambria"/>
        </w:rPr>
      </w:pPr>
      <w:r>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4FEB" w:rsidRDefault="00814FEB" w:rsidP="00814FEB">
      <w:pPr>
        <w:pStyle w:val="Paragraphedeliste"/>
      </w:pPr>
    </w:p>
    <w:p w:rsidR="001575EB" w:rsidRDefault="001575EB" w:rsidP="00814FEB">
      <w:pPr>
        <w:pStyle w:val="Paragraphedeliste"/>
      </w:pPr>
    </w:p>
    <w:p w:rsidR="001575EB" w:rsidRPr="0061624E" w:rsidRDefault="001575EB" w:rsidP="00814FEB">
      <w:pPr>
        <w:pStyle w:val="Paragraphedeliste"/>
      </w:pPr>
    </w:p>
    <w:p w:rsidR="0061624E" w:rsidRPr="00814FEB" w:rsidRDefault="0061624E" w:rsidP="0061624E">
      <w:pPr>
        <w:pStyle w:val="Paragraphedeliste"/>
        <w:numPr>
          <w:ilvl w:val="0"/>
          <w:numId w:val="1"/>
        </w:numPr>
      </w:pPr>
      <w:r>
        <w:rPr>
          <w:rFonts w:ascii="Cambria" w:hAnsi="Cambria"/>
        </w:rPr>
        <w:t xml:space="preserve">Cite 3 exemples de </w:t>
      </w:r>
      <w:proofErr w:type="spellStart"/>
      <w:r>
        <w:rPr>
          <w:rFonts w:ascii="Cambria" w:hAnsi="Cambria"/>
        </w:rPr>
        <w:t>cyberharcèlement</w:t>
      </w:r>
      <w:proofErr w:type="spellEnd"/>
      <w:r>
        <w:rPr>
          <w:rFonts w:ascii="Cambria" w:hAnsi="Cambria"/>
        </w:rPr>
        <w:t xml:space="preserve">. </w:t>
      </w:r>
    </w:p>
    <w:p w:rsidR="00814FEB" w:rsidRDefault="00814FEB" w:rsidP="00814FEB">
      <w:pPr>
        <w:pStyle w:val="Paragraphedeliste"/>
        <w:rPr>
          <w:rFonts w:ascii="Cambria" w:hAnsi="Cambria"/>
        </w:rPr>
      </w:pPr>
      <w:r>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4FEB" w:rsidRPr="0061624E" w:rsidRDefault="00814FEB" w:rsidP="00814FEB">
      <w:pPr>
        <w:pStyle w:val="Paragraphedeliste"/>
      </w:pPr>
    </w:p>
    <w:p w:rsidR="0061624E" w:rsidRDefault="0061624E" w:rsidP="0061624E">
      <w:pPr>
        <w:pStyle w:val="Paragraphedeliste"/>
        <w:numPr>
          <w:ilvl w:val="0"/>
          <w:numId w:val="1"/>
        </w:numPr>
      </w:pPr>
      <w:r>
        <w:t xml:space="preserve">On sait que le </w:t>
      </w:r>
      <w:proofErr w:type="spellStart"/>
      <w:r>
        <w:t>cyberharcèlement</w:t>
      </w:r>
      <w:proofErr w:type="spellEnd"/>
      <w:r>
        <w:t xml:space="preserve"> fait des dégâts. Cite 2 conséquences négatives du </w:t>
      </w:r>
      <w:proofErr w:type="spellStart"/>
      <w:r>
        <w:t>cyberharcèlement</w:t>
      </w:r>
      <w:proofErr w:type="spellEnd"/>
      <w:r>
        <w:t xml:space="preserve">, l’une pour l’élève harcelé, l’autre pour l’élève harceleur. </w:t>
      </w:r>
    </w:p>
    <w:p w:rsidR="00814FEB" w:rsidRDefault="00814FEB" w:rsidP="00814FEB">
      <w:pPr>
        <w:pStyle w:val="Paragraphedeliste"/>
      </w:pPr>
      <w:r>
        <w:t>____________________________________________________________________________________________________________________________________________________________________________________________________________________________________</w:t>
      </w:r>
    </w:p>
    <w:p w:rsidR="00814FEB" w:rsidRDefault="00814FEB" w:rsidP="00814FEB">
      <w:pPr>
        <w:pStyle w:val="Paragraphedeliste"/>
      </w:pPr>
    </w:p>
    <w:p w:rsidR="0061624E" w:rsidRDefault="0061624E" w:rsidP="0061624E">
      <w:pPr>
        <w:pStyle w:val="Paragraphedeliste"/>
        <w:numPr>
          <w:ilvl w:val="0"/>
          <w:numId w:val="1"/>
        </w:numPr>
      </w:pPr>
      <w:r>
        <w:t xml:space="preserve">On dit que le harcèlement c’est une affaire à trois. La victime, le harceleur </w:t>
      </w:r>
      <w:r w:rsidR="001575EB">
        <w:t xml:space="preserve">bien évidemment, </w:t>
      </w:r>
      <w:r w:rsidR="00814FEB">
        <w:t xml:space="preserve">mais qui est cette </w:t>
      </w:r>
      <w:r>
        <w:t xml:space="preserve">troisième personne ? </w:t>
      </w:r>
    </w:p>
    <w:p w:rsidR="00814FEB" w:rsidRDefault="00814FEB" w:rsidP="00814FEB">
      <w:pPr>
        <w:pStyle w:val="Paragraphedeliste"/>
      </w:pPr>
      <w:r>
        <w:t>________________________________________________________________________________________________________________________________________________________</w:t>
      </w:r>
    </w:p>
    <w:p w:rsidR="00814FEB" w:rsidRDefault="00814FEB" w:rsidP="00814FEB">
      <w:pPr>
        <w:pStyle w:val="Paragraphedeliste"/>
      </w:pPr>
    </w:p>
    <w:p w:rsidR="00DB20DB" w:rsidRDefault="0046695A" w:rsidP="001575EB">
      <w:pPr>
        <w:ind w:left="709"/>
      </w:pPr>
      <w:r>
        <w:t xml:space="preserve">Complète ta recherche d’informations sur le </w:t>
      </w:r>
      <w:proofErr w:type="spellStart"/>
      <w:r>
        <w:t>cyberharcèlement</w:t>
      </w:r>
      <w:proofErr w:type="spellEnd"/>
      <w:r>
        <w:t xml:space="preserve"> en précisant</w:t>
      </w:r>
      <w:r w:rsidR="001575EB">
        <w:t xml:space="preserve"> </w:t>
      </w:r>
      <w:r w:rsidR="00D14D22">
        <w:t>q</w:t>
      </w:r>
      <w:r>
        <w:t xml:space="preserve">ui </w:t>
      </w:r>
      <w:r w:rsidR="00D642B4">
        <w:t xml:space="preserve">est </w:t>
      </w:r>
      <w:proofErr w:type="spellStart"/>
      <w:r w:rsidR="00D642B4">
        <w:t>Alisha</w:t>
      </w:r>
      <w:proofErr w:type="spellEnd"/>
      <w:r w:rsidR="00D642B4">
        <w:t> ?</w:t>
      </w:r>
    </w:p>
    <w:p w:rsidR="00DB20DB" w:rsidRDefault="00D642B4" w:rsidP="0046695A">
      <w:pPr>
        <w:pStyle w:val="Paragraphedeliste"/>
        <w:numPr>
          <w:ilvl w:val="0"/>
          <w:numId w:val="2"/>
        </w:numPr>
      </w:pPr>
      <w:r>
        <w:t xml:space="preserve"> </w:t>
      </w:r>
      <w:r w:rsidR="0046695A">
        <w:t xml:space="preserve">Quel </w:t>
      </w:r>
      <w:r w:rsidR="00814FEB">
        <w:t xml:space="preserve"> </w:t>
      </w:r>
      <w:r w:rsidR="0046695A">
        <w:t xml:space="preserve">est </w:t>
      </w:r>
      <w:r>
        <w:t>son âge</w:t>
      </w:r>
      <w:r w:rsidR="0046695A">
        <w:t xml:space="preserve"> ? </w:t>
      </w:r>
    </w:p>
    <w:p w:rsidR="00DB20DB" w:rsidRDefault="0046695A" w:rsidP="0046695A">
      <w:pPr>
        <w:pStyle w:val="Paragraphedeliste"/>
        <w:numPr>
          <w:ilvl w:val="0"/>
          <w:numId w:val="2"/>
        </w:numPr>
      </w:pPr>
      <w:r>
        <w:lastRenderedPageBreak/>
        <w:t xml:space="preserve">Son </w:t>
      </w:r>
      <w:r w:rsidR="00D642B4">
        <w:t xml:space="preserve"> lieu de résidence</w:t>
      </w:r>
      <w:r>
        <w:t xml:space="preserve"> ? </w:t>
      </w:r>
    </w:p>
    <w:p w:rsidR="00DB20DB" w:rsidRDefault="0046695A" w:rsidP="0046695A">
      <w:pPr>
        <w:pStyle w:val="Paragraphedeliste"/>
        <w:numPr>
          <w:ilvl w:val="0"/>
          <w:numId w:val="2"/>
        </w:numPr>
      </w:pPr>
      <w:r>
        <w:t>Q</w:t>
      </w:r>
      <w:r w:rsidR="00DB20DB">
        <w:t>ue lui est-il arrivé</w:t>
      </w:r>
      <w:r w:rsidR="00D642B4">
        <w:t xml:space="preserve"> le 8 mars 2021</w:t>
      </w:r>
      <w:r w:rsidR="00814FEB">
        <w:t> ?</w:t>
      </w:r>
    </w:p>
    <w:p w:rsidR="00D642B4" w:rsidRDefault="00814FEB" w:rsidP="0046695A">
      <w:pPr>
        <w:pStyle w:val="Paragraphedeliste"/>
        <w:numPr>
          <w:ilvl w:val="0"/>
          <w:numId w:val="2"/>
        </w:numPr>
      </w:pPr>
      <w:r>
        <w:t>P</w:t>
      </w:r>
      <w:r w:rsidR="00D642B4">
        <w:t xml:space="preserve">ourquoi </w:t>
      </w:r>
      <w:r>
        <w:t xml:space="preserve"> y-a-t-il eu </w:t>
      </w:r>
      <w:r w:rsidR="00D642B4">
        <w:t xml:space="preserve">une marche blanche ? </w:t>
      </w:r>
    </w:p>
    <w:p w:rsidR="00814FEB" w:rsidRDefault="00814FEB" w:rsidP="0046695A">
      <w:pPr>
        <w:pStyle w:val="Paragraphedeliste"/>
        <w:numPr>
          <w:ilvl w:val="0"/>
          <w:numId w:val="2"/>
        </w:numPr>
      </w:pPr>
      <w:r>
        <w:t xml:space="preserve">Recherche une </w:t>
      </w:r>
      <w:r w:rsidR="00207B41">
        <w:t xml:space="preserve">courte vidéo </w:t>
      </w:r>
      <w:r>
        <w:t xml:space="preserve">de la marche blanche. </w:t>
      </w:r>
      <w:r w:rsidR="00207B41">
        <w:t>Sélectionne un moment particulier. Fais une capture d’écran.</w:t>
      </w:r>
    </w:p>
    <w:p w:rsidR="00207B41" w:rsidRDefault="00207B41" w:rsidP="0046695A">
      <w:pPr>
        <w:pStyle w:val="Paragraphedeliste"/>
        <w:numPr>
          <w:ilvl w:val="0"/>
          <w:numId w:val="2"/>
        </w:numPr>
      </w:pPr>
      <w:r>
        <w:t xml:space="preserve">Quelles émotions ou sentiments ressens-tu ? </w:t>
      </w:r>
    </w:p>
    <w:p w:rsidR="00207B41" w:rsidRDefault="00207B41" w:rsidP="00207B41">
      <w:pPr>
        <w:pStyle w:val="Paragraphedeliste"/>
      </w:pPr>
    </w:p>
    <w:p w:rsidR="00C22242" w:rsidRDefault="00C22242" w:rsidP="00C22242">
      <w:pPr>
        <w:pStyle w:val="Paragraphedeliste"/>
        <w:jc w:val="right"/>
      </w:pPr>
      <w:r w:rsidRPr="00C22242">
        <w:t>(Travailler sur PC avec un brouillon)</w:t>
      </w:r>
    </w:p>
    <w:p w:rsidR="00D642B4" w:rsidRPr="001575EB" w:rsidRDefault="001575EB" w:rsidP="00D642B4">
      <w:pPr>
        <w:rPr>
          <w:b/>
        </w:rPr>
      </w:pPr>
      <w:r w:rsidRPr="001575EB">
        <w:rPr>
          <w:b/>
        </w:rPr>
        <w:t>Application</w:t>
      </w:r>
    </w:p>
    <w:p w:rsidR="00D642B4" w:rsidRDefault="00DB20DB" w:rsidP="001575EB">
      <w:pPr>
        <w:pStyle w:val="Paragraphedeliste"/>
        <w:numPr>
          <w:ilvl w:val="0"/>
          <w:numId w:val="3"/>
        </w:numPr>
      </w:pPr>
      <w:r w:rsidRPr="001575EB">
        <w:rPr>
          <w:rFonts w:ascii="Cambria" w:hAnsi="Cambria"/>
        </w:rPr>
        <w:t>À</w:t>
      </w:r>
      <w:r>
        <w:t xml:space="preserve"> l’aide de to</w:t>
      </w:r>
      <w:r w:rsidR="001575EB">
        <w:t xml:space="preserve">utes ces informations </w:t>
      </w:r>
      <w:r w:rsidR="001575EB" w:rsidRPr="001575EB">
        <w:rPr>
          <w:b/>
        </w:rPr>
        <w:t>rédige une présentation de l’article</w:t>
      </w:r>
      <w:r w:rsidR="001575EB">
        <w:t xml:space="preserve"> qui pourrait se trouver à l’intérieur du journal</w:t>
      </w:r>
    </w:p>
    <w:p w:rsidR="001575EB" w:rsidRDefault="001575EB" w:rsidP="001575EB">
      <w:pPr>
        <w:pStyle w:val="Paragraphedeliste"/>
        <w:numPr>
          <w:ilvl w:val="0"/>
          <w:numId w:val="3"/>
        </w:numPr>
      </w:pPr>
      <w:r>
        <w:t xml:space="preserve">Réfléchis à </w:t>
      </w:r>
      <w:r w:rsidRPr="001575EB">
        <w:rPr>
          <w:b/>
        </w:rPr>
        <w:t xml:space="preserve">une illustration </w:t>
      </w:r>
      <w:r>
        <w:t>qui pourrait venir en UNE</w:t>
      </w:r>
    </w:p>
    <w:p w:rsidR="00D642B4" w:rsidRDefault="00D642B4" w:rsidP="00D642B4"/>
    <w:tbl>
      <w:tblPr>
        <w:tblStyle w:val="Grilledutableau"/>
        <w:tblW w:w="0" w:type="auto"/>
        <w:tblLook w:val="04A0" w:firstRow="1" w:lastRow="0" w:firstColumn="1" w:lastColumn="0" w:noHBand="0" w:noVBand="1"/>
      </w:tblPr>
      <w:tblGrid>
        <w:gridCol w:w="9212"/>
      </w:tblGrid>
      <w:tr w:rsidR="001575EB" w:rsidTr="001575EB">
        <w:tc>
          <w:tcPr>
            <w:tcW w:w="9212" w:type="dxa"/>
          </w:tcPr>
          <w:p w:rsidR="001575EB" w:rsidRDefault="001575EB" w:rsidP="00D642B4"/>
          <w:p w:rsidR="001575EB" w:rsidRDefault="001575EB" w:rsidP="00D642B4"/>
          <w:p w:rsidR="001575EB" w:rsidRDefault="001575EB" w:rsidP="00D642B4"/>
          <w:p w:rsidR="001575EB" w:rsidRDefault="001575EB" w:rsidP="00D642B4"/>
          <w:p w:rsidR="001575EB" w:rsidRDefault="001575EB" w:rsidP="00D642B4"/>
          <w:p w:rsidR="001575EB" w:rsidRDefault="001575EB" w:rsidP="00D642B4"/>
          <w:p w:rsidR="001575EB" w:rsidRDefault="001575EB" w:rsidP="00D642B4"/>
          <w:p w:rsidR="001575EB" w:rsidRDefault="001575EB" w:rsidP="00D642B4"/>
          <w:p w:rsidR="001575EB" w:rsidRDefault="001575EB" w:rsidP="00D642B4"/>
          <w:p w:rsidR="001575EB" w:rsidRDefault="001575EB" w:rsidP="00D642B4"/>
          <w:p w:rsidR="001575EB" w:rsidRDefault="001575EB" w:rsidP="00D642B4"/>
          <w:p w:rsidR="001575EB" w:rsidRDefault="001575EB" w:rsidP="00D642B4"/>
          <w:p w:rsidR="001575EB" w:rsidRDefault="001575EB" w:rsidP="00D642B4"/>
        </w:tc>
      </w:tr>
    </w:tbl>
    <w:p w:rsidR="00473DE5" w:rsidRDefault="00473DE5" w:rsidP="00DB467C"/>
    <w:p w:rsidR="007F73ED" w:rsidRDefault="007F73ED" w:rsidP="00DB467C"/>
    <w:p w:rsidR="007F73ED" w:rsidRDefault="007F73ED" w:rsidP="00DB467C"/>
    <w:p w:rsidR="007F73ED" w:rsidRDefault="007F73ED" w:rsidP="00DB467C"/>
    <w:p w:rsidR="007F73ED" w:rsidRDefault="007F73ED" w:rsidP="00DB467C"/>
    <w:p w:rsidR="007F73ED" w:rsidRDefault="007F73ED" w:rsidP="00DB467C"/>
    <w:p w:rsidR="007F73ED" w:rsidRDefault="007F73ED" w:rsidP="00DB467C"/>
    <w:p w:rsidR="007F73ED" w:rsidRDefault="007F73ED" w:rsidP="00DB467C"/>
    <w:p w:rsidR="007F73ED" w:rsidRDefault="007F73ED" w:rsidP="00DB467C"/>
    <w:p w:rsidR="007F73ED" w:rsidRDefault="007F73ED" w:rsidP="00DB467C"/>
    <w:p w:rsidR="007F73ED" w:rsidRDefault="007F73ED" w:rsidP="00DB467C"/>
    <w:p w:rsidR="001575EB" w:rsidRPr="001575EB" w:rsidRDefault="001575EB" w:rsidP="001575EB">
      <w:pPr>
        <w:jc w:val="center"/>
        <w:rPr>
          <w:rFonts w:asciiTheme="majorHAnsi" w:hAnsiTheme="majorHAnsi"/>
          <w:b/>
          <w:sz w:val="28"/>
          <w:szCs w:val="28"/>
        </w:rPr>
      </w:pPr>
      <w:r>
        <w:rPr>
          <w:rFonts w:asciiTheme="majorHAnsi" w:hAnsiTheme="majorHAnsi"/>
          <w:b/>
          <w:sz w:val="28"/>
          <w:szCs w:val="28"/>
        </w:rPr>
        <w:lastRenderedPageBreak/>
        <w:t>FABRIQUER UNE</w:t>
      </w:r>
      <w:r w:rsidRPr="001575EB">
        <w:rPr>
          <w:rFonts w:asciiTheme="majorHAnsi" w:hAnsiTheme="majorHAnsi"/>
          <w:b/>
          <w:sz w:val="28"/>
          <w:szCs w:val="28"/>
        </w:rPr>
        <w:t xml:space="preserve"> </w:t>
      </w:r>
      <w:proofErr w:type="spellStart"/>
      <w:r w:rsidRPr="001575EB">
        <w:rPr>
          <w:rFonts w:asciiTheme="majorHAnsi" w:hAnsiTheme="majorHAnsi"/>
          <w:b/>
          <w:sz w:val="36"/>
          <w:szCs w:val="36"/>
        </w:rPr>
        <w:t>UNE</w:t>
      </w:r>
      <w:proofErr w:type="spellEnd"/>
      <w:r w:rsidRPr="001575EB">
        <w:rPr>
          <w:rFonts w:asciiTheme="majorHAnsi" w:hAnsiTheme="majorHAnsi"/>
          <w:b/>
          <w:sz w:val="36"/>
          <w:szCs w:val="36"/>
        </w:rPr>
        <w:t xml:space="preserve"> </w:t>
      </w:r>
    </w:p>
    <w:p w:rsidR="00DB20DB" w:rsidRPr="00C22242" w:rsidRDefault="001575EB" w:rsidP="00C22242">
      <w:pPr>
        <w:jc w:val="center"/>
        <w:rPr>
          <w:rFonts w:asciiTheme="majorHAnsi" w:hAnsiTheme="majorHAnsi"/>
          <w:sz w:val="28"/>
          <w:szCs w:val="28"/>
        </w:rPr>
      </w:pPr>
      <w:r w:rsidRPr="001575EB">
        <w:rPr>
          <w:rFonts w:asciiTheme="majorHAnsi" w:hAnsiTheme="majorHAnsi"/>
          <w:sz w:val="28"/>
          <w:szCs w:val="28"/>
        </w:rPr>
        <w:t>Gros titre - Illustration – Présentation de l’article à la UNE</w:t>
      </w:r>
    </w:p>
    <w:p w:rsidR="008C2664" w:rsidRDefault="008C2664" w:rsidP="00DB20DB">
      <w:pPr>
        <w:jc w:val="center"/>
        <w:rPr>
          <w:b/>
          <w:sz w:val="52"/>
          <w:szCs w:val="52"/>
        </w:rPr>
      </w:pPr>
      <w:r w:rsidRPr="008C2664">
        <w:rPr>
          <w:b/>
          <w:sz w:val="52"/>
          <w:szCs w:val="52"/>
        </w:rPr>
        <w:t>Destination Mars !</w:t>
      </w:r>
    </w:p>
    <w:p w:rsidR="008C2664" w:rsidRPr="008C2664" w:rsidRDefault="008C2664" w:rsidP="008C2664">
      <w:pPr>
        <w:rPr>
          <w:b/>
          <w:sz w:val="28"/>
          <w:szCs w:val="28"/>
        </w:rPr>
      </w:pPr>
      <w:r w:rsidRPr="008C2664">
        <w:rPr>
          <w:b/>
          <w:sz w:val="28"/>
          <w:szCs w:val="28"/>
        </w:rPr>
        <w:t xml:space="preserve">Pourquoi en parle-t-on ? </w:t>
      </w:r>
    </w:p>
    <w:p w:rsidR="001707B0" w:rsidRDefault="001707B0" w:rsidP="008C2664">
      <w:pPr>
        <w:rPr>
          <w:sz w:val="28"/>
          <w:szCs w:val="28"/>
        </w:rPr>
      </w:pPr>
      <w:proofErr w:type="spellStart"/>
      <w:r w:rsidRPr="001707B0">
        <w:rPr>
          <w:sz w:val="28"/>
          <w:szCs w:val="28"/>
        </w:rPr>
        <w:t>Perseverance</w:t>
      </w:r>
      <w:proofErr w:type="spellEnd"/>
      <w:r w:rsidRPr="001707B0">
        <w:rPr>
          <w:sz w:val="28"/>
          <w:szCs w:val="28"/>
        </w:rPr>
        <w:t xml:space="preserve"> a été lancé en direction de Mars par la NASA, l’agence spatiale américaine, le 30 juillet 2020. Et c’est aujourd’hui, le 18 février 2021, après un voyage dans l’espace de plus de 6 mois, que ce robot va</w:t>
      </w:r>
      <w:r>
        <w:rPr>
          <w:sz w:val="28"/>
          <w:szCs w:val="28"/>
        </w:rPr>
        <w:t xml:space="preserve"> se poser sur la planète rouge.</w:t>
      </w:r>
    </w:p>
    <w:p w:rsidR="008C2664" w:rsidRDefault="008C2664" w:rsidP="008C2664">
      <w:pPr>
        <w:rPr>
          <w:sz w:val="28"/>
          <w:szCs w:val="28"/>
        </w:rPr>
      </w:pPr>
      <w:r>
        <w:rPr>
          <w:noProof/>
          <w:lang w:eastAsia="fr-FR"/>
        </w:rPr>
        <w:drawing>
          <wp:inline distT="0" distB="0" distL="0" distR="0" wp14:anchorId="6F237378" wp14:editId="392AFBC4">
            <wp:extent cx="5760720" cy="3842460"/>
            <wp:effectExtent l="0" t="0" r="0" b="5715"/>
            <wp:docPr id="1" name="Image 1" descr="https://www.1jour1actu.com/wp-content/uploads/000_9372PK-OK-970x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1jour1actu.com/wp-content/uploads/000_9372PK-OK-970x64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2460"/>
                    </a:xfrm>
                    <a:prstGeom prst="rect">
                      <a:avLst/>
                    </a:prstGeom>
                    <a:noFill/>
                    <a:ln>
                      <a:noFill/>
                    </a:ln>
                  </pic:spPr>
                </pic:pic>
              </a:graphicData>
            </a:graphic>
          </wp:inline>
        </w:drawing>
      </w:r>
    </w:p>
    <w:p w:rsidR="00C22242" w:rsidRDefault="008C2664" w:rsidP="008C2664">
      <w:pPr>
        <w:rPr>
          <w:rFonts w:ascii="Arial" w:hAnsi="Arial" w:cs="Arial"/>
          <w:color w:val="3F3F3F"/>
          <w:sz w:val="16"/>
          <w:szCs w:val="16"/>
        </w:rPr>
      </w:pPr>
      <w:r w:rsidRPr="008C2664">
        <w:rPr>
          <w:rFonts w:ascii="Arial" w:hAnsi="Arial" w:cs="Arial"/>
          <w:color w:val="3F3F3F"/>
          <w:sz w:val="16"/>
          <w:szCs w:val="16"/>
          <w:shd w:val="clear" w:color="auto" w:fill="F5F5F5"/>
        </w:rPr>
        <w:t xml:space="preserve">Voici une maquette grandeur nature du robot </w:t>
      </w:r>
      <w:proofErr w:type="spellStart"/>
      <w:r w:rsidRPr="008C2664">
        <w:rPr>
          <w:rFonts w:ascii="Arial" w:hAnsi="Arial" w:cs="Arial"/>
          <w:color w:val="3F3F3F"/>
          <w:sz w:val="16"/>
          <w:szCs w:val="16"/>
          <w:shd w:val="clear" w:color="auto" w:fill="F5F5F5"/>
        </w:rPr>
        <w:t>Perseverance</w:t>
      </w:r>
      <w:proofErr w:type="spellEnd"/>
      <w:r w:rsidRPr="008C2664">
        <w:rPr>
          <w:rFonts w:ascii="Arial" w:hAnsi="Arial" w:cs="Arial"/>
          <w:color w:val="3F3F3F"/>
          <w:sz w:val="16"/>
          <w:szCs w:val="16"/>
          <w:shd w:val="clear" w:color="auto" w:fill="F5F5F5"/>
        </w:rPr>
        <w:t>. Sur Mars, il va chercher d’anciennes traces de vie microscopiques et collecter des morceaux de roches pour que les scientifiques puissent les étudier sur Terre, dans quelques années… (© Patrick T. Fallon / AFP)</w:t>
      </w:r>
      <w:r w:rsidR="00C22242" w:rsidRPr="008C2664">
        <w:rPr>
          <w:rFonts w:ascii="Arial" w:hAnsi="Arial" w:cs="Arial"/>
          <w:color w:val="3F3F3F"/>
          <w:sz w:val="16"/>
          <w:szCs w:val="16"/>
        </w:rPr>
        <w:t xml:space="preserve"> </w:t>
      </w:r>
    </w:p>
    <w:p w:rsidR="008C2664" w:rsidRPr="008C2664" w:rsidRDefault="008C2664" w:rsidP="008C2664">
      <w:pPr>
        <w:rPr>
          <w:sz w:val="28"/>
          <w:szCs w:val="28"/>
        </w:rPr>
      </w:pPr>
      <w:proofErr w:type="spellStart"/>
      <w:r w:rsidRPr="008C2664">
        <w:rPr>
          <w:sz w:val="28"/>
          <w:szCs w:val="28"/>
        </w:rPr>
        <w:t>Perseverance</w:t>
      </w:r>
      <w:proofErr w:type="spellEnd"/>
      <w:r w:rsidRPr="008C2664">
        <w:rPr>
          <w:sz w:val="28"/>
          <w:szCs w:val="28"/>
        </w:rPr>
        <w:t xml:space="preserve"> va arriver sur Mars à plus de 20 000 kilomètres à l</w:t>
      </w:r>
      <w:r w:rsidR="00833E3D">
        <w:rPr>
          <w:sz w:val="28"/>
          <w:szCs w:val="28"/>
        </w:rPr>
        <w:t>’</w:t>
      </w:r>
      <w:r w:rsidRPr="008C2664">
        <w:rPr>
          <w:sz w:val="28"/>
          <w:szCs w:val="28"/>
        </w:rPr>
        <w:t>heure. Pour atterrir en douceur, il va déployer un super-parachute. Les scientifiques espèrent que l</w:t>
      </w:r>
      <w:r w:rsidR="00833E3D">
        <w:rPr>
          <w:sz w:val="28"/>
          <w:szCs w:val="28"/>
        </w:rPr>
        <w:t>’</w:t>
      </w:r>
      <w:r w:rsidRPr="008C2664">
        <w:rPr>
          <w:sz w:val="28"/>
          <w:szCs w:val="28"/>
        </w:rPr>
        <w:t>atterrissage va bien se passer, car le robot est équipé d</w:t>
      </w:r>
      <w:r w:rsidR="00833E3D">
        <w:rPr>
          <w:sz w:val="28"/>
          <w:szCs w:val="28"/>
        </w:rPr>
        <w:t>’</w:t>
      </w:r>
      <w:r w:rsidRPr="008C2664">
        <w:rPr>
          <w:sz w:val="28"/>
          <w:szCs w:val="28"/>
        </w:rPr>
        <w:t>outils fragiles</w:t>
      </w:r>
      <w:r w:rsidR="00833E3D">
        <w:rPr>
          <w:sz w:val="28"/>
          <w:szCs w:val="28"/>
        </w:rPr>
        <w:t> </w:t>
      </w:r>
      <w:r w:rsidRPr="008C2664">
        <w:rPr>
          <w:sz w:val="28"/>
          <w:szCs w:val="28"/>
        </w:rPr>
        <w:t xml:space="preserve">: une caméra, un laser, un micro, etc. Tout est calculé pour que </w:t>
      </w:r>
      <w:proofErr w:type="spellStart"/>
      <w:r w:rsidRPr="008C2664">
        <w:rPr>
          <w:sz w:val="28"/>
          <w:szCs w:val="28"/>
        </w:rPr>
        <w:t>Perseverance</w:t>
      </w:r>
      <w:proofErr w:type="spellEnd"/>
      <w:r w:rsidRPr="008C2664">
        <w:rPr>
          <w:sz w:val="28"/>
          <w:szCs w:val="28"/>
        </w:rPr>
        <w:t xml:space="preserve"> se pose délicatement à l</w:t>
      </w:r>
      <w:r w:rsidR="00833E3D">
        <w:rPr>
          <w:sz w:val="28"/>
          <w:szCs w:val="28"/>
        </w:rPr>
        <w:t>’</w:t>
      </w:r>
      <w:r w:rsidRPr="008C2664">
        <w:rPr>
          <w:sz w:val="28"/>
          <w:szCs w:val="28"/>
        </w:rPr>
        <w:t>intérieur d</w:t>
      </w:r>
      <w:r w:rsidR="00833E3D">
        <w:rPr>
          <w:sz w:val="28"/>
          <w:szCs w:val="28"/>
        </w:rPr>
        <w:t>’</w:t>
      </w:r>
      <w:r w:rsidRPr="008C2664">
        <w:rPr>
          <w:sz w:val="28"/>
          <w:szCs w:val="28"/>
        </w:rPr>
        <w:t xml:space="preserve">un cratère, un immense </w:t>
      </w:r>
      <w:r w:rsidRPr="008C2664">
        <w:rPr>
          <w:sz w:val="28"/>
          <w:szCs w:val="28"/>
        </w:rPr>
        <w:lastRenderedPageBreak/>
        <w:t>creux de 45 kilomètres de diamètre. Ce cratère aurait, il y a plus de 3 milliards d</w:t>
      </w:r>
      <w:r w:rsidR="00833E3D">
        <w:rPr>
          <w:sz w:val="28"/>
          <w:szCs w:val="28"/>
        </w:rPr>
        <w:t>’</w:t>
      </w:r>
      <w:r w:rsidRPr="008C2664">
        <w:rPr>
          <w:sz w:val="28"/>
          <w:szCs w:val="28"/>
        </w:rPr>
        <w:t>années, abrité de l</w:t>
      </w:r>
      <w:r w:rsidR="00833E3D">
        <w:rPr>
          <w:sz w:val="28"/>
          <w:szCs w:val="28"/>
        </w:rPr>
        <w:t>’</w:t>
      </w:r>
      <w:r w:rsidRPr="008C2664">
        <w:rPr>
          <w:sz w:val="28"/>
          <w:szCs w:val="28"/>
        </w:rPr>
        <w:t xml:space="preserve">eau. Les scientifiques espèrent que </w:t>
      </w:r>
      <w:proofErr w:type="spellStart"/>
      <w:r w:rsidRPr="008C2664">
        <w:rPr>
          <w:sz w:val="28"/>
          <w:szCs w:val="28"/>
        </w:rPr>
        <w:t>Perseverance</w:t>
      </w:r>
      <w:proofErr w:type="spellEnd"/>
      <w:r w:rsidRPr="008C2664">
        <w:rPr>
          <w:sz w:val="28"/>
          <w:szCs w:val="28"/>
        </w:rPr>
        <w:t xml:space="preserve"> va y trouver de</w:t>
      </w:r>
      <w:r w:rsidR="00C22242">
        <w:rPr>
          <w:sz w:val="28"/>
          <w:szCs w:val="28"/>
        </w:rPr>
        <w:t xml:space="preserve"> très anciennes formes de vie. </w:t>
      </w:r>
    </w:p>
    <w:p w:rsidR="008C2664" w:rsidRDefault="001707B0" w:rsidP="001707B0">
      <w:pPr>
        <w:pStyle w:val="Paragraphedeliste"/>
        <w:numPr>
          <w:ilvl w:val="0"/>
          <w:numId w:val="5"/>
        </w:numPr>
        <w:rPr>
          <w:sz w:val="28"/>
          <w:szCs w:val="28"/>
        </w:rPr>
      </w:pPr>
      <w:r w:rsidRPr="001707B0">
        <w:rPr>
          <w:sz w:val="28"/>
          <w:szCs w:val="28"/>
        </w:rPr>
        <w:t xml:space="preserve">Le 18 février 2021, </w:t>
      </w:r>
      <w:proofErr w:type="spellStart"/>
      <w:r w:rsidRPr="001707B0">
        <w:rPr>
          <w:sz w:val="28"/>
          <w:szCs w:val="28"/>
        </w:rPr>
        <w:t>Perseverance</w:t>
      </w:r>
      <w:proofErr w:type="spellEnd"/>
      <w:r w:rsidRPr="001707B0">
        <w:rPr>
          <w:sz w:val="28"/>
          <w:szCs w:val="28"/>
        </w:rPr>
        <w:t xml:space="preserve"> se pose délicatement à l’intérieur d’un cratère, un immense creux de 45 kilomètres de diamètre.</w:t>
      </w:r>
      <w:r>
        <w:rPr>
          <w:sz w:val="28"/>
          <w:szCs w:val="28"/>
        </w:rPr>
        <w:t xml:space="preserve"> Comment se nomme ce cratère ? </w:t>
      </w:r>
    </w:p>
    <w:p w:rsidR="001707B0" w:rsidRDefault="001707B0" w:rsidP="001707B0">
      <w:pPr>
        <w:pStyle w:val="Paragraphedeliste"/>
        <w:rPr>
          <w:sz w:val="28"/>
          <w:szCs w:val="28"/>
        </w:rPr>
      </w:pPr>
      <w:r>
        <w:rPr>
          <w:sz w:val="28"/>
          <w:szCs w:val="28"/>
        </w:rPr>
        <w:t>______________________________________________________________________________________________________________________</w:t>
      </w:r>
    </w:p>
    <w:p w:rsidR="007F73ED" w:rsidRDefault="007F73ED" w:rsidP="001707B0">
      <w:pPr>
        <w:pStyle w:val="Paragraphedeliste"/>
        <w:rPr>
          <w:sz w:val="28"/>
          <w:szCs w:val="28"/>
        </w:rPr>
      </w:pPr>
    </w:p>
    <w:p w:rsidR="001707B0" w:rsidRDefault="007C5873" w:rsidP="001707B0">
      <w:pPr>
        <w:pStyle w:val="Paragraphedeliste"/>
        <w:numPr>
          <w:ilvl w:val="0"/>
          <w:numId w:val="5"/>
        </w:numPr>
        <w:rPr>
          <w:sz w:val="28"/>
          <w:szCs w:val="28"/>
        </w:rPr>
      </w:pPr>
      <w:hyperlink r:id="rId8" w:history="1">
        <w:r w:rsidRPr="007C5873">
          <w:rPr>
            <w:rStyle w:val="Lienhypertexte"/>
            <w:sz w:val="28"/>
            <w:szCs w:val="28"/>
          </w:rPr>
          <w:t>Explore le cratère en 3D</w:t>
        </w:r>
      </w:hyperlink>
      <w:r w:rsidR="00E80BC1">
        <w:rPr>
          <w:sz w:val="28"/>
          <w:szCs w:val="28"/>
        </w:rPr>
        <w:t xml:space="preserve"> grâce à </w:t>
      </w:r>
      <w:proofErr w:type="spellStart"/>
      <w:r w:rsidR="00E80BC1">
        <w:rPr>
          <w:sz w:val="28"/>
          <w:szCs w:val="28"/>
        </w:rPr>
        <w:t>Futura</w:t>
      </w:r>
      <w:proofErr w:type="spellEnd"/>
      <w:r w:rsidR="00E80BC1">
        <w:rPr>
          <w:sz w:val="28"/>
          <w:szCs w:val="28"/>
        </w:rPr>
        <w:t xml:space="preserve"> Sciences</w:t>
      </w:r>
    </w:p>
    <w:p w:rsidR="007C5873" w:rsidRDefault="007C5873" w:rsidP="001707B0">
      <w:pPr>
        <w:pStyle w:val="Paragraphedeliste"/>
        <w:numPr>
          <w:ilvl w:val="0"/>
          <w:numId w:val="5"/>
        </w:numPr>
        <w:rPr>
          <w:sz w:val="28"/>
          <w:szCs w:val="28"/>
        </w:rPr>
      </w:pPr>
      <w:r>
        <w:rPr>
          <w:sz w:val="28"/>
          <w:szCs w:val="28"/>
        </w:rPr>
        <w:t>Fais une capture d’écran</w:t>
      </w:r>
      <w:r w:rsidR="00193B2E">
        <w:rPr>
          <w:sz w:val="28"/>
          <w:szCs w:val="28"/>
        </w:rPr>
        <w:t xml:space="preserve"> d’un moment de ton exploration</w:t>
      </w:r>
      <w:r w:rsidR="007F73ED">
        <w:rPr>
          <w:sz w:val="28"/>
          <w:szCs w:val="28"/>
        </w:rPr>
        <w:t xml:space="preserve">. Explique ce qui te plaît. </w:t>
      </w:r>
    </w:p>
    <w:p w:rsidR="007F73ED" w:rsidRDefault="007F73ED" w:rsidP="007F73ED">
      <w:pPr>
        <w:pStyle w:val="Paragraphedeliste"/>
        <w:rPr>
          <w:sz w:val="28"/>
          <w:szCs w:val="28"/>
        </w:rPr>
      </w:pPr>
      <w:r>
        <w:rPr>
          <w:sz w:val="28"/>
          <w:szCs w:val="28"/>
        </w:rPr>
        <w:t>_________________________________________________________________________________________________________________________________________________________________________________</w:t>
      </w:r>
    </w:p>
    <w:p w:rsidR="007F73ED" w:rsidRDefault="007F73ED" w:rsidP="007F73ED">
      <w:pPr>
        <w:pStyle w:val="Paragraphedeliste"/>
        <w:rPr>
          <w:sz w:val="28"/>
          <w:szCs w:val="28"/>
        </w:rPr>
      </w:pPr>
    </w:p>
    <w:p w:rsidR="007C5873" w:rsidRDefault="00E80BC1" w:rsidP="00E80BC1">
      <w:pPr>
        <w:pStyle w:val="Paragraphedeliste"/>
        <w:numPr>
          <w:ilvl w:val="0"/>
          <w:numId w:val="5"/>
        </w:numPr>
        <w:rPr>
          <w:sz w:val="28"/>
          <w:szCs w:val="28"/>
        </w:rPr>
      </w:pPr>
      <w:r w:rsidRPr="00E80BC1">
        <w:rPr>
          <w:sz w:val="28"/>
          <w:szCs w:val="28"/>
        </w:rPr>
        <w:t xml:space="preserve">La Nasa diffuse </w:t>
      </w:r>
      <w:hyperlink r:id="rId9" w:history="1">
        <w:r w:rsidRPr="00E80BC1">
          <w:rPr>
            <w:rStyle w:val="Lienhypertexte"/>
            <w:sz w:val="28"/>
            <w:szCs w:val="28"/>
          </w:rPr>
          <w:t>la vidéo</w:t>
        </w:r>
      </w:hyperlink>
      <w:r>
        <w:rPr>
          <w:sz w:val="28"/>
          <w:szCs w:val="28"/>
        </w:rPr>
        <w:t xml:space="preserve"> </w:t>
      </w:r>
      <w:r w:rsidRPr="00E80BC1">
        <w:rPr>
          <w:sz w:val="28"/>
          <w:szCs w:val="28"/>
        </w:rPr>
        <w:t xml:space="preserve">de l'arrivée de </w:t>
      </w:r>
      <w:proofErr w:type="spellStart"/>
      <w:r w:rsidRPr="00E80BC1">
        <w:rPr>
          <w:sz w:val="28"/>
          <w:szCs w:val="28"/>
        </w:rPr>
        <w:t>Perseverance</w:t>
      </w:r>
      <w:proofErr w:type="spellEnd"/>
      <w:r w:rsidRPr="00E80BC1">
        <w:rPr>
          <w:sz w:val="28"/>
          <w:szCs w:val="28"/>
        </w:rPr>
        <w:t xml:space="preserve"> sur Mars</w:t>
      </w:r>
      <w:r>
        <w:rPr>
          <w:sz w:val="28"/>
          <w:szCs w:val="28"/>
        </w:rPr>
        <w:t xml:space="preserve">. Retrouve cette vidéo. </w:t>
      </w:r>
      <w:r w:rsidR="00207B41">
        <w:rPr>
          <w:sz w:val="28"/>
          <w:szCs w:val="28"/>
        </w:rPr>
        <w:t>Dirais-tu que ce moment est magique ? Pourquoi ?</w:t>
      </w:r>
    </w:p>
    <w:p w:rsidR="00207B41" w:rsidRDefault="00207B41" w:rsidP="00207B41">
      <w:pPr>
        <w:pStyle w:val="Paragraphedeliste"/>
        <w:rPr>
          <w:sz w:val="28"/>
          <w:szCs w:val="28"/>
        </w:rPr>
      </w:pPr>
      <w:r>
        <w:rPr>
          <w:sz w:val="28"/>
          <w:szCs w:val="28"/>
        </w:rPr>
        <w:t>_________________________________________________________________________________________________________________________________________________________________________________</w:t>
      </w:r>
    </w:p>
    <w:p w:rsidR="00207B41" w:rsidRDefault="00207B41" w:rsidP="00207B41">
      <w:pPr>
        <w:pStyle w:val="Paragraphedeliste"/>
        <w:rPr>
          <w:sz w:val="28"/>
          <w:szCs w:val="28"/>
        </w:rPr>
      </w:pPr>
    </w:p>
    <w:p w:rsidR="007C5873" w:rsidRPr="001707B0" w:rsidRDefault="00193B2E" w:rsidP="001707B0">
      <w:pPr>
        <w:pStyle w:val="Paragraphedeliste"/>
        <w:numPr>
          <w:ilvl w:val="0"/>
          <w:numId w:val="5"/>
        </w:numPr>
        <w:rPr>
          <w:sz w:val="28"/>
          <w:szCs w:val="28"/>
        </w:rPr>
      </w:pPr>
      <w:r>
        <w:rPr>
          <w:sz w:val="28"/>
          <w:szCs w:val="28"/>
        </w:rPr>
        <w:t>Fais une c</w:t>
      </w:r>
      <w:r w:rsidR="007C5873">
        <w:rPr>
          <w:sz w:val="28"/>
          <w:szCs w:val="28"/>
        </w:rPr>
        <w:t xml:space="preserve">apture </w:t>
      </w:r>
      <w:r>
        <w:rPr>
          <w:sz w:val="28"/>
          <w:szCs w:val="28"/>
        </w:rPr>
        <w:t>d’écran du parachute, puis du</w:t>
      </w:r>
      <w:r w:rsidR="007C5873">
        <w:rPr>
          <w:sz w:val="28"/>
          <w:szCs w:val="28"/>
        </w:rPr>
        <w:t xml:space="preserve"> vent martien…</w:t>
      </w:r>
    </w:p>
    <w:p w:rsidR="001707B0" w:rsidRPr="008C2664" w:rsidRDefault="001707B0" w:rsidP="008C2664">
      <w:pPr>
        <w:jc w:val="right"/>
        <w:rPr>
          <w:sz w:val="24"/>
          <w:szCs w:val="24"/>
        </w:rPr>
      </w:pPr>
    </w:p>
    <w:p w:rsidR="008C2664" w:rsidRPr="008C2664" w:rsidRDefault="00833E3D" w:rsidP="00833E3D">
      <w:pPr>
        <w:rPr>
          <w:sz w:val="28"/>
          <w:szCs w:val="28"/>
        </w:rPr>
      </w:pPr>
      <w:r>
        <w:rPr>
          <w:sz w:val="28"/>
          <w:szCs w:val="28"/>
        </w:rPr>
        <w:t xml:space="preserve">Rends-toi </w:t>
      </w:r>
      <w:r w:rsidR="001707B0">
        <w:rPr>
          <w:sz w:val="28"/>
          <w:szCs w:val="28"/>
        </w:rPr>
        <w:t xml:space="preserve">maintenant </w:t>
      </w:r>
      <w:r>
        <w:rPr>
          <w:sz w:val="28"/>
          <w:szCs w:val="28"/>
        </w:rPr>
        <w:t>sur</w:t>
      </w:r>
      <w:r w:rsidR="00E80BC1">
        <w:rPr>
          <w:sz w:val="28"/>
          <w:szCs w:val="28"/>
        </w:rPr>
        <w:t xml:space="preserve"> </w:t>
      </w:r>
      <w:hyperlink r:id="rId10" w:history="1">
        <w:r w:rsidR="00E80BC1" w:rsidRPr="00E80BC1">
          <w:rPr>
            <w:rStyle w:val="Lienhypertexte"/>
            <w:sz w:val="28"/>
            <w:szCs w:val="28"/>
          </w:rPr>
          <w:t>le poster</w:t>
        </w:r>
      </w:hyperlink>
      <w:r>
        <w:rPr>
          <w:sz w:val="28"/>
          <w:szCs w:val="28"/>
        </w:rPr>
        <w:t xml:space="preserve">, </w:t>
      </w:r>
      <w:r w:rsidRPr="00833E3D">
        <w:rPr>
          <w:rFonts w:asciiTheme="majorHAnsi" w:hAnsiTheme="majorHAnsi"/>
          <w:i/>
          <w:sz w:val="28"/>
          <w:szCs w:val="28"/>
        </w:rPr>
        <w:t>Mars une destination très à la mode</w:t>
      </w:r>
      <w:r>
        <w:rPr>
          <w:rFonts w:asciiTheme="majorHAnsi" w:hAnsiTheme="majorHAnsi"/>
          <w:i/>
          <w:sz w:val="28"/>
          <w:szCs w:val="28"/>
        </w:rPr>
        <w:t>,</w:t>
      </w:r>
      <w:r>
        <w:rPr>
          <w:sz w:val="28"/>
          <w:szCs w:val="28"/>
        </w:rPr>
        <w:t xml:space="preserve"> publié dans le N° du 27 août au 3 septembre d’</w:t>
      </w:r>
      <w:r w:rsidRPr="00833E3D">
        <w:rPr>
          <w:i/>
          <w:sz w:val="28"/>
          <w:szCs w:val="28"/>
        </w:rPr>
        <w:t>1jour1actu</w:t>
      </w:r>
      <w:r>
        <w:rPr>
          <w:sz w:val="28"/>
          <w:szCs w:val="28"/>
        </w:rPr>
        <w:t xml:space="preserve"> </w:t>
      </w:r>
    </w:p>
    <w:p w:rsidR="008C2664" w:rsidRDefault="00833E3D" w:rsidP="00833E3D">
      <w:pPr>
        <w:pStyle w:val="Paragraphedeliste"/>
        <w:numPr>
          <w:ilvl w:val="0"/>
          <w:numId w:val="4"/>
        </w:numPr>
        <w:rPr>
          <w:sz w:val="28"/>
          <w:szCs w:val="28"/>
        </w:rPr>
      </w:pPr>
      <w:r w:rsidRPr="00833E3D">
        <w:rPr>
          <w:sz w:val="28"/>
          <w:szCs w:val="28"/>
        </w:rPr>
        <w:t xml:space="preserve">Cite </w:t>
      </w:r>
      <w:r>
        <w:rPr>
          <w:sz w:val="28"/>
          <w:szCs w:val="28"/>
        </w:rPr>
        <w:t>4 raisons qui font que Mars est une planète qui fascine les terriens.</w:t>
      </w:r>
    </w:p>
    <w:p w:rsidR="00833E3D" w:rsidRDefault="00833E3D" w:rsidP="00833E3D">
      <w:pPr>
        <w:pStyle w:val="Paragraphedeliste"/>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w:t>
      </w:r>
    </w:p>
    <w:p w:rsidR="00833E3D" w:rsidRDefault="00833E3D" w:rsidP="00833E3D">
      <w:pPr>
        <w:pStyle w:val="Paragraphedeliste"/>
        <w:rPr>
          <w:sz w:val="28"/>
          <w:szCs w:val="28"/>
        </w:rPr>
      </w:pPr>
    </w:p>
    <w:p w:rsidR="00833E3D" w:rsidRPr="00092471" w:rsidRDefault="00833E3D" w:rsidP="00092471">
      <w:pPr>
        <w:pStyle w:val="Paragraphedeliste"/>
        <w:numPr>
          <w:ilvl w:val="0"/>
          <w:numId w:val="4"/>
        </w:numPr>
        <w:rPr>
          <w:sz w:val="28"/>
          <w:szCs w:val="28"/>
        </w:rPr>
      </w:pPr>
      <w:proofErr w:type="spellStart"/>
      <w:r>
        <w:rPr>
          <w:sz w:val="28"/>
          <w:szCs w:val="28"/>
        </w:rPr>
        <w:lastRenderedPageBreak/>
        <w:t>Perse</w:t>
      </w:r>
      <w:r w:rsidR="00092471">
        <w:rPr>
          <w:sz w:val="28"/>
          <w:szCs w:val="28"/>
        </w:rPr>
        <w:t>ve</w:t>
      </w:r>
      <w:r>
        <w:rPr>
          <w:sz w:val="28"/>
          <w:szCs w:val="28"/>
        </w:rPr>
        <w:t>rance</w:t>
      </w:r>
      <w:proofErr w:type="spellEnd"/>
      <w:r>
        <w:rPr>
          <w:sz w:val="28"/>
          <w:szCs w:val="28"/>
        </w:rPr>
        <w:t xml:space="preserve"> est un robot </w:t>
      </w:r>
      <w:r w:rsidR="001707B0">
        <w:rPr>
          <w:sz w:val="28"/>
          <w:szCs w:val="28"/>
        </w:rPr>
        <w:t xml:space="preserve">américain </w:t>
      </w:r>
      <w:r>
        <w:rPr>
          <w:sz w:val="28"/>
          <w:szCs w:val="28"/>
        </w:rPr>
        <w:t xml:space="preserve">sur roues </w:t>
      </w:r>
      <w:r w:rsidR="00092471">
        <w:rPr>
          <w:sz w:val="28"/>
          <w:szCs w:val="28"/>
        </w:rPr>
        <w:t>p</w:t>
      </w:r>
      <w:r w:rsidR="00092471" w:rsidRPr="00092471">
        <w:rPr>
          <w:sz w:val="28"/>
          <w:szCs w:val="28"/>
        </w:rPr>
        <w:t xml:space="preserve">arti le 30 juillet 2020 en direction de Mars, </w:t>
      </w:r>
      <w:r w:rsidR="00092471">
        <w:rPr>
          <w:sz w:val="28"/>
          <w:szCs w:val="28"/>
        </w:rPr>
        <w:t>avec</w:t>
      </w:r>
      <w:r w:rsidR="00092471" w:rsidRPr="00092471">
        <w:rPr>
          <w:sz w:val="28"/>
          <w:szCs w:val="28"/>
        </w:rPr>
        <w:t xml:space="preserve"> une mission qui devrait durer 10 ans. Quelle est cette mission ?</w:t>
      </w:r>
    </w:p>
    <w:p w:rsidR="00092471" w:rsidRDefault="00092471" w:rsidP="00092471">
      <w:pPr>
        <w:pStyle w:val="Paragraphedeliste"/>
        <w:rPr>
          <w:sz w:val="28"/>
          <w:szCs w:val="28"/>
        </w:rPr>
      </w:pPr>
      <w:r>
        <w:rPr>
          <w:sz w:val="28"/>
          <w:szCs w:val="28"/>
        </w:rPr>
        <w:t>_________________________________________________________________________________________________________________________________________________________________________________</w:t>
      </w:r>
    </w:p>
    <w:p w:rsidR="00092471" w:rsidRDefault="00092471" w:rsidP="00092471">
      <w:pPr>
        <w:pStyle w:val="Paragraphedeliste"/>
        <w:rPr>
          <w:sz w:val="28"/>
          <w:szCs w:val="28"/>
        </w:rPr>
      </w:pPr>
    </w:p>
    <w:p w:rsidR="00092471" w:rsidRDefault="00092471" w:rsidP="00833E3D">
      <w:pPr>
        <w:pStyle w:val="Paragraphedeliste"/>
        <w:numPr>
          <w:ilvl w:val="0"/>
          <w:numId w:val="4"/>
        </w:numPr>
        <w:rPr>
          <w:sz w:val="28"/>
          <w:szCs w:val="28"/>
        </w:rPr>
      </w:pPr>
      <w:r>
        <w:rPr>
          <w:sz w:val="28"/>
          <w:szCs w:val="28"/>
        </w:rPr>
        <w:t xml:space="preserve">Présente le robot </w:t>
      </w:r>
      <w:proofErr w:type="spellStart"/>
      <w:r>
        <w:rPr>
          <w:sz w:val="28"/>
          <w:szCs w:val="28"/>
        </w:rPr>
        <w:t>Perseverance</w:t>
      </w:r>
      <w:proofErr w:type="spellEnd"/>
      <w:r>
        <w:rPr>
          <w:sz w:val="28"/>
          <w:szCs w:val="28"/>
        </w:rPr>
        <w:t> :</w:t>
      </w:r>
      <w:r w:rsidR="001707B0">
        <w:rPr>
          <w:sz w:val="28"/>
          <w:szCs w:val="28"/>
        </w:rPr>
        <w:t xml:space="preserve"> taille, nombre de caméras, utilité des outils dont il est équipé. </w:t>
      </w:r>
    </w:p>
    <w:p w:rsidR="00092471" w:rsidRDefault="001707B0" w:rsidP="00092471">
      <w:pPr>
        <w:pStyle w:val="Paragraphedeliste"/>
        <w:rPr>
          <w:sz w:val="28"/>
          <w:szCs w:val="28"/>
        </w:rPr>
      </w:pPr>
      <w:r>
        <w:rPr>
          <w:sz w:val="28"/>
          <w:szCs w:val="28"/>
        </w:rPr>
        <w:t>_________________________________________________________________________________________________________________________________________________________________________________</w:t>
      </w:r>
    </w:p>
    <w:p w:rsidR="00092471" w:rsidRDefault="00092471" w:rsidP="00193B2E">
      <w:pPr>
        <w:rPr>
          <w:sz w:val="28"/>
          <w:szCs w:val="28"/>
        </w:rPr>
      </w:pPr>
    </w:p>
    <w:p w:rsidR="00193B2E" w:rsidRDefault="00193B2E" w:rsidP="00193B2E">
      <w:pPr>
        <w:jc w:val="right"/>
        <w:rPr>
          <w:sz w:val="20"/>
          <w:szCs w:val="20"/>
        </w:rPr>
      </w:pPr>
      <w:hyperlink r:id="rId11" w:history="1">
        <w:r w:rsidRPr="00193B2E">
          <w:rPr>
            <w:rStyle w:val="Lienhypertexte"/>
            <w:sz w:val="20"/>
            <w:szCs w:val="20"/>
          </w:rPr>
          <w:t>https://www.1jour1actu.com/wp-content/uploads/Poster_Mars.jpg</w:t>
        </w:r>
      </w:hyperlink>
      <w:r w:rsidRPr="00193B2E">
        <w:rPr>
          <w:sz w:val="20"/>
          <w:szCs w:val="20"/>
        </w:rPr>
        <w:t xml:space="preserve"> </w:t>
      </w:r>
    </w:p>
    <w:p w:rsidR="00207B41" w:rsidRPr="0003304A" w:rsidRDefault="00207B41" w:rsidP="00207B41">
      <w:pPr>
        <w:rPr>
          <w:b/>
          <w:sz w:val="28"/>
          <w:szCs w:val="28"/>
        </w:rPr>
      </w:pPr>
      <w:r w:rsidRPr="0003304A">
        <w:rPr>
          <w:b/>
          <w:sz w:val="28"/>
          <w:szCs w:val="28"/>
        </w:rPr>
        <w:t>Application</w:t>
      </w:r>
    </w:p>
    <w:p w:rsidR="00207B41" w:rsidRPr="00207B41" w:rsidRDefault="00207B41" w:rsidP="00207B41">
      <w:pPr>
        <w:rPr>
          <w:sz w:val="28"/>
          <w:szCs w:val="28"/>
        </w:rPr>
      </w:pPr>
      <w:r w:rsidRPr="00207B41">
        <w:rPr>
          <w:sz w:val="28"/>
          <w:szCs w:val="28"/>
        </w:rPr>
        <w:t>•</w:t>
      </w:r>
      <w:r w:rsidRPr="00207B41">
        <w:rPr>
          <w:sz w:val="28"/>
          <w:szCs w:val="28"/>
        </w:rPr>
        <w:tab/>
        <w:t>À l’aide de toutes ces informations rédige une présentation de l’article qui pourrait se t</w:t>
      </w:r>
      <w:r w:rsidR="005A5AF9">
        <w:rPr>
          <w:sz w:val="28"/>
          <w:szCs w:val="28"/>
        </w:rPr>
        <w:t>rouver à l’intérieur du journal.</w:t>
      </w:r>
      <w:r w:rsidR="00E80BC1">
        <w:rPr>
          <w:sz w:val="28"/>
          <w:szCs w:val="28"/>
        </w:rPr>
        <w:t xml:space="preserve"> </w:t>
      </w:r>
    </w:p>
    <w:tbl>
      <w:tblPr>
        <w:tblStyle w:val="Grilledutableau"/>
        <w:tblW w:w="0" w:type="auto"/>
        <w:tblLook w:val="04A0" w:firstRow="1" w:lastRow="0" w:firstColumn="1" w:lastColumn="0" w:noHBand="0" w:noVBand="1"/>
      </w:tblPr>
      <w:tblGrid>
        <w:gridCol w:w="9212"/>
      </w:tblGrid>
      <w:tr w:rsidR="007F73ED" w:rsidTr="007F73ED">
        <w:tc>
          <w:tcPr>
            <w:tcW w:w="9212" w:type="dxa"/>
          </w:tcPr>
          <w:p w:rsidR="007F73ED" w:rsidRDefault="007F73ED" w:rsidP="007F73ED">
            <w:pPr>
              <w:rPr>
                <w:sz w:val="28"/>
                <w:szCs w:val="28"/>
              </w:rPr>
            </w:pPr>
          </w:p>
          <w:p w:rsidR="007F73ED" w:rsidRDefault="007F73ED" w:rsidP="007F73ED">
            <w:pPr>
              <w:rPr>
                <w:sz w:val="28"/>
                <w:szCs w:val="28"/>
              </w:rPr>
            </w:pPr>
          </w:p>
          <w:p w:rsidR="007F73ED" w:rsidRDefault="007F73ED" w:rsidP="007F73ED">
            <w:pPr>
              <w:rPr>
                <w:sz w:val="28"/>
                <w:szCs w:val="28"/>
              </w:rPr>
            </w:pPr>
          </w:p>
          <w:p w:rsidR="007F73ED" w:rsidRDefault="007F73ED" w:rsidP="007F73ED">
            <w:pPr>
              <w:rPr>
                <w:sz w:val="28"/>
                <w:szCs w:val="28"/>
              </w:rPr>
            </w:pPr>
          </w:p>
          <w:p w:rsidR="007F73ED" w:rsidRDefault="007F73ED" w:rsidP="007F73ED">
            <w:pPr>
              <w:rPr>
                <w:sz w:val="28"/>
                <w:szCs w:val="28"/>
              </w:rPr>
            </w:pPr>
          </w:p>
          <w:p w:rsidR="007F73ED" w:rsidRDefault="007F73ED" w:rsidP="007F73ED">
            <w:pPr>
              <w:rPr>
                <w:sz w:val="28"/>
                <w:szCs w:val="28"/>
              </w:rPr>
            </w:pPr>
          </w:p>
          <w:p w:rsidR="007F73ED" w:rsidRDefault="007F73ED" w:rsidP="007F73ED">
            <w:pPr>
              <w:rPr>
                <w:sz w:val="28"/>
                <w:szCs w:val="28"/>
              </w:rPr>
            </w:pPr>
          </w:p>
          <w:p w:rsidR="007F73ED" w:rsidRDefault="007F73ED" w:rsidP="007F73ED">
            <w:pPr>
              <w:rPr>
                <w:sz w:val="28"/>
                <w:szCs w:val="28"/>
              </w:rPr>
            </w:pPr>
          </w:p>
          <w:p w:rsidR="007F73ED" w:rsidRDefault="007F73ED" w:rsidP="007F73ED">
            <w:pPr>
              <w:rPr>
                <w:sz w:val="28"/>
                <w:szCs w:val="28"/>
              </w:rPr>
            </w:pPr>
          </w:p>
          <w:p w:rsidR="007F73ED" w:rsidRDefault="007F73ED" w:rsidP="007F73ED">
            <w:pPr>
              <w:rPr>
                <w:sz w:val="28"/>
                <w:szCs w:val="28"/>
              </w:rPr>
            </w:pPr>
          </w:p>
          <w:p w:rsidR="007F73ED" w:rsidRDefault="007F73ED" w:rsidP="007F73ED">
            <w:pPr>
              <w:rPr>
                <w:sz w:val="28"/>
                <w:szCs w:val="28"/>
              </w:rPr>
            </w:pPr>
          </w:p>
          <w:p w:rsidR="007F73ED" w:rsidRDefault="007F73ED" w:rsidP="007F73ED">
            <w:pPr>
              <w:rPr>
                <w:sz w:val="28"/>
                <w:szCs w:val="28"/>
              </w:rPr>
            </w:pPr>
          </w:p>
          <w:p w:rsidR="007F73ED" w:rsidRDefault="007F73ED" w:rsidP="007F73ED">
            <w:pPr>
              <w:rPr>
                <w:sz w:val="28"/>
                <w:szCs w:val="28"/>
              </w:rPr>
            </w:pPr>
          </w:p>
        </w:tc>
      </w:tr>
    </w:tbl>
    <w:p w:rsidR="007F73ED" w:rsidRDefault="007F73ED" w:rsidP="007F73ED">
      <w:pPr>
        <w:rPr>
          <w:sz w:val="28"/>
          <w:szCs w:val="28"/>
        </w:rPr>
      </w:pPr>
    </w:p>
    <w:p w:rsidR="00E80BC1" w:rsidRPr="005A5AF9" w:rsidRDefault="005A5AF9" w:rsidP="005A5AF9">
      <w:pPr>
        <w:pStyle w:val="Paragraphedeliste"/>
        <w:numPr>
          <w:ilvl w:val="0"/>
          <w:numId w:val="6"/>
        </w:numPr>
        <w:rPr>
          <w:sz w:val="28"/>
          <w:szCs w:val="28"/>
        </w:rPr>
      </w:pPr>
      <w:r w:rsidRPr="005A5AF9">
        <w:rPr>
          <w:sz w:val="28"/>
          <w:szCs w:val="28"/>
        </w:rPr>
        <w:t xml:space="preserve">Réfléchis </w:t>
      </w:r>
      <w:r>
        <w:rPr>
          <w:sz w:val="28"/>
          <w:szCs w:val="28"/>
        </w:rPr>
        <w:t xml:space="preserve">maintenant </w:t>
      </w:r>
      <w:r w:rsidRPr="005A5AF9">
        <w:rPr>
          <w:sz w:val="28"/>
          <w:szCs w:val="28"/>
        </w:rPr>
        <w:t>à une illustration qui pourrait venir en UNE</w:t>
      </w:r>
      <w:bookmarkStart w:id="0" w:name="_GoBack"/>
      <w:bookmarkEnd w:id="0"/>
    </w:p>
    <w:sectPr w:rsidR="00E80BC1" w:rsidRPr="005A5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C3F"/>
    <w:multiLevelType w:val="hybridMultilevel"/>
    <w:tmpl w:val="1E90C88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nsid w:val="341D0593"/>
    <w:multiLevelType w:val="hybridMultilevel"/>
    <w:tmpl w:val="0E2C15CC"/>
    <w:lvl w:ilvl="0" w:tplc="AFE434A6">
      <w:start w:val="1"/>
      <w:numFmt w:val="decimal"/>
      <w:lvlText w:val="%1."/>
      <w:lvlJc w:val="left"/>
      <w:pPr>
        <w:ind w:left="720" w:hanging="360"/>
      </w:pPr>
      <w:rPr>
        <w:rFonts w:ascii="Cambria" w:hAnsi="Cambr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9283C08"/>
    <w:multiLevelType w:val="hybridMultilevel"/>
    <w:tmpl w:val="84A8887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E5A1B8B"/>
    <w:multiLevelType w:val="hybridMultilevel"/>
    <w:tmpl w:val="B7FE2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7B1C28"/>
    <w:multiLevelType w:val="hybridMultilevel"/>
    <w:tmpl w:val="4CD024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8AA6919"/>
    <w:multiLevelType w:val="hybridMultilevel"/>
    <w:tmpl w:val="61D49D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7C"/>
    <w:rsid w:val="0003304A"/>
    <w:rsid w:val="00092471"/>
    <w:rsid w:val="001575EB"/>
    <w:rsid w:val="001707B0"/>
    <w:rsid w:val="00193B2E"/>
    <w:rsid w:val="00207B41"/>
    <w:rsid w:val="0046695A"/>
    <w:rsid w:val="00473DE5"/>
    <w:rsid w:val="005A5AF9"/>
    <w:rsid w:val="0061624E"/>
    <w:rsid w:val="007C5873"/>
    <w:rsid w:val="007F73ED"/>
    <w:rsid w:val="00814FEB"/>
    <w:rsid w:val="00827B46"/>
    <w:rsid w:val="00833E3D"/>
    <w:rsid w:val="008C2664"/>
    <w:rsid w:val="00944F0D"/>
    <w:rsid w:val="009E064E"/>
    <w:rsid w:val="00AB3090"/>
    <w:rsid w:val="00C22242"/>
    <w:rsid w:val="00C64645"/>
    <w:rsid w:val="00D14D22"/>
    <w:rsid w:val="00D642B4"/>
    <w:rsid w:val="00DB20DB"/>
    <w:rsid w:val="00DB467C"/>
    <w:rsid w:val="00DD10EC"/>
    <w:rsid w:val="00E80B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B467C"/>
    <w:rPr>
      <w:color w:val="0000FF"/>
      <w:u w:val="single"/>
    </w:rPr>
  </w:style>
  <w:style w:type="paragraph" w:styleId="Textedebulles">
    <w:name w:val="Balloon Text"/>
    <w:basedOn w:val="Normal"/>
    <w:link w:val="TextedebullesCar"/>
    <w:uiPriority w:val="99"/>
    <w:semiHidden/>
    <w:unhideWhenUsed/>
    <w:rsid w:val="008C26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2664"/>
    <w:rPr>
      <w:rFonts w:ascii="Tahoma" w:hAnsi="Tahoma" w:cs="Tahoma"/>
      <w:sz w:val="16"/>
      <w:szCs w:val="16"/>
    </w:rPr>
  </w:style>
  <w:style w:type="paragraph" w:styleId="Paragraphedeliste">
    <w:name w:val="List Paragraph"/>
    <w:basedOn w:val="Normal"/>
    <w:uiPriority w:val="34"/>
    <w:qFormat/>
    <w:rsid w:val="0061624E"/>
    <w:pPr>
      <w:ind w:left="720"/>
      <w:contextualSpacing/>
    </w:pPr>
  </w:style>
  <w:style w:type="table" w:styleId="Grilledutableau">
    <w:name w:val="Table Grid"/>
    <w:basedOn w:val="TableauNormal"/>
    <w:uiPriority w:val="59"/>
    <w:rsid w:val="00814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B467C"/>
    <w:rPr>
      <w:color w:val="0000FF"/>
      <w:u w:val="single"/>
    </w:rPr>
  </w:style>
  <w:style w:type="paragraph" w:styleId="Textedebulles">
    <w:name w:val="Balloon Text"/>
    <w:basedOn w:val="Normal"/>
    <w:link w:val="TextedebullesCar"/>
    <w:uiPriority w:val="99"/>
    <w:semiHidden/>
    <w:unhideWhenUsed/>
    <w:rsid w:val="008C26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2664"/>
    <w:rPr>
      <w:rFonts w:ascii="Tahoma" w:hAnsi="Tahoma" w:cs="Tahoma"/>
      <w:sz w:val="16"/>
      <w:szCs w:val="16"/>
    </w:rPr>
  </w:style>
  <w:style w:type="paragraph" w:styleId="Paragraphedeliste">
    <w:name w:val="List Paragraph"/>
    <w:basedOn w:val="Normal"/>
    <w:uiPriority w:val="34"/>
    <w:qFormat/>
    <w:rsid w:val="0061624E"/>
    <w:pPr>
      <w:ind w:left="720"/>
      <w:contextualSpacing/>
    </w:pPr>
  </w:style>
  <w:style w:type="table" w:styleId="Grilledutableau">
    <w:name w:val="Table Grid"/>
    <w:basedOn w:val="TableauNormal"/>
    <w:uiPriority w:val="59"/>
    <w:rsid w:val="00814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a-sciences.com/sciences/actualites/perseverance-explorez-cratere-jezero-3d-va-atterrir-perseverance-ce-soir-8221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1jour1actu.com/wp-content/uploads/Poster_Mars.jpg" TargetMode="External"/><Relationship Id="rId5" Type="http://schemas.openxmlformats.org/officeDocument/2006/relationships/webSettings" Target="webSettings.xml"/><Relationship Id="rId10" Type="http://schemas.openxmlformats.org/officeDocument/2006/relationships/hyperlink" Target="https://www.1jour1actu.com/wp-content/uploads/Poster_Mars.jpg" TargetMode="External"/><Relationship Id="rId4" Type="http://schemas.openxmlformats.org/officeDocument/2006/relationships/settings" Target="settings.xml"/><Relationship Id="rId9" Type="http://schemas.openxmlformats.org/officeDocument/2006/relationships/hyperlink" Target="https://www.france24.com/fr/%C3%A9co-tech/20210222-la-nasa-diffuse-la-vid%C3%A9o-de-l-arriv%C3%A9e-de-perseverance-sur-ma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1218</Words>
  <Characters>6699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CDI</dc:creator>
  <cp:lastModifiedBy>CDI</cp:lastModifiedBy>
  <cp:revision>2</cp:revision>
  <cp:lastPrinted>2021-03-19T16:08:00Z</cp:lastPrinted>
  <dcterms:created xsi:type="dcterms:W3CDTF">2021-03-19T16:08:00Z</dcterms:created>
  <dcterms:modified xsi:type="dcterms:W3CDTF">2021-03-19T16:08:00Z</dcterms:modified>
</cp:coreProperties>
</file>