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B77" w:rsidRPr="006646BD" w:rsidRDefault="00A44F8B">
      <w:pPr>
        <w:rPr>
          <w:rFonts w:ascii="Verdana" w:hAnsi="Verdana"/>
          <w:sz w:val="32"/>
          <w:szCs w:val="32"/>
          <w:u w:val="single"/>
        </w:rPr>
      </w:pPr>
      <w:r w:rsidRPr="006646BD">
        <w:rPr>
          <w:rFonts w:ascii="Verdana" w:hAnsi="Verdana"/>
          <w:sz w:val="32"/>
          <w:szCs w:val="32"/>
          <w:u w:val="single"/>
        </w:rPr>
        <w:t>Correction séance 3</w:t>
      </w:r>
      <w:r w:rsidR="006E33D7">
        <w:rPr>
          <w:rFonts w:ascii="Verdana" w:hAnsi="Verdana"/>
          <w:sz w:val="32"/>
          <w:szCs w:val="32"/>
          <w:u w:val="single"/>
        </w:rPr>
        <w:t> : un circuit de l’information mouvementé.</w:t>
      </w:r>
    </w:p>
    <w:p w:rsidR="00A44F8B" w:rsidRDefault="00A44F8B"/>
    <w:p w:rsidR="00A44F8B" w:rsidRDefault="00A44F8B" w:rsidP="00A44F8B">
      <w:pPr>
        <w:pStyle w:val="Paragraphedeliste"/>
        <w:numPr>
          <w:ilvl w:val="0"/>
          <w:numId w:val="1"/>
        </w:numPr>
        <w:rPr>
          <w:rFonts w:ascii="Verdana" w:hAnsi="Verdana"/>
          <w:sz w:val="28"/>
          <w:szCs w:val="28"/>
        </w:rPr>
      </w:pPr>
      <w:r w:rsidRPr="00A44F8B">
        <w:rPr>
          <w:rFonts w:ascii="Verdana" w:hAnsi="Verdana"/>
          <w:sz w:val="28"/>
          <w:szCs w:val="28"/>
        </w:rPr>
        <w:t>L’information est l’arrestation (</w:t>
      </w:r>
      <w:r w:rsidRPr="00A44F8B">
        <w:rPr>
          <w:rFonts w:ascii="Verdana" w:hAnsi="Verdana"/>
          <w:color w:val="70AD47" w:themeColor="accent6"/>
          <w:sz w:val="28"/>
          <w:szCs w:val="28"/>
        </w:rPr>
        <w:t>quoi </w:t>
      </w:r>
      <w:r w:rsidRPr="00A44F8B">
        <w:rPr>
          <w:rFonts w:ascii="Verdana" w:hAnsi="Verdana"/>
          <w:sz w:val="28"/>
          <w:szCs w:val="28"/>
        </w:rPr>
        <w:t xml:space="preserve">?) de Xavier Dupont de </w:t>
      </w:r>
      <w:proofErr w:type="spellStart"/>
      <w:r w:rsidRPr="00A44F8B">
        <w:rPr>
          <w:rFonts w:ascii="Verdana" w:hAnsi="Verdana"/>
          <w:sz w:val="28"/>
          <w:szCs w:val="28"/>
        </w:rPr>
        <w:t>Ligonnès</w:t>
      </w:r>
      <w:proofErr w:type="spellEnd"/>
      <w:r w:rsidRPr="00A44F8B">
        <w:rPr>
          <w:rFonts w:ascii="Verdana" w:hAnsi="Verdana"/>
          <w:sz w:val="28"/>
          <w:szCs w:val="28"/>
        </w:rPr>
        <w:t xml:space="preserve"> (</w:t>
      </w:r>
      <w:r w:rsidRPr="00A44F8B">
        <w:rPr>
          <w:rFonts w:ascii="Verdana" w:hAnsi="Verdana"/>
          <w:color w:val="70AD47" w:themeColor="accent6"/>
          <w:sz w:val="28"/>
          <w:szCs w:val="28"/>
        </w:rPr>
        <w:t>Qui ?</w:t>
      </w:r>
      <w:r w:rsidRPr="00A44F8B">
        <w:rPr>
          <w:rFonts w:ascii="Verdana" w:hAnsi="Verdana"/>
          <w:sz w:val="28"/>
          <w:szCs w:val="28"/>
        </w:rPr>
        <w:t>), le vendredi 11 octobre 2019 (</w:t>
      </w:r>
      <w:r w:rsidRPr="00A44F8B">
        <w:rPr>
          <w:rFonts w:ascii="Verdana" w:hAnsi="Verdana"/>
          <w:color w:val="70AD47" w:themeColor="accent6"/>
          <w:sz w:val="28"/>
          <w:szCs w:val="28"/>
        </w:rPr>
        <w:t>Quand</w:t>
      </w:r>
      <w:r w:rsidRPr="00A44F8B">
        <w:rPr>
          <w:rFonts w:ascii="Verdana" w:hAnsi="Verdana"/>
          <w:sz w:val="28"/>
          <w:szCs w:val="28"/>
        </w:rPr>
        <w:t> ?) à l’aéroport de Glasgow en Ecosse. (</w:t>
      </w:r>
      <w:r w:rsidRPr="00A44F8B">
        <w:rPr>
          <w:rFonts w:ascii="Verdana" w:hAnsi="Verdana"/>
          <w:color w:val="70AD47" w:themeColor="accent6"/>
          <w:sz w:val="28"/>
          <w:szCs w:val="28"/>
        </w:rPr>
        <w:t>Où </w:t>
      </w:r>
      <w:r w:rsidRPr="00A44F8B">
        <w:rPr>
          <w:rFonts w:ascii="Verdana" w:hAnsi="Verdana"/>
          <w:sz w:val="28"/>
          <w:szCs w:val="28"/>
        </w:rPr>
        <w:t>?). Il est accusé d’avoir tué sa femme et ses 4 enfants en avril 2011. (</w:t>
      </w:r>
      <w:r w:rsidRPr="00A44F8B">
        <w:rPr>
          <w:rFonts w:ascii="Verdana" w:hAnsi="Verdana"/>
          <w:color w:val="70AD47" w:themeColor="accent6"/>
          <w:sz w:val="28"/>
          <w:szCs w:val="28"/>
        </w:rPr>
        <w:t>Pourquoi</w:t>
      </w:r>
      <w:r w:rsidRPr="00A44F8B">
        <w:rPr>
          <w:rFonts w:ascii="Verdana" w:hAnsi="Verdana"/>
          <w:sz w:val="28"/>
          <w:szCs w:val="28"/>
        </w:rPr>
        <w:t> ?)</w:t>
      </w:r>
    </w:p>
    <w:p w:rsidR="00A44F8B" w:rsidRDefault="00A44F8B" w:rsidP="00A44F8B">
      <w:pPr>
        <w:pStyle w:val="Paragraphedeliste"/>
        <w:rPr>
          <w:rFonts w:ascii="Verdana" w:hAnsi="Verdana"/>
          <w:sz w:val="28"/>
          <w:szCs w:val="28"/>
        </w:rPr>
      </w:pPr>
    </w:p>
    <w:p w:rsidR="00A44F8B" w:rsidRDefault="00A44F8B" w:rsidP="00A44F8B">
      <w:pPr>
        <w:pStyle w:val="Paragraphedeliste"/>
        <w:numPr>
          <w:ilvl w:val="0"/>
          <w:numId w:val="1"/>
        </w:numPr>
        <w:rPr>
          <w:rFonts w:ascii="Verdana" w:hAnsi="Verdana"/>
          <w:sz w:val="28"/>
          <w:szCs w:val="28"/>
        </w:rPr>
      </w:pPr>
      <w:r>
        <w:rPr>
          <w:rFonts w:ascii="Verdana" w:hAnsi="Verdana"/>
          <w:sz w:val="28"/>
          <w:szCs w:val="28"/>
        </w:rPr>
        <w:t>Cette information est issue de deux médias nationaux : La chaine de télévision France 24 et un média de la presse écrite et numérique : Le Parisien.</w:t>
      </w:r>
    </w:p>
    <w:p w:rsidR="00A44F8B" w:rsidRDefault="00A44F8B" w:rsidP="00A44F8B">
      <w:pPr>
        <w:pStyle w:val="Paragraphedeliste"/>
        <w:rPr>
          <w:rFonts w:ascii="Verdana" w:hAnsi="Verdana"/>
          <w:sz w:val="28"/>
          <w:szCs w:val="28"/>
        </w:rPr>
      </w:pPr>
      <w:r>
        <w:rPr>
          <w:rFonts w:ascii="Verdana" w:hAnsi="Verdana"/>
          <w:sz w:val="28"/>
          <w:szCs w:val="28"/>
        </w:rPr>
        <w:t>Il s’agit de médias sérieux et nationaux. Ils sont reconnus. (charte du journalisme). Il ne s’agit pas d’un blog, d’un tweet ou d’une rumeur. Normalement, l’information a été vérifiée avant d’être publiée.</w:t>
      </w:r>
    </w:p>
    <w:p w:rsidR="0009504F" w:rsidRPr="00A44F8B" w:rsidRDefault="0009504F" w:rsidP="00A44F8B">
      <w:pPr>
        <w:rPr>
          <w:rFonts w:ascii="Verdana" w:hAnsi="Verdana"/>
          <w:sz w:val="28"/>
          <w:szCs w:val="28"/>
        </w:rPr>
      </w:pPr>
    </w:p>
    <w:p w:rsidR="0009504F" w:rsidRDefault="00A44F8B" w:rsidP="00A44F8B">
      <w:pPr>
        <w:pStyle w:val="Paragraphedeliste"/>
        <w:numPr>
          <w:ilvl w:val="0"/>
          <w:numId w:val="1"/>
        </w:numPr>
        <w:rPr>
          <w:rFonts w:ascii="Verdana" w:hAnsi="Verdana"/>
          <w:sz w:val="28"/>
          <w:szCs w:val="28"/>
        </w:rPr>
      </w:pPr>
      <w:r>
        <w:rPr>
          <w:rFonts w:ascii="Verdana" w:hAnsi="Verdana"/>
          <w:sz w:val="28"/>
          <w:szCs w:val="28"/>
        </w:rPr>
        <w:t>La personne arrêtée</w:t>
      </w:r>
      <w:r w:rsidR="0009504F">
        <w:rPr>
          <w:rFonts w:ascii="Verdana" w:hAnsi="Verdana"/>
          <w:sz w:val="28"/>
          <w:szCs w:val="28"/>
        </w:rPr>
        <w:t xml:space="preserve"> à l’aéroport de Glasgow en Ecosse</w:t>
      </w:r>
      <w:r>
        <w:rPr>
          <w:rFonts w:ascii="Verdana" w:hAnsi="Verdana"/>
          <w:sz w:val="28"/>
          <w:szCs w:val="28"/>
        </w:rPr>
        <w:t xml:space="preserve"> n’était pas Xavier Dupont de </w:t>
      </w:r>
      <w:proofErr w:type="spellStart"/>
      <w:r>
        <w:rPr>
          <w:rFonts w:ascii="Verdana" w:hAnsi="Verdana"/>
          <w:sz w:val="28"/>
          <w:szCs w:val="28"/>
        </w:rPr>
        <w:t>Ligonnès</w:t>
      </w:r>
      <w:proofErr w:type="spellEnd"/>
      <w:r w:rsidR="0009504F">
        <w:rPr>
          <w:rFonts w:ascii="Verdana" w:hAnsi="Verdana"/>
          <w:sz w:val="28"/>
          <w:szCs w:val="28"/>
        </w:rPr>
        <w:t> !</w:t>
      </w:r>
    </w:p>
    <w:p w:rsidR="0009504F" w:rsidRDefault="0009504F" w:rsidP="0009504F">
      <w:pPr>
        <w:pStyle w:val="Paragraphedeliste"/>
        <w:rPr>
          <w:rFonts w:ascii="Verdana" w:hAnsi="Verdana"/>
          <w:sz w:val="28"/>
          <w:szCs w:val="28"/>
        </w:rPr>
      </w:pPr>
    </w:p>
    <w:p w:rsidR="00A44F8B" w:rsidRDefault="00A44F8B" w:rsidP="00A44F8B">
      <w:pPr>
        <w:pStyle w:val="Paragraphedeliste"/>
        <w:numPr>
          <w:ilvl w:val="0"/>
          <w:numId w:val="1"/>
        </w:numPr>
        <w:rPr>
          <w:rFonts w:ascii="Verdana" w:hAnsi="Verdana"/>
          <w:sz w:val="28"/>
          <w:szCs w:val="28"/>
        </w:rPr>
      </w:pPr>
      <w:r>
        <w:rPr>
          <w:rFonts w:ascii="Verdana" w:hAnsi="Verdana"/>
          <w:sz w:val="28"/>
          <w:szCs w:val="28"/>
        </w:rPr>
        <w:t xml:space="preserve"> </w:t>
      </w:r>
      <w:r w:rsidR="0009504F">
        <w:rPr>
          <w:rFonts w:ascii="Verdana" w:hAnsi="Verdana"/>
          <w:sz w:val="28"/>
          <w:szCs w:val="28"/>
        </w:rPr>
        <w:t>Si on suit le circuit traditionnel de l’information et les explications du Parisien, les erreurs se situeraient au niveau</w:t>
      </w:r>
      <w:r w:rsidR="00AA40C7">
        <w:rPr>
          <w:rFonts w:ascii="Verdana" w:hAnsi="Verdana"/>
          <w:sz w:val="28"/>
          <w:szCs w:val="28"/>
        </w:rPr>
        <w:t xml:space="preserve"> des sources.</w:t>
      </w:r>
    </w:p>
    <w:p w:rsidR="00AA40C7" w:rsidRPr="00AA40C7" w:rsidRDefault="00AA40C7" w:rsidP="00AA40C7">
      <w:pPr>
        <w:pStyle w:val="Paragraphedeliste"/>
        <w:rPr>
          <w:rFonts w:ascii="Verdana" w:hAnsi="Verdana"/>
          <w:sz w:val="28"/>
          <w:szCs w:val="28"/>
        </w:rPr>
      </w:pPr>
    </w:p>
    <w:p w:rsidR="00AA40C7" w:rsidRDefault="00AA40C7" w:rsidP="00AA40C7">
      <w:pPr>
        <w:rPr>
          <w:rFonts w:ascii="Verdana" w:hAnsi="Verdana"/>
          <w:sz w:val="28"/>
          <w:szCs w:val="28"/>
        </w:rPr>
      </w:pPr>
      <w:r>
        <w:rPr>
          <w:rFonts w:ascii="Verdana" w:hAnsi="Verdana"/>
          <w:sz w:val="28"/>
          <w:szCs w:val="28"/>
        </w:rPr>
        <w:t xml:space="preserve">Il y en aurait eu 5 différentes qui annoncent cette arrestation de Xavier Dupont de </w:t>
      </w:r>
      <w:proofErr w:type="spellStart"/>
      <w:r>
        <w:rPr>
          <w:rFonts w:ascii="Verdana" w:hAnsi="Verdana"/>
          <w:sz w:val="28"/>
          <w:szCs w:val="28"/>
        </w:rPr>
        <w:t>Ligonnès</w:t>
      </w:r>
      <w:proofErr w:type="spellEnd"/>
      <w:r>
        <w:rPr>
          <w:rFonts w:ascii="Verdana" w:hAnsi="Verdana"/>
          <w:sz w:val="28"/>
          <w:szCs w:val="28"/>
        </w:rPr>
        <w:t>. Cela parait donc fiable.</w:t>
      </w:r>
    </w:p>
    <w:p w:rsidR="00AA40C7" w:rsidRDefault="00AA40C7" w:rsidP="00AA40C7">
      <w:pPr>
        <w:rPr>
          <w:rFonts w:ascii="Verdana" w:hAnsi="Verdana"/>
          <w:sz w:val="28"/>
          <w:szCs w:val="28"/>
        </w:rPr>
      </w:pPr>
      <w:r>
        <w:rPr>
          <w:rFonts w:ascii="Verdana" w:hAnsi="Verdana"/>
          <w:sz w:val="28"/>
          <w:szCs w:val="28"/>
        </w:rPr>
        <w:t>Mais, en fait, l’erreur du Parisien est de vouloir faire un scoop et d’annoncer les premiers cette arrestation avant même les tests ADN qui seront réalisés le lendemain. Pour être les premiers, le Parisien s’est dépêché de sortir l’information. Cette information a ensuite été reprise par d’autres médias qui a leur tour l’ont reprise…(effet Mouton !)</w:t>
      </w:r>
    </w:p>
    <w:p w:rsidR="00AA40C7" w:rsidRDefault="00AA40C7" w:rsidP="00AA40C7">
      <w:pPr>
        <w:rPr>
          <w:rFonts w:ascii="Verdana" w:hAnsi="Verdana"/>
          <w:sz w:val="28"/>
          <w:szCs w:val="28"/>
        </w:rPr>
      </w:pPr>
      <w:r>
        <w:rPr>
          <w:rFonts w:ascii="Verdana" w:hAnsi="Verdana"/>
          <w:sz w:val="28"/>
          <w:szCs w:val="28"/>
        </w:rPr>
        <w:t xml:space="preserve">En réalité, deux ou trois causes expliquent cette erreur monumentale : la recherche du scoop à tout prix (volonté de sortir l’info en premier), l’effet « mouton » (les médias vont </w:t>
      </w:r>
      <w:r>
        <w:rPr>
          <w:rFonts w:ascii="Verdana" w:hAnsi="Verdana"/>
          <w:sz w:val="28"/>
          <w:szCs w:val="28"/>
        </w:rPr>
        <w:lastRenderedPageBreak/>
        <w:t>reprendre l’info les uns après les autres sans mener leur propre enquête) et l’effet « concurrence » (il y a de plus en plus de médias d’informations : chaînes info, radio, internet, journaux… et donc être les premiers à sortir une information est devenu vital surtout pour les journaux comme Le Parisien)</w:t>
      </w:r>
    </w:p>
    <w:p w:rsidR="00AB36C0" w:rsidRDefault="00AB36C0" w:rsidP="00AA40C7">
      <w:pPr>
        <w:rPr>
          <w:rFonts w:ascii="Verdana" w:hAnsi="Verdana"/>
          <w:sz w:val="28"/>
          <w:szCs w:val="28"/>
        </w:rPr>
      </w:pPr>
    </w:p>
    <w:p w:rsidR="00AB36C0" w:rsidRDefault="00AB36C0" w:rsidP="00AA40C7">
      <w:pPr>
        <w:rPr>
          <w:rFonts w:ascii="Verdana" w:hAnsi="Verdana"/>
          <w:sz w:val="28"/>
          <w:szCs w:val="28"/>
        </w:rPr>
      </w:pPr>
      <w:r>
        <w:rPr>
          <w:rFonts w:ascii="Verdana" w:hAnsi="Verdana"/>
          <w:sz w:val="28"/>
          <w:szCs w:val="28"/>
        </w:rPr>
        <w:t xml:space="preserve">Cette « fausse » arrestation de Xavier Dupont de </w:t>
      </w:r>
      <w:proofErr w:type="spellStart"/>
      <w:r>
        <w:rPr>
          <w:rFonts w:ascii="Verdana" w:hAnsi="Verdana"/>
          <w:sz w:val="28"/>
          <w:szCs w:val="28"/>
        </w:rPr>
        <w:t>Ligonnès</w:t>
      </w:r>
      <w:proofErr w:type="spellEnd"/>
      <w:r>
        <w:rPr>
          <w:rFonts w:ascii="Verdana" w:hAnsi="Verdana"/>
          <w:sz w:val="28"/>
          <w:szCs w:val="28"/>
        </w:rPr>
        <w:t xml:space="preserve"> est un coup très dur porté à la réputation des médias traditionnels et sérieux. </w:t>
      </w:r>
    </w:p>
    <w:p w:rsidR="006646BD" w:rsidRDefault="00AB36C0" w:rsidP="00AA40C7">
      <w:pPr>
        <w:rPr>
          <w:rFonts w:ascii="Verdana" w:hAnsi="Verdana"/>
          <w:sz w:val="28"/>
          <w:szCs w:val="28"/>
        </w:rPr>
      </w:pPr>
      <w:r>
        <w:rPr>
          <w:rFonts w:ascii="Verdana" w:hAnsi="Verdana"/>
          <w:sz w:val="28"/>
          <w:szCs w:val="28"/>
        </w:rPr>
        <w:t xml:space="preserve">Il est important pour une démocratie d’avoir des journalistes sérieux car si un jour, suite à une réelle enquête, les journalistes prouvent par exemple, qu’un homme au pouvoir est malhonnête, il </w:t>
      </w:r>
      <w:r w:rsidR="006646BD">
        <w:rPr>
          <w:rFonts w:ascii="Verdana" w:hAnsi="Verdana"/>
          <w:sz w:val="28"/>
          <w:szCs w:val="28"/>
        </w:rPr>
        <w:t>sera très difficile pour ce dernier de rester au pouvoir.</w:t>
      </w:r>
    </w:p>
    <w:p w:rsidR="00AB36C0" w:rsidRDefault="006646BD" w:rsidP="00AA40C7">
      <w:pPr>
        <w:rPr>
          <w:rFonts w:ascii="Verdana" w:hAnsi="Verdana"/>
          <w:sz w:val="28"/>
          <w:szCs w:val="28"/>
        </w:rPr>
      </w:pPr>
      <w:r>
        <w:rPr>
          <w:rFonts w:ascii="Verdana" w:hAnsi="Verdana"/>
          <w:sz w:val="28"/>
          <w:szCs w:val="28"/>
        </w:rPr>
        <w:t xml:space="preserve"> Les journalistes sont des garants de la liberté et de la justice s’ils font bien leur travail.</w:t>
      </w:r>
      <w:r w:rsidR="006E33D7">
        <w:rPr>
          <w:rFonts w:ascii="Verdana" w:hAnsi="Verdana"/>
          <w:sz w:val="28"/>
          <w:szCs w:val="28"/>
        </w:rPr>
        <w:t xml:space="preserve"> On emploie parfois le terme de « 4</w:t>
      </w:r>
      <w:r w:rsidR="006E33D7" w:rsidRPr="006E33D7">
        <w:rPr>
          <w:rFonts w:ascii="Verdana" w:hAnsi="Verdana"/>
          <w:sz w:val="28"/>
          <w:szCs w:val="28"/>
          <w:vertAlign w:val="superscript"/>
        </w:rPr>
        <w:t>ème</w:t>
      </w:r>
      <w:r w:rsidR="006E33D7">
        <w:rPr>
          <w:rFonts w:ascii="Verdana" w:hAnsi="Verdana"/>
          <w:sz w:val="28"/>
          <w:szCs w:val="28"/>
        </w:rPr>
        <w:t xml:space="preserve"> pouvoir » (après le pouvoir exécutif, le pouvoir judiciaire et le pouvoir législatif) pour qualifier la puissance des journalistes en France. (</w:t>
      </w:r>
      <w:r w:rsidR="006E33D7" w:rsidRPr="006E33D7">
        <w:rPr>
          <w:rFonts w:ascii="Verdana" w:hAnsi="Verdana"/>
          <w:i/>
          <w:iCs/>
          <w:sz w:val="28"/>
          <w:szCs w:val="28"/>
        </w:rPr>
        <w:t>Voir sur Internet, l’affaire François Fillon où les révélations des journalistes ont provoqué une enquête judiciaire qui a provoqué un procès et la fin d’une carrière politique qui visait la Présidence de la République en 2017</w:t>
      </w:r>
      <w:r w:rsidR="006E33D7">
        <w:rPr>
          <w:rFonts w:ascii="Verdana" w:hAnsi="Verdana"/>
          <w:sz w:val="28"/>
          <w:szCs w:val="28"/>
        </w:rPr>
        <w:t>)</w:t>
      </w:r>
    </w:p>
    <w:p w:rsidR="006E33D7" w:rsidRPr="00AA40C7" w:rsidRDefault="006E33D7" w:rsidP="00AA40C7">
      <w:pPr>
        <w:rPr>
          <w:rFonts w:ascii="Verdana" w:hAnsi="Verdana"/>
          <w:sz w:val="28"/>
          <w:szCs w:val="28"/>
        </w:rPr>
      </w:pPr>
      <w:hyperlink r:id="rId5" w:history="1">
        <w:r>
          <w:rPr>
            <w:rStyle w:val="Lienhypertexte"/>
          </w:rPr>
          <w:t>https://www.francetvinfo.fr/politique/francois-fillon/penelope-fillon/affaire-fillon-quels-sont-les-faits_3839863.html</w:t>
        </w:r>
      </w:hyperlink>
      <w:bookmarkStart w:id="0" w:name="_GoBack"/>
      <w:bookmarkEnd w:id="0"/>
    </w:p>
    <w:sectPr w:rsidR="006E33D7" w:rsidRPr="00AA40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3261"/>
    <w:multiLevelType w:val="hybridMultilevel"/>
    <w:tmpl w:val="9FF02A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F8B"/>
    <w:rsid w:val="0009504F"/>
    <w:rsid w:val="006646BD"/>
    <w:rsid w:val="006E33D7"/>
    <w:rsid w:val="00A44F8B"/>
    <w:rsid w:val="00AA40C7"/>
    <w:rsid w:val="00AB36C0"/>
    <w:rsid w:val="00BD6B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6626"/>
  <w15:chartTrackingRefBased/>
  <w15:docId w15:val="{94631479-8E53-4152-8335-915860C0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4F8B"/>
    <w:pPr>
      <w:ind w:left="720"/>
      <w:contextualSpacing/>
    </w:pPr>
  </w:style>
  <w:style w:type="character" w:styleId="Lienhypertexte">
    <w:name w:val="Hyperlink"/>
    <w:basedOn w:val="Policepardfaut"/>
    <w:uiPriority w:val="99"/>
    <w:semiHidden/>
    <w:unhideWhenUsed/>
    <w:rsid w:val="006E33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rancetvinfo.fr/politique/francois-fillon/penelope-fillon/affaire-fillon-quels-sont-les-faits_3839863.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461</Words>
  <Characters>2540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callamand</dc:creator>
  <cp:keywords/>
  <dc:description/>
  <cp:lastModifiedBy>bruno callamand</cp:lastModifiedBy>
  <cp:revision>2</cp:revision>
  <dcterms:created xsi:type="dcterms:W3CDTF">2020-03-23T12:51:00Z</dcterms:created>
  <dcterms:modified xsi:type="dcterms:W3CDTF">2020-03-25T06:59:00Z</dcterms:modified>
</cp:coreProperties>
</file>