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459" w:tblpY="-810"/>
        <w:tblW w:w="10206" w:type="dxa"/>
        <w:tblLook w:val="04A0" w:firstRow="1" w:lastRow="0" w:firstColumn="1" w:lastColumn="0" w:noHBand="0" w:noVBand="1"/>
      </w:tblPr>
      <w:tblGrid>
        <w:gridCol w:w="2235"/>
        <w:gridCol w:w="5560"/>
        <w:gridCol w:w="2411"/>
      </w:tblGrid>
      <w:tr w:rsidR="00271E67" w:rsidTr="00663059">
        <w:tc>
          <w:tcPr>
            <w:tcW w:w="2235" w:type="dxa"/>
          </w:tcPr>
          <w:p w:rsidR="00271E67" w:rsidRPr="00663059" w:rsidRDefault="00663059" w:rsidP="00663059">
            <w:pP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fr-FR"/>
              </w:rPr>
            </w:pPr>
            <w:r w:rsidRPr="0066305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fr-FR"/>
              </w:rPr>
              <w:t>TASSP1</w:t>
            </w:r>
          </w:p>
        </w:tc>
        <w:tc>
          <w:tcPr>
            <w:tcW w:w="5560" w:type="dxa"/>
            <w:vMerge w:val="restart"/>
          </w:tcPr>
          <w:p w:rsidR="00271E67" w:rsidRPr="00663059" w:rsidRDefault="00271E67" w:rsidP="0066305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0"/>
            </w:tblGrid>
            <w:tr w:rsidR="00271E67" w:rsidRPr="00663059">
              <w:trPr>
                <w:trHeight w:val="120"/>
              </w:trPr>
              <w:tc>
                <w:tcPr>
                  <w:tcW w:w="0" w:type="auto"/>
                </w:tcPr>
                <w:p w:rsidR="00271E67" w:rsidRPr="00663059" w:rsidRDefault="00271E67" w:rsidP="009563FF">
                  <w:pPr>
                    <w:pStyle w:val="Default"/>
                    <w:framePr w:hSpace="141" w:wrap="around" w:hAnchor="margin" w:x="-459" w:y="-810"/>
                    <w:rPr>
                      <w:rFonts w:ascii="Times New Roman" w:hAnsi="Times New Roman" w:cs="Times New Roman"/>
                    </w:rPr>
                  </w:pPr>
                  <w:r w:rsidRPr="006630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63059">
                    <w:rPr>
                      <w:rFonts w:ascii="Times New Roman" w:hAnsi="Times New Roman" w:cs="Times New Roman"/>
                      <w:b/>
                      <w:bCs/>
                    </w:rPr>
                    <w:t xml:space="preserve">Chapitre5 : Fonctions logarithmes </w:t>
                  </w:r>
                </w:p>
              </w:tc>
            </w:tr>
          </w:tbl>
          <w:p w:rsidR="00271E67" w:rsidRPr="00663059" w:rsidRDefault="00271E67" w:rsidP="00663059">
            <w:pP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fr-FR"/>
              </w:rPr>
            </w:pPr>
          </w:p>
        </w:tc>
        <w:tc>
          <w:tcPr>
            <w:tcW w:w="2411" w:type="dxa"/>
          </w:tcPr>
          <w:p w:rsidR="00663059" w:rsidRPr="00663059" w:rsidRDefault="00663059" w:rsidP="0066305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6"/>
            </w:tblGrid>
            <w:tr w:rsidR="00663059" w:rsidRPr="00663059">
              <w:trPr>
                <w:trHeight w:val="120"/>
              </w:trPr>
              <w:tc>
                <w:tcPr>
                  <w:tcW w:w="0" w:type="auto"/>
                </w:tcPr>
                <w:p w:rsidR="00663059" w:rsidRPr="00663059" w:rsidRDefault="00663059" w:rsidP="009563FF">
                  <w:pPr>
                    <w:pStyle w:val="Default"/>
                    <w:framePr w:hSpace="141" w:wrap="around" w:hAnchor="margin" w:x="-459" w:y="-810"/>
                    <w:rPr>
                      <w:rFonts w:ascii="Times New Roman" w:hAnsi="Times New Roman" w:cs="Times New Roman"/>
                    </w:rPr>
                  </w:pPr>
                  <w:r w:rsidRPr="00663059">
                    <w:rPr>
                      <w:rFonts w:ascii="Times New Roman" w:hAnsi="Times New Roman" w:cs="Times New Roman"/>
                      <w:b/>
                      <w:bCs/>
                    </w:rPr>
                    <w:t xml:space="preserve">Activités/cours </w:t>
                  </w:r>
                </w:p>
              </w:tc>
            </w:tr>
          </w:tbl>
          <w:p w:rsidR="00271E67" w:rsidRPr="00663059" w:rsidRDefault="00271E67" w:rsidP="00663059">
            <w:pP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fr-FR"/>
              </w:rPr>
            </w:pPr>
          </w:p>
        </w:tc>
      </w:tr>
      <w:tr w:rsidR="00271E67" w:rsidTr="00663059">
        <w:trPr>
          <w:trHeight w:val="269"/>
        </w:trPr>
        <w:tc>
          <w:tcPr>
            <w:tcW w:w="2235" w:type="dxa"/>
          </w:tcPr>
          <w:p w:rsidR="00271E67" w:rsidRPr="00663059" w:rsidRDefault="00663059" w:rsidP="00663059">
            <w:pP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fr-FR"/>
              </w:rPr>
            </w:pPr>
            <w:r w:rsidRPr="0066305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fr-FR"/>
              </w:rPr>
              <w:t>Maths</w:t>
            </w:r>
          </w:p>
        </w:tc>
        <w:tc>
          <w:tcPr>
            <w:tcW w:w="5560" w:type="dxa"/>
            <w:vMerge/>
          </w:tcPr>
          <w:p w:rsidR="00271E67" w:rsidRPr="00663059" w:rsidRDefault="00271E67" w:rsidP="00663059">
            <w:pP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fr-FR"/>
              </w:rPr>
            </w:pPr>
          </w:p>
        </w:tc>
        <w:tc>
          <w:tcPr>
            <w:tcW w:w="2411" w:type="dxa"/>
          </w:tcPr>
          <w:p w:rsidR="00663059" w:rsidRPr="00663059" w:rsidRDefault="00663059" w:rsidP="0066305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663059" w:rsidRPr="00663059">
              <w:trPr>
                <w:trHeight w:val="120"/>
              </w:trPr>
              <w:tc>
                <w:tcPr>
                  <w:tcW w:w="0" w:type="auto"/>
                </w:tcPr>
                <w:p w:rsidR="00663059" w:rsidRPr="00663059" w:rsidRDefault="00663059" w:rsidP="009563FF">
                  <w:pPr>
                    <w:pStyle w:val="Default"/>
                    <w:framePr w:hSpace="141" w:wrap="around" w:hAnchor="margin" w:x="-459" w:y="-810"/>
                    <w:rPr>
                      <w:rFonts w:ascii="Times New Roman" w:hAnsi="Times New Roman" w:cs="Times New Roman"/>
                    </w:rPr>
                  </w:pPr>
                  <w:r w:rsidRPr="00663059">
                    <w:rPr>
                      <w:rFonts w:ascii="Times New Roman" w:hAnsi="Times New Roman" w:cs="Times New Roman"/>
                      <w:b/>
                      <w:bCs/>
                    </w:rPr>
                    <w:t xml:space="preserve">Date :………….. </w:t>
                  </w:r>
                </w:p>
              </w:tc>
            </w:tr>
          </w:tbl>
          <w:p w:rsidR="00271E67" w:rsidRPr="00663059" w:rsidRDefault="00271E67" w:rsidP="00663059">
            <w:pP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fr-FR"/>
              </w:rPr>
            </w:pPr>
          </w:p>
        </w:tc>
      </w:tr>
    </w:tbl>
    <w:p w:rsidR="00663059" w:rsidRDefault="00663059" w:rsidP="0088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</w:pPr>
    </w:p>
    <w:p w:rsidR="00663059" w:rsidRDefault="0088195E" w:rsidP="0088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</w:pPr>
      <w:r w:rsidRPr="0088195E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  <w:t xml:space="preserve"> </w:t>
      </w:r>
    </w:p>
    <w:p w:rsidR="00663059" w:rsidRDefault="00663059" w:rsidP="0088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  <w:t>II. Etudier une fonction logarithme décimal </w:t>
      </w:r>
    </w:p>
    <w:p w:rsidR="00663059" w:rsidRDefault="00E6049F" w:rsidP="0088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pacing w:val="-16"/>
          <w:sz w:val="28"/>
          <w:szCs w:val="28"/>
          <w:lang w:eastAsia="fr-FR"/>
        </w:rPr>
        <w:pict>
          <v:roundrect id="_x0000_s1027" style="position:absolute;margin-left:-10.1pt;margin-top:1.2pt;width:507.75pt;height:278.25pt;z-index:251659264" arcsize="10923f" filled="f"/>
        </w:pict>
      </w:r>
    </w:p>
    <w:p w:rsidR="0088195E" w:rsidRDefault="009563FF" w:rsidP="0088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06776F" wp14:editId="1620BC09">
            <wp:simplePos x="0" y="0"/>
            <wp:positionH relativeFrom="column">
              <wp:posOffset>4319905</wp:posOffset>
            </wp:positionH>
            <wp:positionV relativeFrom="paragraph">
              <wp:posOffset>191770</wp:posOffset>
            </wp:positionV>
            <wp:extent cx="1857375" cy="195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92" w:rsidRPr="00C53392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  <w:t>Activité 2 : Comment</w:t>
      </w:r>
      <w:r w:rsidR="0088195E" w:rsidRPr="0088195E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  <w:t xml:space="preserve"> améliorer la réception de la TNT ?</w:t>
      </w:r>
    </w:p>
    <w:p w:rsidR="00663059" w:rsidRPr="0088195E" w:rsidRDefault="00663059" w:rsidP="0088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fr-FR"/>
        </w:rPr>
      </w:pPr>
    </w:p>
    <w:p w:rsidR="0088195E" w:rsidRPr="0088195E" w:rsidRDefault="0088195E" w:rsidP="00956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</w:pPr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 xml:space="preserve">Installé dans son nouvel appartement, Florent reçoit mal la télé- </w:t>
      </w:r>
    </w:p>
    <w:p w:rsidR="0088195E" w:rsidRPr="0088195E" w:rsidRDefault="0088195E" w:rsidP="00956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</w:pPr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 xml:space="preserve">vision. Afin d’améliorer la réception de la TNT, il décide de </w:t>
      </w:r>
    </w:p>
    <w:p w:rsidR="0088195E" w:rsidRPr="0088195E" w:rsidRDefault="0088195E" w:rsidP="00956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</w:pPr>
      <w:proofErr w:type="gramStart"/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>s’équiper</w:t>
      </w:r>
      <w:proofErr w:type="gramEnd"/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 xml:space="preserve"> d’une antenne amplifiée. Le gain G de l’antenne (en </w:t>
      </w:r>
    </w:p>
    <w:p w:rsidR="0088195E" w:rsidRPr="0088195E" w:rsidRDefault="0088195E" w:rsidP="00956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</w:pPr>
      <w:proofErr w:type="gramStart"/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>décibels</w:t>
      </w:r>
      <w:proofErr w:type="gramEnd"/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 xml:space="preserve"> : dB) s’exprime en fonction du rapport entre les puis- </w:t>
      </w:r>
    </w:p>
    <w:p w:rsidR="0088195E" w:rsidRDefault="0088195E" w:rsidP="009563FF">
      <w:pP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fr-FR"/>
        </w:rPr>
      </w:pPr>
      <w:proofErr w:type="spellStart"/>
      <w:proofErr w:type="gramStart"/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>sances</w:t>
      </w:r>
      <w:proofErr w:type="spellEnd"/>
      <w:proofErr w:type="gramEnd"/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 xml:space="preserve"> d’entrée (P</w:t>
      </w:r>
      <w:r w:rsidRPr="009563FF">
        <w:rPr>
          <w:rFonts w:ascii="Times New Roman" w:eastAsia="Times New Roman" w:hAnsi="Times New Roman" w:cs="Times New Roman"/>
          <w:color w:val="131413"/>
          <w:sz w:val="24"/>
          <w:szCs w:val="24"/>
          <w:vertAlign w:val="subscript"/>
          <w:lang w:eastAsia="fr-FR"/>
        </w:rPr>
        <w:t>E</w:t>
      </w:r>
      <w:r w:rsidRPr="0088195E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>) et de sortie (P</w:t>
      </w:r>
      <w:r w:rsidRPr="009563FF">
        <w:rPr>
          <w:rFonts w:ascii="Times New Roman" w:eastAsia="Times New Roman" w:hAnsi="Times New Roman" w:cs="Times New Roman"/>
          <w:color w:val="131413"/>
          <w:sz w:val="24"/>
          <w:szCs w:val="24"/>
          <w:vertAlign w:val="subscript"/>
          <w:lang w:eastAsia="fr-FR"/>
        </w:rPr>
        <w:t>S</w:t>
      </w:r>
      <w:r w:rsidRPr="009563FF">
        <w:rPr>
          <w:rFonts w:eastAsia="Times New Roman"/>
          <w:b/>
          <w:sz w:val="24"/>
          <w:szCs w:val="24"/>
          <w:lang w:eastAsia="fr-FR"/>
        </w:rPr>
        <w:t xml:space="preserve">) </w:t>
      </w:r>
      <w:r w:rsidRPr="009563FF">
        <w:rPr>
          <w:rFonts w:eastAsia="Times New Roman"/>
          <w:sz w:val="24"/>
          <w:szCs w:val="24"/>
          <w:lang w:eastAsia="fr-FR"/>
        </w:rPr>
        <w:t>de l’antenne selon la formule :</w:t>
      </w:r>
      <w:r w:rsidRPr="009563FF">
        <w:rPr>
          <w:rFonts w:eastAsia="Times New Roman"/>
          <w:b/>
          <w:sz w:val="24"/>
          <w:szCs w:val="24"/>
          <w:lang w:eastAsia="fr-FR"/>
        </w:rPr>
        <w:t xml:space="preserve"> </w:t>
      </w:r>
    </w:p>
    <w:p w:rsidR="009563FF" w:rsidRDefault="009563FF" w:rsidP="009563FF">
      <w:pP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fr-FR"/>
        </w:rPr>
      </w:pPr>
    </w:p>
    <w:p w:rsidR="009563FF" w:rsidRDefault="009563FF" w:rsidP="009563FF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4"/>
          <w:szCs w:val="24"/>
          <w:lang w:eastAsia="fr-FR"/>
        </w:rPr>
      </w:pPr>
      <w:r>
        <w:rPr>
          <w:rFonts w:eastAsia="Times New Roman"/>
          <w:b/>
          <w:sz w:val="24"/>
          <w:szCs w:val="24"/>
          <w:lang w:eastAsia="fr-FR"/>
        </w:rPr>
        <w:t>G = 10 log (Ps/P</w:t>
      </w:r>
      <w:r w:rsidRPr="009563FF">
        <w:rPr>
          <w:rFonts w:eastAsia="Times New Roman"/>
          <w:b/>
          <w:sz w:val="24"/>
          <w:szCs w:val="24"/>
          <w:vertAlign w:val="subscript"/>
          <w:lang w:eastAsia="fr-FR"/>
        </w:rPr>
        <w:t>E</w:t>
      </w:r>
      <w:r>
        <w:rPr>
          <w:rFonts w:eastAsia="Times New Roman"/>
          <w:b/>
          <w:sz w:val="24"/>
          <w:szCs w:val="24"/>
          <w:lang w:eastAsia="fr-FR"/>
        </w:rPr>
        <w:t>)</w:t>
      </w:r>
    </w:p>
    <w:p w:rsidR="009563FF" w:rsidRDefault="009563FF" w:rsidP="009563FF">
      <w:pP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fr-FR"/>
        </w:rPr>
      </w:pPr>
      <w:r>
        <w:rPr>
          <w:rFonts w:eastAsia="Times New Roman"/>
          <w:b/>
          <w:sz w:val="24"/>
          <w:szCs w:val="24"/>
          <w:lang w:eastAsia="fr-FR"/>
        </w:rPr>
        <w:t xml:space="preserve">On nomme x le rapport des puissances </w:t>
      </w:r>
      <w:r>
        <w:rPr>
          <w:rFonts w:eastAsia="Times New Roman"/>
          <w:b/>
          <w:sz w:val="24"/>
          <w:szCs w:val="24"/>
          <w:lang w:eastAsia="fr-FR"/>
        </w:rPr>
        <w:t>Ps/P</w:t>
      </w:r>
      <w:r w:rsidRPr="009563FF">
        <w:rPr>
          <w:rFonts w:eastAsia="Times New Roman"/>
          <w:b/>
          <w:sz w:val="24"/>
          <w:szCs w:val="24"/>
          <w:vertAlign w:val="subscript"/>
          <w:lang w:eastAsia="fr-FR"/>
        </w:rPr>
        <w:t>E</w:t>
      </w:r>
      <w:r>
        <w:rPr>
          <w:rFonts w:eastAsia="Times New Roman"/>
          <w:b/>
          <w:sz w:val="24"/>
          <w:szCs w:val="24"/>
          <w:vertAlign w:val="subscript"/>
          <w:lang w:eastAsia="fr-FR"/>
        </w:rPr>
        <w:t xml:space="preserve"> </w:t>
      </w:r>
      <w:r>
        <w:rPr>
          <w:rFonts w:eastAsia="Times New Roman"/>
          <w:b/>
          <w:sz w:val="24"/>
          <w:szCs w:val="24"/>
          <w:lang w:eastAsia="fr-FR"/>
        </w:rPr>
        <w:t xml:space="preserve"> et f(x) le gain G. </w:t>
      </w:r>
    </w:p>
    <w:p w:rsidR="009563FF" w:rsidRPr="009563FF" w:rsidRDefault="009563FF" w:rsidP="009563FF">
      <w:pP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fr-FR"/>
        </w:rPr>
      </w:pPr>
      <w:r>
        <w:rPr>
          <w:rFonts w:eastAsia="Times New Roman"/>
          <w:b/>
          <w:sz w:val="24"/>
          <w:szCs w:val="24"/>
          <w:lang w:eastAsia="fr-FR"/>
        </w:rPr>
        <w:t xml:space="preserve">La fonction f est définie sur l’intervalle </w:t>
      </w:r>
      <w:proofErr w:type="gramStart"/>
      <w:r>
        <w:rPr>
          <w:rFonts w:eastAsia="Times New Roman"/>
          <w:b/>
          <w:sz w:val="24"/>
          <w:szCs w:val="24"/>
          <w:lang w:eastAsia="fr-FR"/>
        </w:rPr>
        <w:t>[ 1</w:t>
      </w:r>
      <w:proofErr w:type="gramEnd"/>
      <w:r>
        <w:rPr>
          <w:rFonts w:eastAsia="Times New Roman"/>
          <w:b/>
          <w:sz w:val="24"/>
          <w:szCs w:val="24"/>
          <w:lang w:eastAsia="fr-FR"/>
        </w:rPr>
        <w:t> ; 50] par f(x) = 10*</w:t>
      </w:r>
      <w:proofErr w:type="spellStart"/>
      <w:r>
        <w:rPr>
          <w:rFonts w:eastAsia="Times New Roman"/>
          <w:b/>
          <w:sz w:val="24"/>
          <w:szCs w:val="24"/>
          <w:lang w:eastAsia="fr-FR"/>
        </w:rPr>
        <w:t>logx</w:t>
      </w:r>
      <w:proofErr w:type="spellEnd"/>
      <w:r>
        <w:rPr>
          <w:rFonts w:eastAsia="Times New Roman"/>
          <w:b/>
          <w:sz w:val="24"/>
          <w:szCs w:val="24"/>
          <w:lang w:eastAsia="fr-FR"/>
        </w:rPr>
        <w:t xml:space="preserve">. </w:t>
      </w:r>
    </w:p>
    <w:p w:rsidR="009563FF" w:rsidRDefault="009563FF" w:rsidP="009563FF">
      <w:pP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fr-FR"/>
        </w:rPr>
      </w:pPr>
    </w:p>
    <w:p w:rsidR="009563FF" w:rsidRDefault="009563FF" w:rsidP="009563FF">
      <w:pPr>
        <w:shd w:val="clear" w:color="auto" w:fill="FFFFFF"/>
        <w:spacing w:after="0" w:line="360" w:lineRule="auto"/>
        <w:rPr>
          <w:rFonts w:eastAsia="Times New Roman"/>
          <w:b/>
          <w:sz w:val="24"/>
          <w:szCs w:val="24"/>
          <w:lang w:eastAsia="fr-FR"/>
        </w:rPr>
      </w:pPr>
    </w:p>
    <w:p w:rsidR="009563FF" w:rsidRDefault="009563FF" w:rsidP="009563FF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</w:p>
    <w:p w:rsidR="009563FF" w:rsidRDefault="009563FF" w:rsidP="009563FF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</w:p>
    <w:p w:rsidR="009563FF" w:rsidRPr="009563FF" w:rsidRDefault="009563FF" w:rsidP="0095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</w:pPr>
    </w:p>
    <w:p w:rsidR="00C53392" w:rsidRPr="00F66ABF" w:rsidRDefault="00C53392" w:rsidP="009563FF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</w:pPr>
      <w:r w:rsidRPr="00F66ABF">
        <w:rPr>
          <w:rFonts w:ascii="Times New Roman" w:eastAsia="Times New Roman" w:hAnsi="Times New Roman" w:cs="Times New Roman"/>
          <w:color w:val="131413"/>
          <w:sz w:val="24"/>
          <w:szCs w:val="24"/>
          <w:lang w:eastAsia="fr-FR"/>
        </w:rPr>
        <w:t>En utilisant la touche  log (logarithme décimal) de la calculatrice et en arrondissant les résultats à l’unité, compléter le tableau de valeurs ci-dessous.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922"/>
        <w:gridCol w:w="892"/>
        <w:gridCol w:w="906"/>
        <w:gridCol w:w="906"/>
        <w:gridCol w:w="897"/>
        <w:gridCol w:w="917"/>
        <w:gridCol w:w="907"/>
        <w:gridCol w:w="944"/>
        <w:gridCol w:w="917"/>
      </w:tblGrid>
      <w:tr w:rsidR="006531E3" w:rsidTr="00C53392">
        <w:tc>
          <w:tcPr>
            <w:tcW w:w="1023" w:type="dxa"/>
          </w:tcPr>
          <w:p w:rsidR="00C53392" w:rsidRDefault="00C53392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23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531E3" w:rsidTr="00C53392">
        <w:tc>
          <w:tcPr>
            <w:tcW w:w="1023" w:type="dxa"/>
          </w:tcPr>
          <w:p w:rsidR="00C53392" w:rsidRDefault="00C53392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F(x)</w:t>
            </w:r>
          </w:p>
        </w:tc>
        <w:tc>
          <w:tcPr>
            <w:tcW w:w="1023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023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023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024" w:type="dxa"/>
          </w:tcPr>
          <w:p w:rsidR="00C53392" w:rsidRDefault="006531E3" w:rsidP="009563F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</w:tr>
    </w:tbl>
    <w:p w:rsidR="007D2980" w:rsidRDefault="00F66ABF" w:rsidP="009563FF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Vérifier que log 50 =  log5+ log10</w:t>
      </w:r>
      <w:r w:rsidR="006531E3">
        <w:rPr>
          <w:sz w:val="24"/>
          <w:szCs w:val="24"/>
        </w:rPr>
        <w:tab/>
      </w:r>
    </w:p>
    <w:p w:rsidR="00F66ABF" w:rsidRDefault="00F66ABF" w:rsidP="009563FF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ABF" w:rsidRDefault="00F66ABF" w:rsidP="009563FF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 le modèle de la question précédente, proposer une écriture de log 40 en fonc</w:t>
      </w:r>
      <w:r w:rsidR="009563FF">
        <w:rPr>
          <w:sz w:val="24"/>
          <w:szCs w:val="24"/>
        </w:rPr>
        <w:t>t</w:t>
      </w:r>
      <w:r>
        <w:rPr>
          <w:sz w:val="24"/>
          <w:szCs w:val="24"/>
        </w:rPr>
        <w:t xml:space="preserve">ion de log 2 et log 20. </w:t>
      </w:r>
    </w:p>
    <w:p w:rsidR="00F66ABF" w:rsidRDefault="00F66ABF" w:rsidP="009563FF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ABF" w:rsidRDefault="00F66ABF" w:rsidP="009563FF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Tracer la courbe représentative de la fonction f</w:t>
      </w:r>
    </w:p>
    <w:p w:rsidR="00F66ABF" w:rsidRDefault="00F66ABF" w:rsidP="00F66ABF">
      <w:pPr>
        <w:rPr>
          <w:sz w:val="24"/>
          <w:szCs w:val="24"/>
        </w:rPr>
      </w:pPr>
    </w:p>
    <w:p w:rsidR="009563FF" w:rsidRDefault="009563FF" w:rsidP="00F66ABF">
      <w:pPr>
        <w:rPr>
          <w:sz w:val="24"/>
          <w:szCs w:val="24"/>
        </w:rPr>
      </w:pPr>
      <w:bookmarkStart w:id="0" w:name="_GoBack"/>
      <w:bookmarkEnd w:id="0"/>
    </w:p>
    <w:p w:rsidR="00663059" w:rsidRDefault="00663059" w:rsidP="00F66ABF">
      <w:pPr>
        <w:rPr>
          <w:sz w:val="24"/>
          <w:szCs w:val="24"/>
        </w:rPr>
      </w:pPr>
    </w:p>
    <w:p w:rsidR="00F66ABF" w:rsidRDefault="00F66ABF" w:rsidP="009563FF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 lecture graphique, donner le sens de variation de la fonction logarithme décimal. </w:t>
      </w:r>
    </w:p>
    <w:p w:rsidR="00F66ABF" w:rsidRDefault="00F66ABF" w:rsidP="009563FF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ABF" w:rsidRDefault="00F66ABF" w:rsidP="009563FF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Florent achète une antenne dont le gain est de 20 dB</w:t>
      </w:r>
    </w:p>
    <w:p w:rsidR="00F66ABF" w:rsidRPr="00F66ABF" w:rsidRDefault="00F66ABF" w:rsidP="009563FF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Calculer le rapport des puissances Ps/PE correspondant. </w:t>
      </w:r>
    </w:p>
    <w:p w:rsidR="00F66ABF" w:rsidRDefault="00F66ABF" w:rsidP="009563FF">
      <w:pPr>
        <w:pStyle w:val="Paragraphedelis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ABF" w:rsidRDefault="00F66ABF" w:rsidP="009563FF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271E67">
        <w:rPr>
          <w:sz w:val="24"/>
          <w:szCs w:val="24"/>
        </w:rPr>
        <w:t xml:space="preserve">constate-t-on pour l’amplification ? </w:t>
      </w:r>
    </w:p>
    <w:p w:rsidR="00271E67" w:rsidRPr="00271E67" w:rsidRDefault="00271E67" w:rsidP="009563FF">
      <w:pPr>
        <w:spacing w:line="360" w:lineRule="auto"/>
        <w:ind w:left="720"/>
        <w:rPr>
          <w:sz w:val="24"/>
          <w:szCs w:val="24"/>
        </w:rPr>
      </w:pPr>
      <w:r w:rsidRPr="00271E6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ABF" w:rsidRPr="00F66ABF" w:rsidRDefault="00F66ABF" w:rsidP="00F66ABF">
      <w:pPr>
        <w:pStyle w:val="Paragraphedeliste"/>
        <w:rPr>
          <w:sz w:val="24"/>
          <w:szCs w:val="24"/>
        </w:rPr>
      </w:pPr>
    </w:p>
    <w:p w:rsidR="00F66ABF" w:rsidRPr="00F66ABF" w:rsidRDefault="00E6049F" w:rsidP="00F66ABF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_x0000_s1026" style="position:absolute;margin-left:8.65pt;margin-top:10.85pt;width:437.25pt;height:157.5pt;z-index:251658240" arcsize="10923f" filled="f"/>
        </w:pict>
      </w:r>
    </w:p>
    <w:p w:rsidR="00F66ABF" w:rsidRPr="00271E67" w:rsidRDefault="00271E67" w:rsidP="00F66ABF">
      <w:pPr>
        <w:pStyle w:val="Paragraphedeliste"/>
        <w:rPr>
          <w:b/>
          <w:sz w:val="28"/>
          <w:szCs w:val="28"/>
        </w:rPr>
      </w:pPr>
      <w:r w:rsidRPr="00271E67">
        <w:rPr>
          <w:b/>
          <w:sz w:val="28"/>
          <w:szCs w:val="28"/>
        </w:rPr>
        <w:t xml:space="preserve">Bilan : </w:t>
      </w:r>
    </w:p>
    <w:p w:rsidR="00271E67" w:rsidRPr="009563FF" w:rsidRDefault="00271E67" w:rsidP="009563FF">
      <w:pPr>
        <w:pStyle w:val="Paragraphedeliste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>Log 10 = 1</w:t>
      </w:r>
    </w:p>
    <w:p w:rsidR="00271E67" w:rsidRPr="009563FF" w:rsidRDefault="00271E67" w:rsidP="009563FF">
      <w:pPr>
        <w:pStyle w:val="Paragraphedeliste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>Log 10</w:t>
      </w:r>
      <w:r w:rsidRPr="009563F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x</w:t>
      </w: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=x </w:t>
      </w:r>
    </w:p>
    <w:p w:rsidR="00271E67" w:rsidRPr="009563FF" w:rsidRDefault="00271E67" w:rsidP="009563FF">
      <w:pPr>
        <w:pStyle w:val="Paragraphedeliste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>Loga</w:t>
      </w:r>
      <w:r w:rsidRPr="009563F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n</w:t>
      </w: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>= n*log</w:t>
      </w:r>
      <w:r w:rsidR="009563FF" w:rsidRPr="009563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</w:p>
    <w:p w:rsidR="00271E67" w:rsidRPr="009563FF" w:rsidRDefault="00271E67" w:rsidP="009563FF">
      <w:pPr>
        <w:pStyle w:val="Paragraphedeliste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>Log (a*b) = log</w:t>
      </w:r>
      <w:r w:rsidR="009563FF" w:rsidRPr="009563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>a +log b</w:t>
      </w:r>
    </w:p>
    <w:p w:rsidR="00271E67" w:rsidRPr="009563FF" w:rsidRDefault="00271E67" w:rsidP="009563FF">
      <w:pPr>
        <w:pStyle w:val="Paragraphedeliste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63FF">
        <w:rPr>
          <w:rFonts w:ascii="Times New Roman" w:hAnsi="Times New Roman" w:cs="Times New Roman"/>
          <w:b/>
          <w:color w:val="FF0000"/>
          <w:sz w:val="24"/>
          <w:szCs w:val="24"/>
        </w:rPr>
        <w:t>La fonction logarithme est strictement croissante sur l’intervalle] 0 ; +00[</w:t>
      </w:r>
    </w:p>
    <w:sectPr w:rsidR="00271E67" w:rsidRPr="009563FF" w:rsidSect="001F30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9F" w:rsidRDefault="00E6049F" w:rsidP="00E6049F">
      <w:pPr>
        <w:spacing w:after="0" w:line="240" w:lineRule="auto"/>
      </w:pPr>
      <w:r>
        <w:separator/>
      </w:r>
    </w:p>
  </w:endnote>
  <w:endnote w:type="continuationSeparator" w:id="0">
    <w:p w:rsidR="00E6049F" w:rsidRDefault="00E6049F" w:rsidP="00E6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633091"/>
      <w:docPartObj>
        <w:docPartGallery w:val="Page Numbers (Bottom of Page)"/>
        <w:docPartUnique/>
      </w:docPartObj>
    </w:sdtPr>
    <w:sdtContent>
      <w:p w:rsidR="00E6049F" w:rsidRDefault="00E604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49F" w:rsidRDefault="00E604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9F" w:rsidRDefault="00E6049F" w:rsidP="00E6049F">
      <w:pPr>
        <w:spacing w:after="0" w:line="240" w:lineRule="auto"/>
      </w:pPr>
      <w:r>
        <w:separator/>
      </w:r>
    </w:p>
  </w:footnote>
  <w:footnote w:type="continuationSeparator" w:id="0">
    <w:p w:rsidR="00E6049F" w:rsidRDefault="00E6049F" w:rsidP="00E6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49"/>
    <w:multiLevelType w:val="hybridMultilevel"/>
    <w:tmpl w:val="E070C1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0A4"/>
    <w:multiLevelType w:val="hybridMultilevel"/>
    <w:tmpl w:val="44CA66E4"/>
    <w:lvl w:ilvl="0" w:tplc="B6E05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35415"/>
    <w:multiLevelType w:val="hybridMultilevel"/>
    <w:tmpl w:val="65866668"/>
    <w:lvl w:ilvl="0" w:tplc="F0B63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E43"/>
    <w:multiLevelType w:val="hybridMultilevel"/>
    <w:tmpl w:val="36E8CF6E"/>
    <w:lvl w:ilvl="0" w:tplc="8E8E8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81D52"/>
    <w:multiLevelType w:val="hybridMultilevel"/>
    <w:tmpl w:val="AA04C7E6"/>
    <w:lvl w:ilvl="0" w:tplc="54CA5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95E"/>
    <w:rsid w:val="001F30E6"/>
    <w:rsid w:val="00271E67"/>
    <w:rsid w:val="006531E3"/>
    <w:rsid w:val="00663059"/>
    <w:rsid w:val="0088195E"/>
    <w:rsid w:val="009563FF"/>
    <w:rsid w:val="00BA6D9B"/>
    <w:rsid w:val="00C53392"/>
    <w:rsid w:val="00CA5ED1"/>
    <w:rsid w:val="00E6049F"/>
    <w:rsid w:val="00F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E6"/>
  </w:style>
  <w:style w:type="paragraph" w:styleId="Titre1">
    <w:name w:val="heading 1"/>
    <w:basedOn w:val="Normal"/>
    <w:next w:val="Normal"/>
    <w:link w:val="Titre1Car"/>
    <w:uiPriority w:val="9"/>
    <w:qFormat/>
    <w:rsid w:val="00663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_"/>
    <w:basedOn w:val="Policepardfaut"/>
    <w:rsid w:val="0088195E"/>
  </w:style>
  <w:style w:type="character" w:customStyle="1" w:styleId="ff4e">
    <w:name w:val="ff4e"/>
    <w:basedOn w:val="Policepardfaut"/>
    <w:rsid w:val="0088195E"/>
  </w:style>
  <w:style w:type="paragraph" w:styleId="Paragraphedeliste">
    <w:name w:val="List Paragraph"/>
    <w:basedOn w:val="Normal"/>
    <w:uiPriority w:val="34"/>
    <w:qFormat/>
    <w:rsid w:val="00C53392"/>
    <w:pPr>
      <w:ind w:left="720"/>
      <w:contextualSpacing/>
    </w:pPr>
  </w:style>
  <w:style w:type="character" w:customStyle="1" w:styleId="ff4">
    <w:name w:val="ff4"/>
    <w:basedOn w:val="Policepardfaut"/>
    <w:rsid w:val="00C53392"/>
  </w:style>
  <w:style w:type="table" w:styleId="Grilledutableau">
    <w:name w:val="Table Grid"/>
    <w:basedOn w:val="TableauNormal"/>
    <w:uiPriority w:val="59"/>
    <w:rsid w:val="00C5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63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3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49F"/>
  </w:style>
  <w:style w:type="paragraph" w:styleId="Pieddepage">
    <w:name w:val="footer"/>
    <w:basedOn w:val="Normal"/>
    <w:link w:val="PieddepageCar"/>
    <w:uiPriority w:val="99"/>
    <w:unhideWhenUsed/>
    <w:rsid w:val="00E6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home</cp:lastModifiedBy>
  <cp:revision>2</cp:revision>
  <dcterms:created xsi:type="dcterms:W3CDTF">2020-03-20T08:42:00Z</dcterms:created>
  <dcterms:modified xsi:type="dcterms:W3CDTF">2020-03-23T10:09:00Z</dcterms:modified>
</cp:coreProperties>
</file>