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2E31" w:rsidRPr="00AF7EC8" w:rsidRDefault="00CA2E31">
      <w:pPr>
        <w:rPr>
          <w:sz w:val="40"/>
          <w:szCs w:val="40"/>
          <w:u w:val="single"/>
        </w:rPr>
      </w:pPr>
      <w:r w:rsidRPr="00AF7EC8">
        <w:rPr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5043805</wp:posOffset>
                </wp:positionH>
                <wp:positionV relativeFrom="paragraph">
                  <wp:posOffset>-280670</wp:posOffset>
                </wp:positionV>
                <wp:extent cx="1133475" cy="1466850"/>
                <wp:effectExtent l="0" t="0" r="28575" b="190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A2E31" w:rsidRPr="00CA2E31" w:rsidRDefault="00CA2E3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A2E31" w:rsidRPr="00CA2E31" w:rsidRDefault="00CA2E31" w:rsidP="00CA2E31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CA2E31">
                              <w:rPr>
                                <w:sz w:val="144"/>
                                <w:szCs w:val="14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397.15pt;margin-top:-22.1pt;width:89.25pt;height:11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" fillcolor="white [3201]" strokeweight=".5pt">
                <v:textbox>
                  <w:txbxContent>
                    <w:p w:rsidR="00CA2E31" w:rsidRPr="00CA2E31" w:rsidRDefault="00CA2E31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CA2E31" w:rsidRPr="00CA2E31" w:rsidRDefault="00CA2E31" w:rsidP="00CA2E31">
                      <w:pPr>
                        <w:jc w:val="center"/>
                        <w:rPr>
                          <w:sz w:val="144"/>
                          <w:szCs w:val="144"/>
                        </w:rPr>
                      </w:pPr>
                      <w:r w:rsidRPr="00CA2E31">
                        <w:rPr>
                          <w:sz w:val="144"/>
                          <w:szCs w:val="14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AF7EC8">
        <w:rPr>
          <w:sz w:val="40"/>
          <w:szCs w:val="40"/>
          <w:u w:val="single"/>
        </w:rPr>
        <w:t>RUBRIQUE : « J’ai bien compris ou pas ? »</w:t>
      </w:r>
    </w:p>
    <w:p w:rsidR="002F6E9B" w:rsidRDefault="002F6E9B">
      <w:r>
        <w:t xml:space="preserve">(à faire sur le cahier ou sur fichier </w:t>
      </w:r>
      <w:r w:rsidR="00AB18B2">
        <w:t>W</w:t>
      </w:r>
      <w:r>
        <w:t>ord et à renvoyer à l’adresse suivante :</w:t>
      </w:r>
    </w:p>
    <w:p w:rsidR="00CA2E31" w:rsidRDefault="002F6E9B">
      <w:r>
        <w:t xml:space="preserve"> bruno.callamand@ac-creteil.fr)</w:t>
      </w:r>
    </w:p>
    <w:p w:rsidR="00CA2E31" w:rsidRPr="002F6E9B" w:rsidRDefault="00CA2E31">
      <w:pPr>
        <w:rPr>
          <w:sz w:val="16"/>
          <w:szCs w:val="16"/>
        </w:rPr>
      </w:pPr>
    </w:p>
    <w:p w:rsidR="00BD6B77" w:rsidRPr="00AF7EC8" w:rsidRDefault="00CA2E31" w:rsidP="00CA2E31">
      <w:pPr>
        <w:pStyle w:val="Paragraphedeliste"/>
        <w:numPr>
          <w:ilvl w:val="0"/>
          <w:numId w:val="3"/>
        </w:numPr>
        <w:rPr>
          <w:rFonts w:ascii="Verdana" w:hAnsi="Verdana"/>
          <w:sz w:val="28"/>
          <w:szCs w:val="28"/>
        </w:rPr>
      </w:pPr>
      <w:r w:rsidRPr="00AF7EC8">
        <w:rPr>
          <w:rFonts w:ascii="Verdana" w:hAnsi="Verdana"/>
          <w:sz w:val="28"/>
          <w:szCs w:val="28"/>
        </w:rPr>
        <w:t>Pour mieux comprendre, je réponds aux questions suivantes à l’aide du cours</w:t>
      </w:r>
      <w:r w:rsidR="002F6E9B">
        <w:rPr>
          <w:rFonts w:ascii="Verdana" w:hAnsi="Verdana"/>
          <w:sz w:val="28"/>
          <w:szCs w:val="28"/>
        </w:rPr>
        <w:t xml:space="preserve"> et des documents dans ce fichier</w:t>
      </w:r>
      <w:r w:rsidR="00AB18B2">
        <w:rPr>
          <w:rFonts w:ascii="Verdana" w:hAnsi="Verdana"/>
          <w:sz w:val="28"/>
          <w:szCs w:val="28"/>
        </w:rPr>
        <w:t xml:space="preserve"> (page 2). Vous pouvez aussi parfois faire une recherche géographique (question 1)</w:t>
      </w:r>
      <w:bookmarkStart w:id="0" w:name="_GoBack"/>
      <w:bookmarkEnd w:id="0"/>
    </w:p>
    <w:p w:rsidR="00CA2E31" w:rsidRDefault="00CA2E31"/>
    <w:p w:rsidR="00CA2E31" w:rsidRDefault="00CA2E31" w:rsidP="00CA2E31">
      <w:pPr>
        <w:pStyle w:val="Paragraphedeliste"/>
        <w:numPr>
          <w:ilvl w:val="0"/>
          <w:numId w:val="1"/>
        </w:numPr>
        <w:rPr>
          <w:rFonts w:ascii="Verdana" w:hAnsi="Verdana"/>
          <w:sz w:val="28"/>
          <w:szCs w:val="28"/>
        </w:rPr>
      </w:pPr>
      <w:r w:rsidRPr="00AF7EC8">
        <w:rPr>
          <w:rFonts w:ascii="Verdana" w:hAnsi="Verdana"/>
          <w:sz w:val="28"/>
          <w:szCs w:val="28"/>
        </w:rPr>
        <w:t>Où se situe l’île de Saint Domingue ?</w:t>
      </w:r>
    </w:p>
    <w:p w:rsidR="00AF7EC8" w:rsidRPr="00AF7EC8" w:rsidRDefault="00AF7EC8" w:rsidP="00AF7EC8">
      <w:pPr>
        <w:pStyle w:val="Paragraphedeliste"/>
        <w:rPr>
          <w:rFonts w:ascii="Verdana" w:hAnsi="Verdana"/>
          <w:sz w:val="28"/>
          <w:szCs w:val="28"/>
        </w:rPr>
      </w:pPr>
    </w:p>
    <w:p w:rsidR="00CA2E31" w:rsidRDefault="00CA2E31" w:rsidP="00CA2E31">
      <w:pPr>
        <w:pStyle w:val="Paragraphedeliste"/>
        <w:numPr>
          <w:ilvl w:val="0"/>
          <w:numId w:val="1"/>
        </w:numPr>
        <w:rPr>
          <w:rFonts w:ascii="Verdana" w:hAnsi="Verdana"/>
          <w:sz w:val="28"/>
          <w:szCs w:val="28"/>
        </w:rPr>
      </w:pPr>
      <w:r w:rsidRPr="00AF7EC8">
        <w:rPr>
          <w:rFonts w:ascii="Verdana" w:hAnsi="Verdana"/>
          <w:sz w:val="28"/>
          <w:szCs w:val="28"/>
        </w:rPr>
        <w:t>A quels Etats appartient cette île au XVIIIème siècle ?</w:t>
      </w:r>
    </w:p>
    <w:p w:rsidR="00AF7EC8" w:rsidRPr="00AF7EC8" w:rsidRDefault="00AF7EC8" w:rsidP="00AF7EC8">
      <w:pPr>
        <w:pStyle w:val="Paragraphedeliste"/>
        <w:rPr>
          <w:rFonts w:ascii="Verdana" w:hAnsi="Verdana"/>
          <w:sz w:val="28"/>
          <w:szCs w:val="28"/>
        </w:rPr>
      </w:pPr>
    </w:p>
    <w:p w:rsidR="00AF7EC8" w:rsidRPr="00AF7EC8" w:rsidRDefault="00AF7EC8" w:rsidP="00AF7EC8">
      <w:pPr>
        <w:pStyle w:val="Paragraphedeliste"/>
        <w:rPr>
          <w:rFonts w:ascii="Verdana" w:hAnsi="Verdana"/>
          <w:sz w:val="28"/>
          <w:szCs w:val="28"/>
        </w:rPr>
      </w:pPr>
    </w:p>
    <w:p w:rsidR="00CA2E31" w:rsidRDefault="00CA2E31" w:rsidP="00CA2E31">
      <w:pPr>
        <w:pStyle w:val="Paragraphedeliste"/>
        <w:numPr>
          <w:ilvl w:val="0"/>
          <w:numId w:val="1"/>
        </w:numPr>
        <w:rPr>
          <w:rFonts w:ascii="Verdana" w:hAnsi="Verdana"/>
          <w:sz w:val="28"/>
          <w:szCs w:val="28"/>
        </w:rPr>
      </w:pPr>
      <w:r w:rsidRPr="00AF7EC8">
        <w:rPr>
          <w:rFonts w:ascii="Verdana" w:hAnsi="Verdana"/>
          <w:sz w:val="28"/>
          <w:szCs w:val="28"/>
        </w:rPr>
        <w:t>Quelles richesses pour l’époque s’y trouvent en abondance ?</w:t>
      </w:r>
    </w:p>
    <w:p w:rsidR="00AF7EC8" w:rsidRPr="00AF7EC8" w:rsidRDefault="00AF7EC8" w:rsidP="00AF7EC8">
      <w:pPr>
        <w:pStyle w:val="Paragraphedeliste"/>
        <w:rPr>
          <w:rFonts w:ascii="Verdana" w:hAnsi="Verdana"/>
          <w:sz w:val="28"/>
          <w:szCs w:val="28"/>
        </w:rPr>
      </w:pPr>
    </w:p>
    <w:p w:rsidR="00CA2E31" w:rsidRDefault="00CA2E31" w:rsidP="00CA2E31">
      <w:pPr>
        <w:pStyle w:val="Paragraphedeliste"/>
        <w:numPr>
          <w:ilvl w:val="0"/>
          <w:numId w:val="1"/>
        </w:numPr>
        <w:rPr>
          <w:rFonts w:ascii="Verdana" w:hAnsi="Verdana"/>
          <w:sz w:val="28"/>
          <w:szCs w:val="28"/>
        </w:rPr>
      </w:pPr>
      <w:proofErr w:type="spellStart"/>
      <w:r w:rsidRPr="00AF7EC8">
        <w:rPr>
          <w:rFonts w:ascii="Verdana" w:hAnsi="Verdana"/>
          <w:sz w:val="28"/>
          <w:szCs w:val="28"/>
        </w:rPr>
        <w:t>Quel</w:t>
      </w:r>
      <w:r w:rsidRPr="00AF7EC8">
        <w:rPr>
          <w:rFonts w:ascii="Verdana" w:hAnsi="Verdana"/>
          <w:b/>
          <w:bCs/>
          <w:sz w:val="28"/>
          <w:szCs w:val="28"/>
        </w:rPr>
        <w:t>S</w:t>
      </w:r>
      <w:proofErr w:type="spellEnd"/>
      <w:r w:rsidRPr="00AF7EC8">
        <w:rPr>
          <w:rFonts w:ascii="Verdana" w:hAnsi="Verdana"/>
          <w:sz w:val="28"/>
          <w:szCs w:val="28"/>
        </w:rPr>
        <w:t xml:space="preserve"> </w:t>
      </w:r>
      <w:proofErr w:type="spellStart"/>
      <w:r w:rsidRPr="00AF7EC8">
        <w:rPr>
          <w:rFonts w:ascii="Verdana" w:hAnsi="Verdana"/>
          <w:sz w:val="28"/>
          <w:szCs w:val="28"/>
        </w:rPr>
        <w:t>évènement</w:t>
      </w:r>
      <w:r w:rsidRPr="00AF7EC8">
        <w:rPr>
          <w:rFonts w:ascii="Verdana" w:hAnsi="Verdana"/>
          <w:b/>
          <w:bCs/>
          <w:sz w:val="28"/>
          <w:szCs w:val="28"/>
        </w:rPr>
        <w:t>S</w:t>
      </w:r>
      <w:proofErr w:type="spellEnd"/>
      <w:r w:rsidRPr="00AF7EC8">
        <w:rPr>
          <w:rFonts w:ascii="Verdana" w:hAnsi="Verdana"/>
          <w:sz w:val="28"/>
          <w:szCs w:val="28"/>
        </w:rPr>
        <w:t xml:space="preserve"> </w:t>
      </w:r>
      <w:proofErr w:type="spellStart"/>
      <w:r w:rsidRPr="00AF7EC8">
        <w:rPr>
          <w:rFonts w:ascii="Verdana" w:hAnsi="Verdana"/>
          <w:sz w:val="28"/>
          <w:szCs w:val="28"/>
        </w:rPr>
        <w:t>politique</w:t>
      </w:r>
      <w:r w:rsidRPr="00AF7EC8">
        <w:rPr>
          <w:rFonts w:ascii="Verdana" w:hAnsi="Verdana"/>
          <w:b/>
          <w:bCs/>
          <w:sz w:val="28"/>
          <w:szCs w:val="28"/>
        </w:rPr>
        <w:t>S</w:t>
      </w:r>
      <w:proofErr w:type="spellEnd"/>
      <w:r w:rsidRPr="00AF7EC8">
        <w:rPr>
          <w:rFonts w:ascii="Verdana" w:hAnsi="Verdana"/>
          <w:sz w:val="28"/>
          <w:szCs w:val="28"/>
        </w:rPr>
        <w:t xml:space="preserve"> provoquent les violences et la révolte des esclaves à Saint Domingue </w:t>
      </w:r>
    </w:p>
    <w:p w:rsidR="00AF7EC8" w:rsidRPr="00AF7EC8" w:rsidRDefault="00AF7EC8" w:rsidP="00AF7EC8">
      <w:pPr>
        <w:pStyle w:val="Paragraphedeliste"/>
        <w:rPr>
          <w:rFonts w:ascii="Verdana" w:hAnsi="Verdana"/>
          <w:sz w:val="28"/>
          <w:szCs w:val="28"/>
        </w:rPr>
      </w:pPr>
    </w:p>
    <w:p w:rsidR="00AF7EC8" w:rsidRPr="00AF7EC8" w:rsidRDefault="00AF7EC8" w:rsidP="00AF7EC8">
      <w:pPr>
        <w:pStyle w:val="Paragraphedeliste"/>
        <w:rPr>
          <w:rFonts w:ascii="Verdana" w:hAnsi="Verdana"/>
          <w:sz w:val="28"/>
          <w:szCs w:val="28"/>
        </w:rPr>
      </w:pPr>
    </w:p>
    <w:p w:rsidR="00CA2E31" w:rsidRPr="00AF7EC8" w:rsidRDefault="00CA2E31" w:rsidP="00CA2E31">
      <w:pPr>
        <w:pStyle w:val="Paragraphedeliste"/>
        <w:numPr>
          <w:ilvl w:val="0"/>
          <w:numId w:val="1"/>
        </w:numPr>
        <w:rPr>
          <w:rFonts w:ascii="Verdana" w:hAnsi="Verdana"/>
          <w:sz w:val="28"/>
          <w:szCs w:val="28"/>
        </w:rPr>
      </w:pPr>
      <w:r w:rsidRPr="00AF7EC8">
        <w:rPr>
          <w:rFonts w:ascii="Verdana" w:hAnsi="Verdana"/>
          <w:sz w:val="28"/>
          <w:szCs w:val="28"/>
        </w:rPr>
        <w:t>Répondez par Vrai ou Faux aux questions suivantes en justifiant à chaque fois votre réponse…</w:t>
      </w:r>
    </w:p>
    <w:p w:rsidR="00CA2E31" w:rsidRDefault="00CA2E31" w:rsidP="00CA2E31"/>
    <w:p w:rsidR="00CA2E31" w:rsidRPr="00AF7EC8" w:rsidRDefault="00CA2E31" w:rsidP="00AF7EC8">
      <w:pPr>
        <w:pStyle w:val="Paragraphedeliste"/>
        <w:numPr>
          <w:ilvl w:val="0"/>
          <w:numId w:val="2"/>
        </w:numPr>
        <w:rPr>
          <w:color w:val="4472C4" w:themeColor="accent1"/>
          <w:sz w:val="32"/>
          <w:szCs w:val="32"/>
        </w:rPr>
      </w:pPr>
      <w:r w:rsidRPr="00AF7EC8">
        <w:rPr>
          <w:sz w:val="32"/>
          <w:szCs w:val="32"/>
        </w:rPr>
        <w:t xml:space="preserve">Toussaint Louverture est né dans une « famille de couleurs libres » . </w:t>
      </w:r>
      <w:r w:rsidRPr="00AF7EC8">
        <w:rPr>
          <w:color w:val="4472C4" w:themeColor="accent1"/>
          <w:sz w:val="32"/>
          <w:szCs w:val="32"/>
        </w:rPr>
        <w:t>Vrai ou faux (Justifiez votre réponse)</w:t>
      </w:r>
    </w:p>
    <w:p w:rsidR="00CA2E31" w:rsidRPr="00AF7EC8" w:rsidRDefault="00CA2E31" w:rsidP="00AF7EC8">
      <w:pPr>
        <w:pStyle w:val="Paragraphedeliste"/>
        <w:numPr>
          <w:ilvl w:val="0"/>
          <w:numId w:val="2"/>
        </w:numPr>
        <w:rPr>
          <w:color w:val="4472C4" w:themeColor="accent1"/>
          <w:sz w:val="32"/>
          <w:szCs w:val="32"/>
        </w:rPr>
      </w:pPr>
      <w:r w:rsidRPr="00AF7EC8">
        <w:rPr>
          <w:sz w:val="32"/>
          <w:szCs w:val="32"/>
        </w:rPr>
        <w:t xml:space="preserve">Toussaint Louverture a possédé des esclaves. </w:t>
      </w:r>
      <w:r w:rsidRPr="00AF7EC8">
        <w:rPr>
          <w:color w:val="4472C4" w:themeColor="accent1"/>
          <w:sz w:val="32"/>
          <w:szCs w:val="32"/>
        </w:rPr>
        <w:t>Vrai ou faux (Justifiez votre réponse)</w:t>
      </w:r>
    </w:p>
    <w:p w:rsidR="00CA2E31" w:rsidRPr="00AF7EC8" w:rsidRDefault="00CA2E31" w:rsidP="00AF7EC8">
      <w:pPr>
        <w:pStyle w:val="Paragraphedeliste"/>
        <w:numPr>
          <w:ilvl w:val="0"/>
          <w:numId w:val="2"/>
        </w:numPr>
        <w:rPr>
          <w:color w:val="4472C4" w:themeColor="accent1"/>
          <w:sz w:val="32"/>
          <w:szCs w:val="32"/>
        </w:rPr>
      </w:pPr>
      <w:r w:rsidRPr="00AF7EC8">
        <w:rPr>
          <w:sz w:val="32"/>
          <w:szCs w:val="32"/>
        </w:rPr>
        <w:t xml:space="preserve">Toussaint Louverture a combattu pour l’armée française révolutionnaire. </w:t>
      </w:r>
      <w:r w:rsidRPr="00AF7EC8">
        <w:rPr>
          <w:color w:val="4472C4" w:themeColor="accent1"/>
          <w:sz w:val="32"/>
          <w:szCs w:val="32"/>
        </w:rPr>
        <w:t>Vrai ou faux (Justifiez votre réponse)</w:t>
      </w:r>
    </w:p>
    <w:p w:rsidR="00CA2E31" w:rsidRPr="00AF7EC8" w:rsidRDefault="00CA2E31" w:rsidP="00AF7EC8">
      <w:pPr>
        <w:pStyle w:val="Paragraphedeliste"/>
        <w:numPr>
          <w:ilvl w:val="0"/>
          <w:numId w:val="2"/>
        </w:numPr>
        <w:rPr>
          <w:color w:val="4472C4" w:themeColor="accent1"/>
          <w:sz w:val="32"/>
          <w:szCs w:val="32"/>
        </w:rPr>
      </w:pPr>
      <w:r w:rsidRPr="00AF7EC8">
        <w:rPr>
          <w:sz w:val="32"/>
          <w:szCs w:val="32"/>
        </w:rPr>
        <w:t xml:space="preserve">Toussaint Louverture a été arrêté par Bonaparte car il ne voulait pas que l’esclavage soit rétabli à Haïti. </w:t>
      </w:r>
      <w:r w:rsidRPr="00AF7EC8">
        <w:rPr>
          <w:color w:val="4472C4" w:themeColor="accent1"/>
          <w:sz w:val="32"/>
          <w:szCs w:val="32"/>
        </w:rPr>
        <w:t>Vrai ou faux (Justifiez votre réponse)</w:t>
      </w:r>
    </w:p>
    <w:p w:rsidR="00CA2E31" w:rsidRDefault="00CA2E31" w:rsidP="00AF7EC8">
      <w:pPr>
        <w:pStyle w:val="Paragraphedeliste"/>
        <w:numPr>
          <w:ilvl w:val="0"/>
          <w:numId w:val="2"/>
        </w:numPr>
        <w:rPr>
          <w:color w:val="4472C4" w:themeColor="accent1"/>
          <w:sz w:val="32"/>
          <w:szCs w:val="32"/>
        </w:rPr>
      </w:pPr>
      <w:r w:rsidRPr="00AF7EC8">
        <w:rPr>
          <w:sz w:val="32"/>
          <w:szCs w:val="32"/>
        </w:rPr>
        <w:t xml:space="preserve">Toussaint Louverture, malgré sa mort, a réussi son objectif politique.  </w:t>
      </w:r>
      <w:r w:rsidRPr="00AF7EC8">
        <w:rPr>
          <w:color w:val="4472C4" w:themeColor="accent1"/>
          <w:sz w:val="32"/>
          <w:szCs w:val="32"/>
        </w:rPr>
        <w:t>Vrai ou faux (Justifiez votre réponse)</w:t>
      </w:r>
    </w:p>
    <w:p w:rsidR="00AB18B2" w:rsidRDefault="00AB18B2" w:rsidP="00AB18B2">
      <w:pPr>
        <w:rPr>
          <w:color w:val="4472C4" w:themeColor="accent1"/>
          <w:sz w:val="32"/>
          <w:szCs w:val="32"/>
        </w:rPr>
      </w:pPr>
    </w:p>
    <w:p w:rsidR="00AB18B2" w:rsidRDefault="00AB18B2" w:rsidP="00AB18B2">
      <w:pPr>
        <w:rPr>
          <w:color w:val="4472C4" w:themeColor="accent1"/>
          <w:sz w:val="32"/>
          <w:szCs w:val="32"/>
        </w:rPr>
      </w:pPr>
    </w:p>
    <w:p w:rsidR="00AB18B2" w:rsidRPr="00AB18B2" w:rsidRDefault="00AB18B2" w:rsidP="00AB18B2">
      <w:pPr>
        <w:rPr>
          <w:color w:val="4472C4" w:themeColor="accent1"/>
          <w:sz w:val="32"/>
          <w:szCs w:val="32"/>
        </w:rPr>
      </w:pPr>
    </w:p>
    <w:p w:rsidR="002F6E9B" w:rsidRPr="00AB18B2" w:rsidRDefault="00AB18B2" w:rsidP="002F6E9B">
      <w:pPr>
        <w:rPr>
          <w:rFonts w:ascii="Verdana" w:hAnsi="Verdana"/>
          <w:color w:val="4472C4" w:themeColor="accent1"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400050</wp:posOffset>
                </wp:positionV>
                <wp:extent cx="6981825" cy="7343775"/>
                <wp:effectExtent l="0" t="0" r="28575" b="2857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825" cy="7343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F6E9B" w:rsidRDefault="002F6E9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781800" cy="7253543"/>
                                  <wp:effectExtent l="0" t="0" r="0" b="508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85384" cy="7257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margin-left:498.55pt;margin-top:31.5pt;width:549.75pt;height:578.2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" fillcolor="white [3201]" strokeweight=".5pt">
                <v:textbox>
                  <w:txbxContent>
                    <w:p w:rsidR="002F6E9B" w:rsidRDefault="002F6E9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781800" cy="7253543"/>
                            <wp:effectExtent l="0" t="0" r="0" b="508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85384" cy="72573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/>
          <w:noProof/>
          <w:color w:val="4472C4" w:themeColor="accen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3338830</wp:posOffset>
                </wp:positionH>
                <wp:positionV relativeFrom="paragraph">
                  <wp:posOffset>215900</wp:posOffset>
                </wp:positionV>
                <wp:extent cx="342900" cy="419100"/>
                <wp:effectExtent l="0" t="0" r="57150" b="57150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41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918F3E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9" o:spid="_x0000_s1026" type="#_x0000_t32" style="position:absolute;margin-left:262.9pt;margin-top:17pt;width:27pt;height:3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" strokecolor="#4472c4 [3204]" strokeweight=".5pt">
                <v:stroke endarrow="block" joinstyle="miter"/>
              </v:shape>
            </w:pict>
          </mc:Fallback>
        </mc:AlternateContent>
      </w:r>
      <w:r w:rsidR="002F6E9B" w:rsidRPr="00AB18B2">
        <w:rPr>
          <w:rFonts w:ascii="Verdana" w:hAnsi="Verdana"/>
          <w:color w:val="4472C4" w:themeColor="accent1"/>
          <w:sz w:val="32"/>
          <w:szCs w:val="32"/>
        </w:rPr>
        <w:t>Les Documents pour vous aider.</w:t>
      </w:r>
    </w:p>
    <w:p w:rsidR="002F6E9B" w:rsidRPr="00AF7EC8" w:rsidRDefault="002F6E9B" w:rsidP="00AF7EC8">
      <w:pPr>
        <w:pStyle w:val="Paragraphedeliste"/>
        <w:numPr>
          <w:ilvl w:val="0"/>
          <w:numId w:val="2"/>
        </w:numPr>
        <w:rPr>
          <w:color w:val="4472C4" w:themeColor="accent1"/>
          <w:sz w:val="32"/>
          <w:szCs w:val="32"/>
        </w:rPr>
      </w:pPr>
    </w:p>
    <w:p w:rsidR="00CA2E31" w:rsidRDefault="00CA2E31" w:rsidP="00CA2E31"/>
    <w:p w:rsidR="002F6E9B" w:rsidRDefault="002F6E9B" w:rsidP="00CA2E31"/>
    <w:sectPr w:rsidR="002F6E9B" w:rsidSect="00AB18B2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18B2" w:rsidRDefault="00AB18B2" w:rsidP="00AB18B2">
      <w:pPr>
        <w:spacing w:after="0" w:line="240" w:lineRule="auto"/>
      </w:pPr>
      <w:r>
        <w:separator/>
      </w:r>
    </w:p>
  </w:endnote>
  <w:endnote w:type="continuationSeparator" w:id="0">
    <w:p w:rsidR="00AB18B2" w:rsidRDefault="00AB18B2" w:rsidP="00AB1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66208555"/>
      <w:docPartObj>
        <w:docPartGallery w:val="Page Numbers (Bottom of Page)"/>
        <w:docPartUnique/>
      </w:docPartObj>
    </w:sdtPr>
    <w:sdtContent>
      <w:p w:rsidR="00AB18B2" w:rsidRDefault="00AB18B2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AB18B2" w:rsidRDefault="00AB18B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18B2" w:rsidRDefault="00AB18B2" w:rsidP="00AB18B2">
      <w:pPr>
        <w:spacing w:after="0" w:line="240" w:lineRule="auto"/>
      </w:pPr>
      <w:r>
        <w:separator/>
      </w:r>
    </w:p>
  </w:footnote>
  <w:footnote w:type="continuationSeparator" w:id="0">
    <w:p w:rsidR="00AB18B2" w:rsidRDefault="00AB18B2" w:rsidP="00AB18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7102CB"/>
    <w:multiLevelType w:val="hybridMultilevel"/>
    <w:tmpl w:val="855A765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396D60"/>
    <w:multiLevelType w:val="hybridMultilevel"/>
    <w:tmpl w:val="20B62F38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7C49C2"/>
    <w:multiLevelType w:val="hybridMultilevel"/>
    <w:tmpl w:val="DB920E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E31"/>
    <w:rsid w:val="002F6E9B"/>
    <w:rsid w:val="00AB18B2"/>
    <w:rsid w:val="00AF7EC8"/>
    <w:rsid w:val="00BD6B77"/>
    <w:rsid w:val="00CA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41D7B2"/>
  <w15:chartTrackingRefBased/>
  <w15:docId w15:val="{B176B5B1-5B96-4F49-985B-0024134FF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A2E3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B18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B18B2"/>
  </w:style>
  <w:style w:type="paragraph" w:styleId="Pieddepage">
    <w:name w:val="footer"/>
    <w:basedOn w:val="Normal"/>
    <w:link w:val="PieddepageCar"/>
    <w:uiPriority w:val="99"/>
    <w:unhideWhenUsed/>
    <w:rsid w:val="00AB18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B18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2FE2DD-CADD-429D-95A7-F1E909D37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200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callamand</dc:creator>
  <cp:keywords/>
  <dc:description/>
  <cp:lastModifiedBy>bruno callamand</cp:lastModifiedBy>
  <cp:revision>2</cp:revision>
  <dcterms:created xsi:type="dcterms:W3CDTF">2020-03-31T08:27:00Z</dcterms:created>
  <dcterms:modified xsi:type="dcterms:W3CDTF">2020-03-31T08:52:00Z</dcterms:modified>
</cp:coreProperties>
</file>