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77" w:rsidRPr="00A424EB" w:rsidRDefault="00A424EB" w:rsidP="00A424EB">
      <w:pPr>
        <w:rPr>
          <w:rFonts w:ascii="Verdana" w:hAnsi="Verdana"/>
          <w:sz w:val="28"/>
          <w:szCs w:val="28"/>
        </w:rPr>
      </w:pPr>
      <w:r w:rsidRPr="00A424EB">
        <w:rPr>
          <w:rFonts w:ascii="Verdana" w:hAnsi="Verdana"/>
          <w:sz w:val="28"/>
          <w:szCs w:val="28"/>
        </w:rPr>
        <w:t>Objet d’étude : les circuits de l’information.</w:t>
      </w:r>
    </w:p>
    <w:p w:rsidR="00A424EB" w:rsidRPr="00A424EB" w:rsidRDefault="00A424EB" w:rsidP="00A424EB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A424EB">
        <w:rPr>
          <w:rFonts w:ascii="Verdana" w:hAnsi="Verdana"/>
          <w:b/>
          <w:bCs/>
          <w:sz w:val="28"/>
          <w:szCs w:val="28"/>
          <w:u w:val="single"/>
        </w:rPr>
        <w:t>Séance 4</w:t>
      </w:r>
    </w:p>
    <w:p w:rsidR="00A424EB" w:rsidRPr="00A424EB" w:rsidRDefault="00A424EB">
      <w:pPr>
        <w:rPr>
          <w:rFonts w:ascii="Verdana" w:hAnsi="Verdana"/>
          <w:sz w:val="28"/>
          <w:szCs w:val="28"/>
        </w:rPr>
      </w:pPr>
      <w:r w:rsidRPr="00A424EB">
        <w:rPr>
          <w:rFonts w:ascii="Verdana" w:hAnsi="Verdana"/>
          <w:b/>
          <w:bCs/>
          <w:sz w:val="28"/>
          <w:szCs w:val="28"/>
          <w:u w:val="single"/>
        </w:rPr>
        <w:t>Consignes :</w:t>
      </w:r>
      <w:r w:rsidRPr="00A424EB">
        <w:rPr>
          <w:rFonts w:ascii="Verdana" w:hAnsi="Verdana"/>
          <w:sz w:val="28"/>
          <w:szCs w:val="28"/>
        </w:rPr>
        <w:t xml:space="preserve"> Vous devez </w:t>
      </w:r>
      <w:r w:rsidRPr="00206DCD">
        <w:rPr>
          <w:rFonts w:ascii="Verdana" w:hAnsi="Verdana"/>
          <w:sz w:val="28"/>
          <w:szCs w:val="28"/>
          <w:u w:val="single"/>
        </w:rPr>
        <w:t>rédiger un article de Presse</w:t>
      </w:r>
      <w:r>
        <w:rPr>
          <w:rFonts w:ascii="Verdana" w:hAnsi="Verdana"/>
          <w:sz w:val="28"/>
          <w:szCs w:val="28"/>
        </w:rPr>
        <w:t>,</w:t>
      </w:r>
      <w:r w:rsidRPr="00A424EB">
        <w:rPr>
          <w:rFonts w:ascii="Verdana" w:hAnsi="Verdana"/>
          <w:sz w:val="28"/>
          <w:szCs w:val="28"/>
        </w:rPr>
        <w:t xml:space="preserve"> le lendemain d</w:t>
      </w:r>
      <w:r>
        <w:rPr>
          <w:rFonts w:ascii="Verdana" w:hAnsi="Verdana"/>
          <w:sz w:val="28"/>
          <w:szCs w:val="28"/>
        </w:rPr>
        <w:t>’un vol dans un bar,</w:t>
      </w:r>
      <w:r w:rsidRPr="00A424EB">
        <w:rPr>
          <w:rFonts w:ascii="Verdana" w:hAnsi="Verdana"/>
          <w:sz w:val="28"/>
          <w:szCs w:val="28"/>
        </w:rPr>
        <w:t xml:space="preserve"> dans le journal local selon les notes que vous avez prises.</w:t>
      </w:r>
    </w:p>
    <w:p w:rsidR="00A424EB" w:rsidRPr="00A424EB" w:rsidRDefault="00A424EB">
      <w:pPr>
        <w:rPr>
          <w:rFonts w:ascii="Verdana" w:hAnsi="Verdana"/>
          <w:sz w:val="28"/>
          <w:szCs w:val="28"/>
        </w:rPr>
      </w:pPr>
      <w:r w:rsidRPr="00A424EB">
        <w:rPr>
          <w:rFonts w:ascii="Verdana" w:hAnsi="Verdana"/>
          <w:sz w:val="28"/>
          <w:szCs w:val="28"/>
        </w:rPr>
        <w:t xml:space="preserve">Vous veillerez à respecter les règles du journalisme vues en </w:t>
      </w:r>
      <w:r w:rsidR="000B4FD5" w:rsidRPr="00A424EB">
        <w:rPr>
          <w:rFonts w:ascii="Verdana" w:hAnsi="Verdana"/>
          <w:sz w:val="28"/>
          <w:szCs w:val="28"/>
        </w:rPr>
        <w:t>classes (</w:t>
      </w:r>
      <w:r w:rsidRPr="00A424EB">
        <w:rPr>
          <w:rFonts w:ascii="Verdana" w:hAnsi="Verdana"/>
          <w:sz w:val="28"/>
          <w:szCs w:val="28"/>
        </w:rPr>
        <w:t>5W, intertitres, disposition en pyramide inversée, signatures…)</w:t>
      </w:r>
    </w:p>
    <w:p w:rsidR="00A424EB" w:rsidRPr="00A424EB" w:rsidRDefault="00206DC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237490</wp:posOffset>
                </wp:positionV>
                <wp:extent cx="295275" cy="304800"/>
                <wp:effectExtent l="0" t="0" r="66675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048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D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32.75pt;margin-top:18.7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" strokecolor="black [3200]" strokeweight="1pt">
                <v:stroke endarrow="block" joinstyle="miter"/>
              </v:shape>
            </w:pict>
          </mc:Fallback>
        </mc:AlternateContent>
      </w:r>
      <w:r w:rsidR="00A424EB" w:rsidRPr="00A424EB">
        <w:rPr>
          <w:rFonts w:ascii="Verdana" w:hAnsi="Verdana"/>
          <w:sz w:val="28"/>
          <w:szCs w:val="28"/>
        </w:rPr>
        <w:t>Voici votre prise de notes :</w:t>
      </w:r>
    </w:p>
    <w:p w:rsidR="00A424EB" w:rsidRPr="00A424EB" w:rsidRDefault="00A424EB" w:rsidP="00A424EB">
      <w:pPr>
        <w:jc w:val="center"/>
        <w:rPr>
          <w:rFonts w:ascii="Arial Narrow" w:hAnsi="Arial Narrow"/>
          <w:sz w:val="28"/>
          <w:szCs w:val="28"/>
        </w:rPr>
      </w:pPr>
      <w:r w:rsidRPr="00A424EB">
        <w:rPr>
          <w:rFonts w:ascii="Arial Narrow" w:hAnsi="Arial Narrow"/>
          <w:sz w:val="28"/>
          <w:szCs w:val="28"/>
        </w:rPr>
        <w:t>Notes</w:t>
      </w:r>
    </w:p>
    <w:p w:rsidR="00A424EB" w:rsidRPr="00A424EB" w:rsidRDefault="00A424EB">
      <w:pPr>
        <w:rPr>
          <w:rFonts w:ascii="Arial Narrow" w:hAnsi="Arial Narrow"/>
          <w:sz w:val="28"/>
          <w:szCs w:val="28"/>
        </w:rPr>
      </w:pPr>
      <w:r w:rsidRPr="00A424EB">
        <w:rPr>
          <w:rFonts w:ascii="Arial Narrow" w:hAnsi="Arial Narrow"/>
          <w:sz w:val="28"/>
          <w:szCs w:val="28"/>
        </w:rPr>
        <w:t>Qui ? Le patron du Bar, une bande de voleurs</w:t>
      </w:r>
    </w:p>
    <w:p w:rsidR="00A424EB" w:rsidRPr="00A424EB" w:rsidRDefault="00A424EB">
      <w:pPr>
        <w:rPr>
          <w:rFonts w:ascii="Arial Narrow" w:hAnsi="Arial Narrow"/>
          <w:sz w:val="28"/>
          <w:szCs w:val="28"/>
        </w:rPr>
      </w:pPr>
      <w:r w:rsidRPr="00A424EB">
        <w:rPr>
          <w:rFonts w:ascii="Arial Narrow" w:hAnsi="Arial Narrow"/>
          <w:sz w:val="28"/>
          <w:szCs w:val="28"/>
        </w:rPr>
        <w:t>Quoi ? l’alarme sonne dans le bar</w:t>
      </w:r>
    </w:p>
    <w:p w:rsidR="00A424EB" w:rsidRPr="00A424EB" w:rsidRDefault="00A424EB">
      <w:pPr>
        <w:rPr>
          <w:rFonts w:ascii="Arial Narrow" w:hAnsi="Arial Narrow"/>
          <w:sz w:val="28"/>
          <w:szCs w:val="28"/>
        </w:rPr>
      </w:pPr>
      <w:r w:rsidRPr="00A424EB">
        <w:rPr>
          <w:rFonts w:ascii="Arial Narrow" w:hAnsi="Arial Narrow"/>
          <w:sz w:val="28"/>
          <w:szCs w:val="28"/>
        </w:rPr>
        <w:t>Quand ? à 4h45 dans la nuit de samedi à dimanche.</w:t>
      </w:r>
    </w:p>
    <w:p w:rsidR="00A424EB" w:rsidRPr="00A424EB" w:rsidRDefault="00A424EB">
      <w:pPr>
        <w:rPr>
          <w:rFonts w:ascii="Arial Narrow" w:hAnsi="Arial Narrow"/>
          <w:sz w:val="28"/>
          <w:szCs w:val="28"/>
        </w:rPr>
      </w:pPr>
      <w:r w:rsidRPr="00A424EB">
        <w:rPr>
          <w:rFonts w:ascii="Arial Narrow" w:hAnsi="Arial Narrow"/>
          <w:sz w:val="28"/>
          <w:szCs w:val="28"/>
        </w:rPr>
        <w:t>Où ? Au bar Le Toucan à Ozoir la ferrière</w:t>
      </w:r>
    </w:p>
    <w:p w:rsidR="00A424EB" w:rsidRPr="00A424EB" w:rsidRDefault="00A424EB">
      <w:pPr>
        <w:rPr>
          <w:rFonts w:ascii="Arial Narrow" w:hAnsi="Arial Narrow"/>
          <w:sz w:val="28"/>
          <w:szCs w:val="28"/>
        </w:rPr>
      </w:pPr>
      <w:r w:rsidRPr="00A424EB">
        <w:rPr>
          <w:rFonts w:ascii="Arial Narrow" w:hAnsi="Arial Narrow"/>
          <w:sz w:val="28"/>
          <w:szCs w:val="28"/>
        </w:rPr>
        <w:t>Pourquoi ? Vol de 10 000 euros.</w:t>
      </w:r>
    </w:p>
    <w:p w:rsidR="00A424EB" w:rsidRPr="00A424EB" w:rsidRDefault="00A424EB">
      <w:pPr>
        <w:rPr>
          <w:rFonts w:ascii="Arial Narrow" w:hAnsi="Arial Narrow"/>
          <w:sz w:val="28"/>
          <w:szCs w:val="28"/>
        </w:rPr>
      </w:pPr>
      <w:r w:rsidRPr="00A424EB">
        <w:rPr>
          <w:rFonts w:ascii="Arial Narrow" w:hAnsi="Arial Narrow"/>
          <w:sz w:val="28"/>
          <w:szCs w:val="28"/>
        </w:rPr>
        <w:t>Comment ? Le coffre est fracturé et retrouvé au milieu du bar sans trace d’effraction</w:t>
      </w:r>
    </w:p>
    <w:p w:rsidR="00A424EB" w:rsidRDefault="00A424EB">
      <w:pPr>
        <w:rPr>
          <w:rFonts w:ascii="Arial Narrow" w:hAnsi="Arial Narrow"/>
          <w:sz w:val="28"/>
          <w:szCs w:val="28"/>
        </w:rPr>
      </w:pPr>
      <w:r w:rsidRPr="00A424EB">
        <w:rPr>
          <w:rFonts w:ascii="Arial Narrow" w:hAnsi="Arial Narrow"/>
          <w:sz w:val="28"/>
          <w:szCs w:val="28"/>
        </w:rPr>
        <w:t>Commentaires du patron du bar : « ils m’ont fracturé les deux portes » « l’argent du PMU, de la française des jeux et la recette du bar ont disparu »</w:t>
      </w:r>
    </w:p>
    <w:p w:rsidR="00206DCD" w:rsidRDefault="00206DCD" w:rsidP="00206DCD">
      <w:pPr>
        <w:rPr>
          <w:rFonts w:ascii="Arial Narrow" w:hAnsi="Arial Narrow"/>
          <w:sz w:val="28"/>
          <w:szCs w:val="28"/>
        </w:rPr>
      </w:pPr>
    </w:p>
    <w:p w:rsidR="00206DCD" w:rsidRDefault="00206DCD" w:rsidP="00206DCD">
      <w:pPr>
        <w:rPr>
          <w:rFonts w:ascii="Verdana" w:hAnsi="Verdana"/>
          <w:sz w:val="28"/>
          <w:szCs w:val="28"/>
          <w:u w:val="single"/>
        </w:rPr>
      </w:pPr>
      <w:r w:rsidRPr="00206DCD">
        <w:rPr>
          <w:rFonts w:ascii="Verdana" w:hAnsi="Verdana"/>
          <w:sz w:val="28"/>
          <w:szCs w:val="28"/>
          <w:u w:val="single"/>
        </w:rPr>
        <w:t>Longueur de l’article : entre 15 et 20 lignes</w:t>
      </w:r>
    </w:p>
    <w:p w:rsidR="00206DCD" w:rsidRDefault="00206DCD" w:rsidP="00206DCD">
      <w:pPr>
        <w:rPr>
          <w:rFonts w:ascii="Verdana" w:hAnsi="Verdana"/>
          <w:sz w:val="28"/>
          <w:szCs w:val="28"/>
          <w:u w:val="single"/>
        </w:rPr>
      </w:pPr>
    </w:p>
    <w:p w:rsidR="00206DCD" w:rsidRDefault="00206DCD" w:rsidP="00206DCD">
      <w:pPr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</w:p>
    <w:p w:rsidR="00206DCD" w:rsidRPr="00206DCD" w:rsidRDefault="00206DCD" w:rsidP="00206DCD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>
            <wp:extent cx="6500495" cy="2857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71" cy="286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DCD" w:rsidRPr="00206DCD" w:rsidSect="00206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EB"/>
    <w:rsid w:val="000B4FD5"/>
    <w:rsid w:val="00206DCD"/>
    <w:rsid w:val="00A424EB"/>
    <w:rsid w:val="00B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543D-349C-45D7-8666-CF5F79AC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callamand</dc:creator>
  <cp:keywords/>
  <dc:description/>
  <cp:lastModifiedBy>bruno callamand</cp:lastModifiedBy>
  <cp:revision>2</cp:revision>
  <dcterms:created xsi:type="dcterms:W3CDTF">2020-04-03T14:32:00Z</dcterms:created>
  <dcterms:modified xsi:type="dcterms:W3CDTF">2020-04-03T14:49:00Z</dcterms:modified>
</cp:coreProperties>
</file>